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Язык программирования Python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DA1817E" w:rsidR="00A77598" w:rsidRPr="00A82342" w:rsidRDefault="00A8234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B359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359D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BB359D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BB359D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B30989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4AC0FC76" w:rsidR="00B30989" w:rsidRPr="007E6725" w:rsidRDefault="00B3098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4E28C1F4" w:rsidR="00B30989" w:rsidRPr="000C064E" w:rsidRDefault="00B3098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B30989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2BF5E174" w:rsidR="00B30989" w:rsidRPr="007E6725" w:rsidRDefault="00B3098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4409677A" w:rsidR="00B30989" w:rsidRPr="007E6725" w:rsidRDefault="00B3098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064E">
              <w:rPr>
                <w:rFonts w:ascii="Times New Roman" w:hAnsi="Times New Roman" w:cs="Times New Roman"/>
                <w:b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0C064E">
              <w:rPr>
                <w:rFonts w:ascii="Times New Roman" w:hAnsi="Times New Roman" w:cs="Times New Roman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0C064E"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0109AAB" w:rsidR="004475DA" w:rsidRPr="00A82342" w:rsidRDefault="00A8234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D0DE81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359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1C7EA57" w:rsidR="00D75436" w:rsidRDefault="007172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359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996A990" w:rsidR="00D75436" w:rsidRDefault="007172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359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8877421" w:rsidR="00D75436" w:rsidRDefault="007172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359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91A6E81" w:rsidR="00D75436" w:rsidRDefault="007172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359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16F8DEC" w:rsidR="00D75436" w:rsidRDefault="007172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359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FF2D4CC" w:rsidR="00D75436" w:rsidRDefault="007172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359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BEAE0C0" w:rsidR="00D75436" w:rsidRDefault="007172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359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B9313D6" w:rsidR="00D75436" w:rsidRDefault="007172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359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3D3A43A" w:rsidR="00D75436" w:rsidRDefault="007172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359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73287B1" w:rsidR="00D75436" w:rsidRDefault="007172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359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9AE015A" w:rsidR="00D75436" w:rsidRDefault="007172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359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F02E17C" w:rsidR="00D75436" w:rsidRDefault="007172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359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DDE6149" w:rsidR="00D75436" w:rsidRDefault="007172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359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8279C02" w:rsidR="00D75436" w:rsidRDefault="007172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359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B950C1C" w:rsidR="00D75436" w:rsidRDefault="007172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359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9B7D148" w:rsidR="00D75436" w:rsidRDefault="007172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359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6BF81C7" w:rsidR="00D75436" w:rsidRDefault="007172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B359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Представить обучающимся необходимые знания в области программирования на языке Python, умения и навыки использования стандартных модулей языка Python.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Язык программирования Python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BB359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B359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B359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B359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B359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B359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359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B359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B359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B35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B359D">
              <w:rPr>
                <w:rFonts w:ascii="Times New Roman" w:hAnsi="Times New Roman" w:cs="Times New Roman"/>
              </w:rPr>
              <w:t>ОПК-2 - Способен применять продвинутые инструментальные методы экономического и финансового анализа в прикладных и (или) фундаментальных исследованиях в области финансовых отношений, в том числе с использованием интеллектуальных информационно-аналитических систем;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B35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359D">
              <w:rPr>
                <w:rFonts w:ascii="Times New Roman" w:hAnsi="Times New Roman" w:cs="Times New Roman"/>
                <w:lang w:bidi="ru-RU"/>
              </w:rPr>
              <w:t>ОПК-2.2 - Демонстрирует способность решения проектно-экономических задач в профессиональной деятельности, в том числе с использованием интеллектуальных информационно-аналитических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B35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B359D">
              <w:rPr>
                <w:rFonts w:ascii="Times New Roman" w:hAnsi="Times New Roman" w:cs="Times New Roman"/>
              </w:rPr>
              <w:t xml:space="preserve">Знать: </w:t>
            </w:r>
            <w:r w:rsidR="00316402" w:rsidRPr="00BB359D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BB359D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BB359D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BB359D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BB359D">
              <w:rPr>
                <w:rFonts w:ascii="Times New Roman" w:hAnsi="Times New Roman" w:cs="Times New Roman"/>
              </w:rPr>
              <w:t>.</w:t>
            </w:r>
            <w:r w:rsidRPr="00BB359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3825430" w:rsidR="00751095" w:rsidRPr="00BB35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B359D">
              <w:rPr>
                <w:rFonts w:ascii="Times New Roman" w:hAnsi="Times New Roman" w:cs="Times New Roman"/>
              </w:rPr>
              <w:t xml:space="preserve">Уметь: </w:t>
            </w:r>
            <w:r w:rsidR="00FD518F" w:rsidRPr="00BB359D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BB359D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BB359D">
              <w:rPr>
                <w:rFonts w:ascii="Times New Roman" w:hAnsi="Times New Roman" w:cs="Times New Roman"/>
              </w:rPr>
              <w:t xml:space="preserve"> </w:t>
            </w:r>
            <w:r w:rsidR="00FD518F" w:rsidRPr="00BB359D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BB359D">
              <w:rPr>
                <w:rFonts w:ascii="Times New Roman" w:hAnsi="Times New Roman" w:cs="Times New Roman"/>
              </w:rPr>
              <w:t xml:space="preserve"> (</w:t>
            </w:r>
            <w:r w:rsidR="00FD518F" w:rsidRPr="00BB359D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BB35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BB359D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BB359D">
              <w:rPr>
                <w:rFonts w:ascii="Times New Roman" w:hAnsi="Times New Roman" w:cs="Times New Roman"/>
              </w:rPr>
              <w:t xml:space="preserve">); выполнять операции над встроенными типами данных языка </w:t>
            </w:r>
            <w:r w:rsidR="00FD518F" w:rsidRPr="00BB359D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BB359D">
              <w:rPr>
                <w:rFonts w:ascii="Times New Roman" w:hAnsi="Times New Roman" w:cs="Times New Roman"/>
              </w:rPr>
              <w:t>; визуализировать данные.</w:t>
            </w:r>
            <w:r w:rsidRPr="00BB359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9E476ED" w:rsidR="00751095" w:rsidRPr="00BB359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B359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B359D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BB359D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BB359D">
              <w:rPr>
                <w:rFonts w:ascii="Times New Roman" w:hAnsi="Times New Roman" w:cs="Times New Roman"/>
              </w:rPr>
              <w:t xml:space="preserve"> </w:t>
            </w:r>
            <w:r w:rsidR="00FD518F" w:rsidRPr="00BB359D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BB359D">
              <w:rPr>
                <w:rFonts w:ascii="Times New Roman" w:hAnsi="Times New Roman" w:cs="Times New Roman"/>
              </w:rPr>
              <w:t xml:space="preserve"> (</w:t>
            </w:r>
            <w:r w:rsidR="00FD518F" w:rsidRPr="00BB359D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BB35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BB359D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BB359D">
              <w:rPr>
                <w:rFonts w:ascii="Times New Roman" w:hAnsi="Times New Roman" w:cs="Times New Roman"/>
              </w:rPr>
              <w:t>); навыками визуализации данных.</w:t>
            </w:r>
          </w:p>
        </w:tc>
      </w:tr>
      <w:tr w:rsidR="00751095" w:rsidRPr="00BB359D" w14:paraId="76051B9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CFC39" w14:textId="77777777" w:rsidR="00751095" w:rsidRPr="00BB35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B359D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517E1" w14:textId="77777777" w:rsidR="00751095" w:rsidRPr="00BB35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359D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218A3" w14:textId="77777777" w:rsidR="00751095" w:rsidRPr="00BB35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B359D">
              <w:rPr>
                <w:rFonts w:ascii="Times New Roman" w:hAnsi="Times New Roman" w:cs="Times New Roman"/>
              </w:rPr>
              <w:t xml:space="preserve">Знать: </w:t>
            </w:r>
            <w:r w:rsidR="00316402" w:rsidRPr="00BB359D">
              <w:rPr>
                <w:rFonts w:ascii="Times New Roman" w:hAnsi="Times New Roman" w:cs="Times New Roman"/>
              </w:rPr>
              <w:t xml:space="preserve">принципы работы с файлами различных форматов в языке </w:t>
            </w:r>
            <w:r w:rsidR="00316402" w:rsidRPr="00BB359D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BB359D">
              <w:rPr>
                <w:rFonts w:ascii="Times New Roman" w:hAnsi="Times New Roman" w:cs="Times New Roman"/>
              </w:rPr>
              <w:t>.</w:t>
            </w:r>
            <w:r w:rsidRPr="00BB359D">
              <w:rPr>
                <w:rFonts w:ascii="Times New Roman" w:hAnsi="Times New Roman" w:cs="Times New Roman"/>
              </w:rPr>
              <w:t xml:space="preserve"> </w:t>
            </w:r>
          </w:p>
          <w:p w14:paraId="1767EF79" w14:textId="51A50827" w:rsidR="00751095" w:rsidRPr="00BB35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B359D">
              <w:rPr>
                <w:rFonts w:ascii="Times New Roman" w:hAnsi="Times New Roman" w:cs="Times New Roman"/>
              </w:rPr>
              <w:t xml:space="preserve">Уметь: </w:t>
            </w:r>
            <w:r w:rsidR="00FD518F" w:rsidRPr="00BB359D">
              <w:rPr>
                <w:rFonts w:ascii="Times New Roman" w:hAnsi="Times New Roman" w:cs="Times New Roman"/>
              </w:rPr>
              <w:t xml:space="preserve">визуализировать данные; выполнять операции чтения / записи файлов текстового формата в </w:t>
            </w:r>
            <w:r w:rsidR="00FD518F" w:rsidRPr="00BB359D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BB359D">
              <w:rPr>
                <w:rFonts w:ascii="Times New Roman" w:hAnsi="Times New Roman" w:cs="Times New Roman"/>
              </w:rPr>
              <w:t>.</w:t>
            </w:r>
          </w:p>
          <w:p w14:paraId="095AA8A9" w14:textId="4336AE17" w:rsidR="00751095" w:rsidRPr="00BB359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B359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B359D">
              <w:rPr>
                <w:rFonts w:ascii="Times New Roman" w:hAnsi="Times New Roman" w:cs="Times New Roman"/>
              </w:rPr>
              <w:t xml:space="preserve">навыками выполнения операций над встроенными типами данных в </w:t>
            </w:r>
            <w:r w:rsidR="00FD518F" w:rsidRPr="00BB359D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BB359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B359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B359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B359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B359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B359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B359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B359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B359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B359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B359D">
              <w:rPr>
                <w:rFonts w:ascii="Times New Roman" w:hAnsi="Times New Roman" w:cs="Times New Roman"/>
                <w:b/>
              </w:rPr>
              <w:t>(ак</w:t>
            </w:r>
            <w:r w:rsidR="00AE2B1A" w:rsidRPr="00BB359D">
              <w:rPr>
                <w:rFonts w:ascii="Times New Roman" w:hAnsi="Times New Roman" w:cs="Times New Roman"/>
                <w:b/>
              </w:rPr>
              <w:t>адемические</w:t>
            </w:r>
            <w:r w:rsidRPr="00BB359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B359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B35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B35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B35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B359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B35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B35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B359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B359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B35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B35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B35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B359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B35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B359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B359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B359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B35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B359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B35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359D">
              <w:rPr>
                <w:rFonts w:ascii="Times New Roman" w:hAnsi="Times New Roman" w:cs="Times New Roman"/>
                <w:lang w:bidi="ru-RU"/>
              </w:rPr>
              <w:t>Тема 1. Знакомство с языком программирования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B35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359D">
              <w:rPr>
                <w:sz w:val="22"/>
                <w:szCs w:val="22"/>
                <w:lang w:bidi="ru-RU"/>
              </w:rPr>
              <w:t>Место языка Python среди современных языков программирования. Обзор возможностей Google Colab. Переменные и их особенности в языке Python. Операции над числовыми типами данных. Стандартные функции, вызов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79FCB4AC" w:rsidR="004475DA" w:rsidRPr="00BB359D" w:rsidRDefault="000C064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333BA0D8" w:rsidR="004475DA" w:rsidRPr="00BB359D" w:rsidRDefault="00B3098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B35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B35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B359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BB359D" w14:paraId="052075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00FCB3" w14:textId="77777777" w:rsidR="004475DA" w:rsidRPr="00BB35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359D">
              <w:rPr>
                <w:rFonts w:ascii="Times New Roman" w:hAnsi="Times New Roman" w:cs="Times New Roman"/>
                <w:lang w:bidi="ru-RU"/>
              </w:rPr>
              <w:t>Тема 2. Условный оператор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EB2E60" w14:textId="77777777" w:rsidR="004475DA" w:rsidRPr="00BB35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359D">
              <w:rPr>
                <w:sz w:val="22"/>
                <w:szCs w:val="22"/>
                <w:lang w:bidi="ru-RU"/>
              </w:rPr>
              <w:t>Строки и операции над строками. Вывод данных, функция print. Логические выражения, сложные логические выражения. Условная конструкция IF, IF-ELSE, IF-ELIF.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5F006C" w14:textId="5BC96C4F" w:rsidR="004475DA" w:rsidRPr="00BB359D" w:rsidRDefault="000C064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A0307D" w14:textId="77777777" w:rsidR="004475DA" w:rsidRPr="00BB35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70EBA0" w14:textId="77777777" w:rsidR="004475DA" w:rsidRPr="00BB35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0C2626" w14:textId="77777777" w:rsidR="004475DA" w:rsidRPr="00BB35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B359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B359D" w14:paraId="0EA05A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493094" w14:textId="77777777" w:rsidR="004475DA" w:rsidRPr="00BB35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359D">
              <w:rPr>
                <w:rFonts w:ascii="Times New Roman" w:hAnsi="Times New Roman" w:cs="Times New Roman"/>
                <w:lang w:bidi="ru-RU"/>
              </w:rPr>
              <w:t>Тема 3. Модули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D97FA0" w14:textId="77777777" w:rsidR="004475DA" w:rsidRPr="00BB35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359D">
              <w:rPr>
                <w:sz w:val="22"/>
                <w:szCs w:val="22"/>
                <w:lang w:bidi="ru-RU"/>
              </w:rPr>
              <w:t>Стандартные модули, примеры работы с модулями в Python. Создание собственных модулей.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01D925" w14:textId="77777777" w:rsidR="004475DA" w:rsidRPr="00BB35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7F426DF" w14:textId="11964282" w:rsidR="004475DA" w:rsidRPr="00BB359D" w:rsidRDefault="00B3098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842F52" w14:textId="77777777" w:rsidR="004475DA" w:rsidRPr="00BB35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1855CD" w14:textId="77777777" w:rsidR="004475DA" w:rsidRPr="00BB35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B359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B359D" w14:paraId="1EA17A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BA40AC" w14:textId="77777777" w:rsidR="004475DA" w:rsidRPr="00BB35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359D">
              <w:rPr>
                <w:rFonts w:ascii="Times New Roman" w:hAnsi="Times New Roman" w:cs="Times New Roman"/>
                <w:lang w:bidi="ru-RU"/>
              </w:rPr>
              <w:t>Тема 4. Строковые методы.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4FD2FC" w14:textId="77777777" w:rsidR="004475DA" w:rsidRPr="00BB35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359D">
              <w:rPr>
                <w:sz w:val="22"/>
                <w:szCs w:val="22"/>
                <w:lang w:bidi="ru-RU"/>
              </w:rPr>
              <w:t>Строки в Python. Практика работы со строками. Срезы в языке Python. Строковые методы и кейсы с ними.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5DF8D7" w14:textId="12D6F829" w:rsidR="004475DA" w:rsidRPr="00BB359D" w:rsidRDefault="00B3098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205482" w14:textId="09B6A010" w:rsidR="004475DA" w:rsidRPr="00BB35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56B135" w14:textId="77777777" w:rsidR="004475DA" w:rsidRPr="00BB35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D8F7A7" w14:textId="77777777" w:rsidR="004475DA" w:rsidRPr="00BB35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B359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B359D" w14:paraId="5DC973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E11510" w14:textId="77777777" w:rsidR="004475DA" w:rsidRPr="00BB35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359D">
              <w:rPr>
                <w:rFonts w:ascii="Times New Roman" w:hAnsi="Times New Roman" w:cs="Times New Roman"/>
                <w:lang w:bidi="ru-RU"/>
              </w:rPr>
              <w:t>Тема 5. Списки и методы работы с ними.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F1D7C5" w14:textId="77777777" w:rsidR="004475DA" w:rsidRPr="00BB35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359D">
              <w:rPr>
                <w:sz w:val="22"/>
                <w:szCs w:val="22"/>
                <w:lang w:bidi="ru-RU"/>
              </w:rPr>
              <w:t>Списки в языке Python. Практика по спискам, решение кейсов. Методы для работы со списками. Практика по списковым методам.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EF97AA" w14:textId="5BFAE847" w:rsidR="004475DA" w:rsidRPr="00BB359D" w:rsidRDefault="00B3098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9A36EA" w14:textId="3E272CC7" w:rsidR="004475DA" w:rsidRPr="00BB359D" w:rsidRDefault="000C064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3986E6" w14:textId="77777777" w:rsidR="004475DA" w:rsidRPr="00BB35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F901DE" w14:textId="77777777" w:rsidR="004475DA" w:rsidRPr="00BB35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B359D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BB359D" w14:paraId="25373A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514A92" w14:textId="77777777" w:rsidR="004475DA" w:rsidRPr="00BB35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359D">
              <w:rPr>
                <w:rFonts w:ascii="Times New Roman" w:hAnsi="Times New Roman" w:cs="Times New Roman"/>
                <w:lang w:bidi="ru-RU"/>
              </w:rPr>
              <w:t>Тема 6. Преобразование типов и построение графиков.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A67744" w14:textId="77777777" w:rsidR="004475DA" w:rsidRPr="00BB35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359D">
              <w:rPr>
                <w:sz w:val="22"/>
                <w:szCs w:val="22"/>
                <w:lang w:bidi="ru-RU"/>
              </w:rPr>
              <w:t>Преобразование типов данных в Python. Модуль requests и преобразование в список. Практика преобразования типов данных. Построение графиков с помощью модуля Matplotlib из списков. Практика по построению графиков.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3A3655" w14:textId="43ADCC27" w:rsidR="004475DA" w:rsidRPr="00BB359D" w:rsidRDefault="00B3098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43316C" w14:textId="77777777" w:rsidR="004475DA" w:rsidRPr="00BB35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CBCE35" w14:textId="77777777" w:rsidR="004475DA" w:rsidRPr="00BB35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B29627" w14:textId="2E263FEC" w:rsidR="004475DA" w:rsidRPr="00BB359D" w:rsidRDefault="000C064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B359D" w14:paraId="6DAE25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C35CAE" w14:textId="77777777" w:rsidR="004475DA" w:rsidRPr="00BB35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359D">
              <w:rPr>
                <w:rFonts w:ascii="Times New Roman" w:hAnsi="Times New Roman" w:cs="Times New Roman"/>
                <w:lang w:bidi="ru-RU"/>
              </w:rPr>
              <w:t>Тема 7. Инструкция цикла for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C76377" w14:textId="77777777" w:rsidR="004475DA" w:rsidRPr="00BB35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359D">
              <w:rPr>
                <w:sz w:val="22"/>
                <w:szCs w:val="22"/>
                <w:lang w:bidi="ru-RU"/>
              </w:rPr>
              <w:t>Инструкция цикла for в Python. Практика по циклу for.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3FA76C" w14:textId="7D7DBE45" w:rsidR="004475DA" w:rsidRPr="00BB359D" w:rsidRDefault="00B3098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068FE1" w14:textId="60788223" w:rsidR="004475DA" w:rsidRPr="00BB359D" w:rsidRDefault="00B3098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CAAD0A" w14:textId="77777777" w:rsidR="004475DA" w:rsidRPr="00BB35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5D2DAE" w14:textId="0339B96F" w:rsidR="004475DA" w:rsidRPr="00BB359D" w:rsidRDefault="000C064E" w:rsidP="000C064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0C064E" w:rsidRPr="00BB359D" w14:paraId="29C1D4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F109E0" w14:textId="77777777" w:rsidR="000C064E" w:rsidRPr="00BB359D" w:rsidRDefault="000C064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359D">
              <w:rPr>
                <w:rFonts w:ascii="Times New Roman" w:hAnsi="Times New Roman" w:cs="Times New Roman"/>
                <w:lang w:bidi="ru-RU"/>
              </w:rPr>
              <w:t>Тема 8. Создание функций.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14B30F" w14:textId="77777777" w:rsidR="000C064E" w:rsidRPr="00BB359D" w:rsidRDefault="000C064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359D">
              <w:rPr>
                <w:sz w:val="22"/>
                <w:szCs w:val="22"/>
                <w:lang w:bidi="ru-RU"/>
              </w:rPr>
              <w:t>Создание функций в языке Python. Синтаксис создания функций. Практика по созданию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263ABC" w14:textId="5BF94F8E" w:rsidR="000C064E" w:rsidRPr="00BB359D" w:rsidRDefault="00B3098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A83AE8" w14:textId="7FED9326" w:rsidR="000C064E" w:rsidRPr="00BB359D" w:rsidRDefault="000C064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E88C73" w14:textId="77777777" w:rsidR="000C064E" w:rsidRPr="00BB359D" w:rsidRDefault="000C064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61247F" w14:textId="79A94A48" w:rsidR="000C064E" w:rsidRPr="00BB359D" w:rsidRDefault="000C064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0C064E" w:rsidRPr="00BB359D" w14:paraId="1A0511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FE836F" w14:textId="77777777" w:rsidR="000C064E" w:rsidRPr="00BB359D" w:rsidRDefault="000C064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359D">
              <w:rPr>
                <w:rFonts w:ascii="Times New Roman" w:hAnsi="Times New Roman" w:cs="Times New Roman"/>
                <w:lang w:bidi="ru-RU"/>
              </w:rPr>
              <w:t>Тема 9. Подходы к созданию списка.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04FF88" w14:textId="77777777" w:rsidR="000C064E" w:rsidRPr="00BB359D" w:rsidRDefault="000C064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359D">
              <w:rPr>
                <w:sz w:val="22"/>
                <w:szCs w:val="22"/>
                <w:lang w:bidi="ru-RU"/>
              </w:rPr>
              <w:t>Подходы к созданию списка, списковые включения. Функции высшего порядка. Анонимные функции. Практика по созданию списков.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CBE5D0" w14:textId="066DE969" w:rsidR="000C064E" w:rsidRPr="00BB359D" w:rsidRDefault="00B3098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3C3B80" w14:textId="77777777" w:rsidR="000C064E" w:rsidRPr="00BB359D" w:rsidRDefault="000C064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C3564B" w14:textId="77777777" w:rsidR="000C064E" w:rsidRPr="00BB359D" w:rsidRDefault="000C064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D26F4F" w14:textId="2FAD352C" w:rsidR="000C064E" w:rsidRPr="00BB359D" w:rsidRDefault="000C064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0C064E" w:rsidRPr="00BB359D" w14:paraId="291154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795EE1" w14:textId="77777777" w:rsidR="000C064E" w:rsidRPr="00BB359D" w:rsidRDefault="000C064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359D">
              <w:rPr>
                <w:rFonts w:ascii="Times New Roman" w:hAnsi="Times New Roman" w:cs="Times New Roman"/>
                <w:lang w:bidi="ru-RU"/>
              </w:rPr>
              <w:t>Тема 10. Инструкция цикла while и множества.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39BBFF" w14:textId="77777777" w:rsidR="000C064E" w:rsidRPr="00BB359D" w:rsidRDefault="000C064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359D">
              <w:rPr>
                <w:sz w:val="22"/>
                <w:szCs w:val="22"/>
                <w:lang w:bidi="ru-RU"/>
              </w:rPr>
              <w:t>Инструкция цикла while в Python. Практика по циклу while. Множества в Python, операции над множествами.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EE12D0" w14:textId="77777777" w:rsidR="000C064E" w:rsidRPr="00BB359D" w:rsidRDefault="000C064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3545BB3" w14:textId="37F8D7B8" w:rsidR="000C064E" w:rsidRPr="00BB359D" w:rsidRDefault="00B3098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4ECD53" w14:textId="77777777" w:rsidR="000C064E" w:rsidRPr="00BB359D" w:rsidRDefault="000C064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27C72F" w14:textId="2EAC141E" w:rsidR="000C064E" w:rsidRPr="00BB359D" w:rsidRDefault="000C064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0C064E" w:rsidRPr="00BB359D" w14:paraId="625C7B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EB5655" w14:textId="77777777" w:rsidR="000C064E" w:rsidRPr="00BB359D" w:rsidRDefault="000C064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359D">
              <w:rPr>
                <w:rFonts w:ascii="Times New Roman" w:hAnsi="Times New Roman" w:cs="Times New Roman"/>
                <w:lang w:bidi="ru-RU"/>
              </w:rPr>
              <w:t>Тема 11. Кортежи и словари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5BC5A9" w14:textId="77777777" w:rsidR="000C064E" w:rsidRPr="00BB359D" w:rsidRDefault="000C064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359D">
              <w:rPr>
                <w:sz w:val="22"/>
                <w:szCs w:val="22"/>
                <w:lang w:bidi="ru-RU"/>
              </w:rPr>
              <w:t>Кортежи в Python. Операции над кортежами. Практика по работе с кортежами. Словари в Python. Методы для работы со словарями. Практика по работе со словарями.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BAA283" w14:textId="41A0070F" w:rsidR="000C064E" w:rsidRPr="00BB359D" w:rsidRDefault="00B3098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F94552" w14:textId="56D9AC5E" w:rsidR="000C064E" w:rsidRPr="00BB359D" w:rsidRDefault="000C064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E52A70" w14:textId="77777777" w:rsidR="000C064E" w:rsidRPr="00BB359D" w:rsidRDefault="000C064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99E7C0" w14:textId="1E6E9B75" w:rsidR="000C064E" w:rsidRPr="00BB359D" w:rsidRDefault="000C064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0C064E" w:rsidRPr="00BB359D" w14:paraId="14C79F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ED6F2C" w14:textId="77777777" w:rsidR="000C064E" w:rsidRPr="00BB359D" w:rsidRDefault="000C064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359D">
              <w:rPr>
                <w:rFonts w:ascii="Times New Roman" w:hAnsi="Times New Roman" w:cs="Times New Roman"/>
                <w:lang w:bidi="ru-RU"/>
              </w:rPr>
              <w:t>Тема 12. Обработка исключений и файлы.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CEA2F4" w14:textId="77777777" w:rsidR="000C064E" w:rsidRPr="00BB359D" w:rsidRDefault="000C064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359D">
              <w:rPr>
                <w:sz w:val="22"/>
                <w:szCs w:val="22"/>
                <w:lang w:bidi="ru-RU"/>
              </w:rPr>
              <w:t>Исключения в Python. Обработка исключений. Чтение из текстового файла. Менеджер контекста. Методы для чтения, записи и добавления текста. Практика по работе с файлами. Про итераторы в Python.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4E5EC8" w14:textId="77777777" w:rsidR="000C064E" w:rsidRPr="00BB359D" w:rsidRDefault="000C064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A96E71D" w14:textId="77777777" w:rsidR="000C064E" w:rsidRPr="00BB359D" w:rsidRDefault="000C064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2D0FD0" w14:textId="77777777" w:rsidR="000C064E" w:rsidRPr="00BB359D" w:rsidRDefault="000C064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C474F5" w14:textId="258401DB" w:rsidR="000C064E" w:rsidRPr="00BB359D" w:rsidRDefault="000C064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0C064E" w:rsidRPr="00BB359D" w14:paraId="604F1A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2D19C6" w14:textId="77777777" w:rsidR="000C064E" w:rsidRPr="00BB359D" w:rsidRDefault="000C064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359D">
              <w:rPr>
                <w:rFonts w:ascii="Times New Roman" w:hAnsi="Times New Roman" w:cs="Times New Roman"/>
                <w:lang w:bidi="ru-RU"/>
              </w:rPr>
              <w:t>Тема 13. Объектно-ориентированное программирование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42A448" w14:textId="77777777" w:rsidR="000C064E" w:rsidRPr="00BB359D" w:rsidRDefault="000C064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359D">
              <w:rPr>
                <w:sz w:val="22"/>
                <w:szCs w:val="22"/>
                <w:lang w:bidi="ru-RU"/>
              </w:rPr>
              <w:t>Понятие объекта в Python. Создание класса. Практика по созданию классов. Наследование в Python.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A558D1" w14:textId="77777777" w:rsidR="000C064E" w:rsidRPr="00BB359D" w:rsidRDefault="000C064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F4D0AAA" w14:textId="0A255FD2" w:rsidR="000C064E" w:rsidRPr="00BB359D" w:rsidRDefault="00B3098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9EF333" w14:textId="77777777" w:rsidR="000C064E" w:rsidRPr="00BB359D" w:rsidRDefault="000C064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E4C465" w14:textId="74DF6413" w:rsidR="000C064E" w:rsidRPr="00BB359D" w:rsidRDefault="000C064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B359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B359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B359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B359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B359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BB359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B359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B359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B359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5F697A6C" w:rsidR="00CA7DE7" w:rsidRPr="00BB359D" w:rsidRDefault="00FF321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6C8A71ED" w:rsidR="00CA7DE7" w:rsidRPr="00BB359D" w:rsidRDefault="00FF321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  <w:r w:rsidR="000C064E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B359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B359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37DE745" w:rsidR="00CA7DE7" w:rsidRPr="00BB359D" w:rsidRDefault="000C064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CA7DE7" w:rsidRPr="00BB359D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BB359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B359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B359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B359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B359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B359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B35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B359D">
              <w:rPr>
                <w:rFonts w:ascii="Times New Roman" w:hAnsi="Times New Roman" w:cs="Times New Roman"/>
              </w:rPr>
              <w:t xml:space="preserve">Федоров, Д. Ю.  Программирование на языке высокого уровня </w:t>
            </w:r>
            <w:r w:rsidRPr="00BB359D">
              <w:rPr>
                <w:rFonts w:ascii="Times New Roman" w:hAnsi="Times New Roman" w:cs="Times New Roman"/>
                <w:lang w:val="en-US"/>
              </w:rPr>
              <w:t>Python</w:t>
            </w:r>
            <w:proofErr w:type="gramStart"/>
            <w:r w:rsidRPr="00BB35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B359D">
              <w:rPr>
                <w:rFonts w:ascii="Times New Roman" w:hAnsi="Times New Roman" w:cs="Times New Roman"/>
              </w:rPr>
              <w:t xml:space="preserve"> учебное пособие для вузов / Д. Ю. Федоров. — 4-е изд., </w:t>
            </w:r>
            <w:proofErr w:type="spellStart"/>
            <w:r w:rsidRPr="00BB359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B359D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BB359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B359D">
              <w:rPr>
                <w:rFonts w:ascii="Times New Roman" w:hAnsi="Times New Roman" w:cs="Times New Roman"/>
              </w:rPr>
              <w:t>, 2022. —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B359D" w:rsidRDefault="007172D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B359D">
                <w:rPr>
                  <w:color w:val="00008B"/>
                  <w:u w:val="single"/>
                </w:rPr>
                <w:t>https://urait.ru/bcode/509562</w:t>
              </w:r>
            </w:hyperlink>
          </w:p>
        </w:tc>
      </w:tr>
      <w:tr w:rsidR="00262CF0" w:rsidRPr="00BB359D" w14:paraId="2C1752A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B88919" w14:textId="77777777" w:rsidR="00262CF0" w:rsidRPr="00BB35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B359D">
              <w:rPr>
                <w:rFonts w:ascii="Times New Roman" w:hAnsi="Times New Roman" w:cs="Times New Roman"/>
              </w:rPr>
              <w:t xml:space="preserve">Чернышев, С. А.  Основы программирования на </w:t>
            </w:r>
            <w:r w:rsidRPr="00BB359D">
              <w:rPr>
                <w:rFonts w:ascii="Times New Roman" w:hAnsi="Times New Roman" w:cs="Times New Roman"/>
                <w:lang w:val="en-US"/>
              </w:rPr>
              <w:t>Python</w:t>
            </w:r>
            <w:proofErr w:type="gramStart"/>
            <w:r w:rsidRPr="00BB35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B359D">
              <w:rPr>
                <w:rFonts w:ascii="Times New Roman" w:hAnsi="Times New Roman" w:cs="Times New Roman"/>
              </w:rPr>
              <w:t xml:space="preserve"> учебное пособие для вузов / С. А. Чернышев. — Москва</w:t>
            </w:r>
            <w:proofErr w:type="gramStart"/>
            <w:r w:rsidRPr="00BB35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B359D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B359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B359D">
              <w:rPr>
                <w:rFonts w:ascii="Times New Roman" w:hAnsi="Times New Roman" w:cs="Times New Roman"/>
              </w:rPr>
              <w:t>, 2022. —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7073CD" w14:textId="77777777" w:rsidR="00262CF0" w:rsidRPr="00BB359D" w:rsidRDefault="007172D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B359D">
                <w:rPr>
                  <w:color w:val="00008B"/>
                  <w:u w:val="single"/>
                </w:rPr>
                <w:t>https://urait.ru/bcode/496893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D4EEC6C" w14:textId="77777777" w:rsidTr="007B550D">
        <w:tc>
          <w:tcPr>
            <w:tcW w:w="9345" w:type="dxa"/>
          </w:tcPr>
          <w:p w14:paraId="15CA4F3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0868892C" w14:textId="77777777" w:rsidTr="007B550D">
        <w:tc>
          <w:tcPr>
            <w:tcW w:w="9345" w:type="dxa"/>
          </w:tcPr>
          <w:p w14:paraId="27D098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F04F350" w14:textId="77777777" w:rsidTr="007B550D">
        <w:tc>
          <w:tcPr>
            <w:tcW w:w="9345" w:type="dxa"/>
          </w:tcPr>
          <w:p w14:paraId="2D63216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172D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B359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B359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B359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B359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B359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B359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B35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359D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BB359D">
              <w:rPr>
                <w:sz w:val="22"/>
                <w:szCs w:val="22"/>
                <w:lang w:val="en-US"/>
              </w:rPr>
              <w:t>Intel</w:t>
            </w:r>
            <w:r w:rsidRPr="00BB359D">
              <w:rPr>
                <w:sz w:val="22"/>
                <w:szCs w:val="22"/>
              </w:rPr>
              <w:t xml:space="preserve"> </w:t>
            </w:r>
            <w:r w:rsidRPr="00BB359D">
              <w:rPr>
                <w:sz w:val="22"/>
                <w:szCs w:val="22"/>
                <w:lang w:val="en-US"/>
              </w:rPr>
              <w:t>Core</w:t>
            </w:r>
            <w:r w:rsidRPr="00BB359D">
              <w:rPr>
                <w:sz w:val="22"/>
                <w:szCs w:val="22"/>
              </w:rPr>
              <w:t xml:space="preserve"> </w:t>
            </w:r>
            <w:proofErr w:type="spellStart"/>
            <w:r w:rsidRPr="00BB359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B359D">
              <w:rPr>
                <w:sz w:val="22"/>
                <w:szCs w:val="22"/>
              </w:rPr>
              <w:t xml:space="preserve">3 6100/ </w:t>
            </w:r>
            <w:r w:rsidRPr="00BB359D">
              <w:rPr>
                <w:sz w:val="22"/>
                <w:szCs w:val="22"/>
                <w:lang w:val="en-US"/>
              </w:rPr>
              <w:t>MSI</w:t>
            </w:r>
            <w:r w:rsidRPr="00BB359D">
              <w:rPr>
                <w:sz w:val="22"/>
                <w:szCs w:val="22"/>
              </w:rPr>
              <w:t xml:space="preserve"> </w:t>
            </w:r>
            <w:r w:rsidRPr="00BB359D">
              <w:rPr>
                <w:sz w:val="22"/>
                <w:szCs w:val="22"/>
                <w:lang w:val="en-US"/>
              </w:rPr>
              <w:t>H</w:t>
            </w:r>
            <w:r w:rsidRPr="00BB359D">
              <w:rPr>
                <w:sz w:val="22"/>
                <w:szCs w:val="22"/>
              </w:rPr>
              <w:t>110</w:t>
            </w:r>
            <w:r w:rsidRPr="00BB359D">
              <w:rPr>
                <w:sz w:val="22"/>
                <w:szCs w:val="22"/>
                <w:lang w:val="en-US"/>
              </w:rPr>
              <w:t>M</w:t>
            </w:r>
            <w:r w:rsidRPr="00BB359D">
              <w:rPr>
                <w:sz w:val="22"/>
                <w:szCs w:val="22"/>
              </w:rPr>
              <w:t xml:space="preserve"> </w:t>
            </w:r>
            <w:r w:rsidRPr="00BB359D">
              <w:rPr>
                <w:sz w:val="22"/>
                <w:szCs w:val="22"/>
                <w:lang w:val="en-US"/>
              </w:rPr>
              <w:t>PRO</w:t>
            </w:r>
            <w:r w:rsidRPr="00BB359D">
              <w:rPr>
                <w:sz w:val="22"/>
                <w:szCs w:val="22"/>
              </w:rPr>
              <w:t>-</w:t>
            </w:r>
            <w:r w:rsidRPr="00BB359D">
              <w:rPr>
                <w:sz w:val="22"/>
                <w:szCs w:val="22"/>
                <w:lang w:val="en-US"/>
              </w:rPr>
              <w:t>D</w:t>
            </w:r>
            <w:r w:rsidRPr="00BB359D">
              <w:rPr>
                <w:sz w:val="22"/>
                <w:szCs w:val="22"/>
              </w:rPr>
              <w:t xml:space="preserve">/ ОЗУ </w:t>
            </w:r>
            <w:r w:rsidRPr="00BB359D">
              <w:rPr>
                <w:sz w:val="22"/>
                <w:szCs w:val="22"/>
                <w:lang w:val="en-US"/>
              </w:rPr>
              <w:t>DDR</w:t>
            </w:r>
            <w:r w:rsidRPr="00BB359D">
              <w:rPr>
                <w:sz w:val="22"/>
                <w:szCs w:val="22"/>
              </w:rPr>
              <w:t>4 8</w:t>
            </w:r>
            <w:r w:rsidRPr="00BB359D">
              <w:rPr>
                <w:sz w:val="22"/>
                <w:szCs w:val="22"/>
                <w:lang w:val="en-US"/>
              </w:rPr>
              <w:t>GB</w:t>
            </w:r>
            <w:r w:rsidRPr="00BB359D">
              <w:rPr>
                <w:sz w:val="22"/>
                <w:szCs w:val="22"/>
              </w:rPr>
              <w:t xml:space="preserve"> 2400</w:t>
            </w:r>
            <w:r w:rsidRPr="00BB359D">
              <w:rPr>
                <w:sz w:val="22"/>
                <w:szCs w:val="22"/>
                <w:lang w:val="en-US"/>
              </w:rPr>
              <w:t>MHz</w:t>
            </w:r>
            <w:r w:rsidRPr="00BB359D">
              <w:rPr>
                <w:sz w:val="22"/>
                <w:szCs w:val="22"/>
              </w:rPr>
              <w:t>/</w:t>
            </w:r>
            <w:r w:rsidRPr="00BB359D">
              <w:rPr>
                <w:sz w:val="22"/>
                <w:szCs w:val="22"/>
                <w:lang w:val="en-US"/>
              </w:rPr>
              <w:t>SSD</w:t>
            </w:r>
            <w:r w:rsidRPr="00BB359D">
              <w:rPr>
                <w:sz w:val="22"/>
                <w:szCs w:val="22"/>
              </w:rPr>
              <w:t xml:space="preserve"> </w:t>
            </w:r>
            <w:r w:rsidRPr="00BB359D">
              <w:rPr>
                <w:sz w:val="22"/>
                <w:szCs w:val="22"/>
                <w:lang w:val="en-US"/>
              </w:rPr>
              <w:t>SATA</w:t>
            </w:r>
            <w:r w:rsidRPr="00BB359D">
              <w:rPr>
                <w:sz w:val="22"/>
                <w:szCs w:val="22"/>
              </w:rPr>
              <w:t xml:space="preserve"> </w:t>
            </w:r>
            <w:r w:rsidRPr="00BB359D">
              <w:rPr>
                <w:sz w:val="22"/>
                <w:szCs w:val="22"/>
                <w:lang w:val="en-US"/>
              </w:rPr>
              <w:t>III</w:t>
            </w:r>
            <w:r w:rsidRPr="00BB359D">
              <w:rPr>
                <w:sz w:val="22"/>
                <w:szCs w:val="22"/>
              </w:rPr>
              <w:t xml:space="preserve"> 240</w:t>
            </w:r>
            <w:r w:rsidRPr="00BB359D">
              <w:rPr>
                <w:sz w:val="22"/>
                <w:szCs w:val="22"/>
                <w:lang w:val="en-US"/>
              </w:rPr>
              <w:t>Gb</w:t>
            </w:r>
            <w:r w:rsidRPr="00BB359D">
              <w:rPr>
                <w:sz w:val="22"/>
                <w:szCs w:val="22"/>
              </w:rPr>
              <w:t>/</w:t>
            </w:r>
            <w:proofErr w:type="spellStart"/>
            <w:r w:rsidRPr="00BB359D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BB359D">
              <w:rPr>
                <w:sz w:val="22"/>
                <w:szCs w:val="22"/>
              </w:rPr>
              <w:t xml:space="preserve"> </w:t>
            </w:r>
            <w:r w:rsidRPr="00BB359D">
              <w:rPr>
                <w:sz w:val="22"/>
                <w:szCs w:val="22"/>
                <w:lang w:val="en-US"/>
              </w:rPr>
              <w:t>Qs</w:t>
            </w:r>
            <w:r w:rsidRPr="00BB359D">
              <w:rPr>
                <w:sz w:val="22"/>
                <w:szCs w:val="22"/>
              </w:rPr>
              <w:t>-180 400</w:t>
            </w:r>
            <w:r w:rsidRPr="00BB359D">
              <w:rPr>
                <w:sz w:val="22"/>
                <w:szCs w:val="22"/>
                <w:lang w:val="en-US"/>
              </w:rPr>
              <w:t>W</w:t>
            </w:r>
            <w:r w:rsidRPr="00BB359D">
              <w:rPr>
                <w:sz w:val="22"/>
                <w:szCs w:val="22"/>
              </w:rPr>
              <w:t xml:space="preserve">/Клавиатура + мышь </w:t>
            </w:r>
            <w:r w:rsidRPr="00BB359D">
              <w:rPr>
                <w:sz w:val="22"/>
                <w:szCs w:val="22"/>
                <w:lang w:val="en-US"/>
              </w:rPr>
              <w:t>Microsoft</w:t>
            </w:r>
            <w:r w:rsidRPr="00BB359D">
              <w:rPr>
                <w:sz w:val="22"/>
                <w:szCs w:val="22"/>
              </w:rPr>
              <w:t xml:space="preserve">400 </w:t>
            </w:r>
            <w:r w:rsidRPr="00BB359D">
              <w:rPr>
                <w:sz w:val="22"/>
                <w:szCs w:val="22"/>
                <w:lang w:val="en-US"/>
              </w:rPr>
              <w:t>for</w:t>
            </w:r>
            <w:r w:rsidRPr="00BB359D">
              <w:rPr>
                <w:sz w:val="22"/>
                <w:szCs w:val="22"/>
              </w:rPr>
              <w:t xml:space="preserve"> </w:t>
            </w:r>
            <w:r w:rsidRPr="00BB359D">
              <w:rPr>
                <w:sz w:val="22"/>
                <w:szCs w:val="22"/>
                <w:lang w:val="en-US"/>
              </w:rPr>
              <w:t>Business</w:t>
            </w:r>
            <w:r w:rsidRPr="00BB359D">
              <w:rPr>
                <w:sz w:val="22"/>
                <w:szCs w:val="22"/>
              </w:rPr>
              <w:t xml:space="preserve">/монитор </w:t>
            </w:r>
            <w:r w:rsidRPr="00BB359D">
              <w:rPr>
                <w:sz w:val="22"/>
                <w:szCs w:val="22"/>
                <w:lang w:val="en-US"/>
              </w:rPr>
              <w:t>Asus</w:t>
            </w:r>
            <w:r w:rsidRPr="00BB359D">
              <w:rPr>
                <w:sz w:val="22"/>
                <w:szCs w:val="22"/>
              </w:rPr>
              <w:t xml:space="preserve"> </w:t>
            </w:r>
            <w:r w:rsidRPr="00BB359D">
              <w:rPr>
                <w:sz w:val="22"/>
                <w:szCs w:val="22"/>
                <w:lang w:val="en-US"/>
              </w:rPr>
              <w:t>VS</w:t>
            </w:r>
            <w:r w:rsidRPr="00BB359D">
              <w:rPr>
                <w:sz w:val="22"/>
                <w:szCs w:val="22"/>
              </w:rPr>
              <w:t>228</w:t>
            </w:r>
            <w:r w:rsidRPr="00BB359D">
              <w:rPr>
                <w:sz w:val="22"/>
                <w:szCs w:val="22"/>
                <w:lang w:val="en-US"/>
              </w:rPr>
              <w:t>DE</w:t>
            </w:r>
            <w:r w:rsidRPr="00BB359D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BB359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B359D">
              <w:rPr>
                <w:sz w:val="22"/>
                <w:szCs w:val="22"/>
              </w:rPr>
              <w:t xml:space="preserve"> </w:t>
            </w:r>
            <w:r w:rsidRPr="00BB359D">
              <w:rPr>
                <w:sz w:val="22"/>
                <w:szCs w:val="22"/>
                <w:lang w:val="en-US"/>
              </w:rPr>
              <w:t>x</w:t>
            </w:r>
            <w:r w:rsidRPr="00BB359D">
              <w:rPr>
                <w:sz w:val="22"/>
                <w:szCs w:val="22"/>
              </w:rPr>
              <w:t xml:space="preserve"> 400 - 1 шт., Ноутбук </w:t>
            </w:r>
            <w:r w:rsidRPr="00BB359D">
              <w:rPr>
                <w:sz w:val="22"/>
                <w:szCs w:val="22"/>
                <w:lang w:val="en-US"/>
              </w:rPr>
              <w:t>HP</w:t>
            </w:r>
            <w:r w:rsidRPr="00BB359D">
              <w:rPr>
                <w:sz w:val="22"/>
                <w:szCs w:val="22"/>
              </w:rPr>
              <w:t xml:space="preserve"> 250 </w:t>
            </w:r>
            <w:r w:rsidRPr="00BB359D">
              <w:rPr>
                <w:sz w:val="22"/>
                <w:szCs w:val="22"/>
                <w:lang w:val="en-US"/>
              </w:rPr>
              <w:t>G</w:t>
            </w:r>
            <w:r w:rsidRPr="00BB359D">
              <w:rPr>
                <w:sz w:val="22"/>
                <w:szCs w:val="22"/>
              </w:rPr>
              <w:t>6 1</w:t>
            </w:r>
            <w:r w:rsidRPr="00BB359D">
              <w:rPr>
                <w:sz w:val="22"/>
                <w:szCs w:val="22"/>
                <w:lang w:val="en-US"/>
              </w:rPr>
              <w:t>WY</w:t>
            </w:r>
            <w:r w:rsidRPr="00BB359D">
              <w:rPr>
                <w:sz w:val="22"/>
                <w:szCs w:val="22"/>
              </w:rPr>
              <w:t>58</w:t>
            </w:r>
            <w:r w:rsidRPr="00BB359D">
              <w:rPr>
                <w:sz w:val="22"/>
                <w:szCs w:val="22"/>
                <w:lang w:val="en-US"/>
              </w:rPr>
              <w:t>EA</w:t>
            </w:r>
            <w:r w:rsidRPr="00BB359D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B35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359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B359D" w14:paraId="3D925A6D" w14:textId="77777777" w:rsidTr="008416EB">
        <w:tc>
          <w:tcPr>
            <w:tcW w:w="7797" w:type="dxa"/>
            <w:shd w:val="clear" w:color="auto" w:fill="auto"/>
          </w:tcPr>
          <w:p w14:paraId="0BF712D1" w14:textId="77777777" w:rsidR="002C735C" w:rsidRPr="00BB35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359D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BB359D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BB359D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BB359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B359D">
              <w:rPr>
                <w:sz w:val="22"/>
                <w:szCs w:val="22"/>
              </w:rPr>
              <w:t>5-8400/8</w:t>
            </w:r>
            <w:r w:rsidRPr="00BB359D">
              <w:rPr>
                <w:sz w:val="22"/>
                <w:szCs w:val="22"/>
                <w:lang w:val="en-US"/>
              </w:rPr>
              <w:t>GB</w:t>
            </w:r>
            <w:r w:rsidRPr="00BB359D">
              <w:rPr>
                <w:sz w:val="22"/>
                <w:szCs w:val="22"/>
              </w:rPr>
              <w:t>/500</w:t>
            </w:r>
            <w:r w:rsidRPr="00BB359D">
              <w:rPr>
                <w:sz w:val="22"/>
                <w:szCs w:val="22"/>
                <w:lang w:val="en-US"/>
              </w:rPr>
              <w:t>GB</w:t>
            </w:r>
            <w:r w:rsidRPr="00BB359D">
              <w:rPr>
                <w:sz w:val="22"/>
                <w:szCs w:val="22"/>
              </w:rPr>
              <w:t>_</w:t>
            </w:r>
            <w:r w:rsidRPr="00BB359D">
              <w:rPr>
                <w:sz w:val="22"/>
                <w:szCs w:val="22"/>
                <w:lang w:val="en-US"/>
              </w:rPr>
              <w:t>SSD</w:t>
            </w:r>
            <w:r w:rsidRPr="00BB359D">
              <w:rPr>
                <w:sz w:val="22"/>
                <w:szCs w:val="22"/>
              </w:rPr>
              <w:t>/</w:t>
            </w:r>
            <w:proofErr w:type="spellStart"/>
            <w:r w:rsidRPr="00BB359D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BB359D">
              <w:rPr>
                <w:sz w:val="22"/>
                <w:szCs w:val="22"/>
              </w:rPr>
              <w:t xml:space="preserve"> </w:t>
            </w:r>
            <w:r w:rsidRPr="00BB359D">
              <w:rPr>
                <w:sz w:val="22"/>
                <w:szCs w:val="22"/>
                <w:lang w:val="en-US"/>
              </w:rPr>
              <w:t>VA</w:t>
            </w:r>
            <w:r w:rsidRPr="00BB359D">
              <w:rPr>
                <w:sz w:val="22"/>
                <w:szCs w:val="22"/>
              </w:rPr>
              <w:t>2410-</w:t>
            </w:r>
            <w:proofErr w:type="spellStart"/>
            <w:r w:rsidRPr="00BB359D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BB359D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BB359D">
              <w:rPr>
                <w:sz w:val="22"/>
                <w:szCs w:val="22"/>
                <w:lang w:val="en-US"/>
              </w:rPr>
              <w:t>Intel</w:t>
            </w:r>
            <w:r w:rsidRPr="00BB359D">
              <w:rPr>
                <w:sz w:val="22"/>
                <w:szCs w:val="22"/>
              </w:rPr>
              <w:t xml:space="preserve"> </w:t>
            </w:r>
            <w:proofErr w:type="spellStart"/>
            <w:r w:rsidRPr="00BB359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B359D">
              <w:rPr>
                <w:sz w:val="22"/>
                <w:szCs w:val="22"/>
              </w:rPr>
              <w:t xml:space="preserve"> </w:t>
            </w:r>
            <w:r w:rsidRPr="00BB359D">
              <w:rPr>
                <w:sz w:val="22"/>
                <w:szCs w:val="22"/>
                <w:lang w:val="en-US"/>
              </w:rPr>
              <w:t>x</w:t>
            </w:r>
            <w:r w:rsidRPr="00BB359D">
              <w:rPr>
                <w:sz w:val="22"/>
                <w:szCs w:val="22"/>
              </w:rPr>
              <w:t xml:space="preserve">2 </w:t>
            </w:r>
            <w:r w:rsidRPr="00BB359D">
              <w:rPr>
                <w:sz w:val="22"/>
                <w:szCs w:val="22"/>
                <w:lang w:val="en-US"/>
              </w:rPr>
              <w:t>g</w:t>
            </w:r>
            <w:r w:rsidRPr="00BB359D">
              <w:rPr>
                <w:sz w:val="22"/>
                <w:szCs w:val="22"/>
              </w:rPr>
              <w:t xml:space="preserve">3250 </w:t>
            </w:r>
            <w:proofErr w:type="spellStart"/>
            <w:r w:rsidRPr="00BB359D">
              <w:rPr>
                <w:sz w:val="22"/>
                <w:szCs w:val="22"/>
              </w:rPr>
              <w:t>клавиатура+мышь</w:t>
            </w:r>
            <w:proofErr w:type="spellEnd"/>
            <w:r w:rsidRPr="00BB359D">
              <w:rPr>
                <w:sz w:val="22"/>
                <w:szCs w:val="22"/>
              </w:rPr>
              <w:t xml:space="preserve"> </w:t>
            </w:r>
            <w:r w:rsidRPr="00BB359D">
              <w:rPr>
                <w:sz w:val="22"/>
                <w:szCs w:val="22"/>
                <w:lang w:val="en-US"/>
              </w:rPr>
              <w:t>L</w:t>
            </w:r>
            <w:r w:rsidRPr="00BB359D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BB359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B359D">
              <w:rPr>
                <w:sz w:val="22"/>
                <w:szCs w:val="22"/>
              </w:rPr>
              <w:t xml:space="preserve">,монитор </w:t>
            </w:r>
            <w:proofErr w:type="spellStart"/>
            <w:r w:rsidRPr="00BB359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B359D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998BBB" w14:textId="77777777" w:rsidR="002C735C" w:rsidRPr="00BB35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359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B359D" w14:paraId="09FB99B6" w14:textId="77777777" w:rsidTr="008416EB">
        <w:tc>
          <w:tcPr>
            <w:tcW w:w="7797" w:type="dxa"/>
            <w:shd w:val="clear" w:color="auto" w:fill="auto"/>
          </w:tcPr>
          <w:p w14:paraId="32A3EB1B" w14:textId="77777777" w:rsidR="002C735C" w:rsidRPr="00BB35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359D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B359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B359D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BB359D">
              <w:rPr>
                <w:sz w:val="22"/>
                <w:szCs w:val="22"/>
                <w:lang w:val="en-US"/>
              </w:rPr>
              <w:t>HP</w:t>
            </w:r>
            <w:r w:rsidRPr="00BB359D">
              <w:rPr>
                <w:sz w:val="22"/>
                <w:szCs w:val="22"/>
              </w:rPr>
              <w:t xml:space="preserve"> 250 </w:t>
            </w:r>
            <w:r w:rsidRPr="00BB359D">
              <w:rPr>
                <w:sz w:val="22"/>
                <w:szCs w:val="22"/>
                <w:lang w:val="en-US"/>
              </w:rPr>
              <w:t>G</w:t>
            </w:r>
            <w:r w:rsidRPr="00BB359D">
              <w:rPr>
                <w:sz w:val="22"/>
                <w:szCs w:val="22"/>
              </w:rPr>
              <w:t>6 1</w:t>
            </w:r>
            <w:r w:rsidRPr="00BB359D">
              <w:rPr>
                <w:sz w:val="22"/>
                <w:szCs w:val="22"/>
                <w:lang w:val="en-US"/>
              </w:rPr>
              <w:t>WY</w:t>
            </w:r>
            <w:r w:rsidRPr="00BB359D">
              <w:rPr>
                <w:sz w:val="22"/>
                <w:szCs w:val="22"/>
              </w:rPr>
              <w:t>58</w:t>
            </w:r>
            <w:r w:rsidRPr="00BB359D">
              <w:rPr>
                <w:sz w:val="22"/>
                <w:szCs w:val="22"/>
                <w:lang w:val="en-US"/>
              </w:rPr>
              <w:t>EA</w:t>
            </w:r>
            <w:r w:rsidRPr="00BB359D">
              <w:rPr>
                <w:sz w:val="22"/>
                <w:szCs w:val="22"/>
              </w:rPr>
              <w:t xml:space="preserve">, Мультимедийный проектор </w:t>
            </w:r>
            <w:r w:rsidRPr="00BB359D">
              <w:rPr>
                <w:sz w:val="22"/>
                <w:szCs w:val="22"/>
                <w:lang w:val="en-US"/>
              </w:rPr>
              <w:t>LG</w:t>
            </w:r>
            <w:r w:rsidRPr="00BB359D">
              <w:rPr>
                <w:sz w:val="22"/>
                <w:szCs w:val="22"/>
              </w:rPr>
              <w:t xml:space="preserve"> </w:t>
            </w:r>
            <w:r w:rsidRPr="00BB359D">
              <w:rPr>
                <w:sz w:val="22"/>
                <w:szCs w:val="22"/>
                <w:lang w:val="en-US"/>
              </w:rPr>
              <w:t>PF</w:t>
            </w:r>
            <w:r w:rsidRPr="00BB359D">
              <w:rPr>
                <w:sz w:val="22"/>
                <w:szCs w:val="22"/>
              </w:rPr>
              <w:t>1500</w:t>
            </w:r>
            <w:r w:rsidRPr="00BB359D">
              <w:rPr>
                <w:sz w:val="22"/>
                <w:szCs w:val="22"/>
                <w:lang w:val="en-US"/>
              </w:rPr>
              <w:t>G</w:t>
            </w:r>
            <w:r w:rsidRPr="00BB359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7F26AD" w14:textId="77777777" w:rsidR="002C735C" w:rsidRPr="00BB35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359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B359D" w14:paraId="2E6F6AC1" w14:textId="77777777" w:rsidTr="00BB359D">
        <w:tc>
          <w:tcPr>
            <w:tcW w:w="562" w:type="dxa"/>
          </w:tcPr>
          <w:p w14:paraId="7E8AD3CB" w14:textId="77777777" w:rsidR="00BB359D" w:rsidRPr="000C064E" w:rsidRDefault="00BB35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EEBFDAC" w14:textId="77777777" w:rsidR="00BB359D" w:rsidRDefault="00BB35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B359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359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B359D" w14:paraId="5A1C9382" w14:textId="77777777" w:rsidTr="00801458">
        <w:tc>
          <w:tcPr>
            <w:tcW w:w="2336" w:type="dxa"/>
          </w:tcPr>
          <w:p w14:paraId="4C518DAB" w14:textId="77777777" w:rsidR="005D65A5" w:rsidRPr="00BB35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359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B35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359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B35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359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B35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359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B359D" w14:paraId="07658034" w14:textId="77777777" w:rsidTr="00801458">
        <w:tc>
          <w:tcPr>
            <w:tcW w:w="2336" w:type="dxa"/>
          </w:tcPr>
          <w:p w14:paraId="1553D698" w14:textId="78F29BFB" w:rsidR="005D65A5" w:rsidRPr="00BB35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B359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B359D" w:rsidRDefault="007478E0" w:rsidP="00801458">
            <w:pPr>
              <w:rPr>
                <w:rFonts w:ascii="Times New Roman" w:hAnsi="Times New Roman" w:cs="Times New Roman"/>
              </w:rPr>
            </w:pPr>
            <w:r w:rsidRPr="00BB359D">
              <w:rPr>
                <w:rFonts w:ascii="Times New Roman" w:hAnsi="Times New Roman" w:cs="Times New Roman"/>
                <w:lang w:val="en-US"/>
              </w:rPr>
              <w:t>Контрольное тестирование</w:t>
            </w:r>
          </w:p>
        </w:tc>
        <w:tc>
          <w:tcPr>
            <w:tcW w:w="2336" w:type="dxa"/>
          </w:tcPr>
          <w:p w14:paraId="09793085" w14:textId="37E3864C" w:rsidR="005D65A5" w:rsidRPr="00BB359D" w:rsidRDefault="007478E0" w:rsidP="00801458">
            <w:pPr>
              <w:rPr>
                <w:rFonts w:ascii="Times New Roman" w:hAnsi="Times New Roman" w:cs="Times New Roman"/>
              </w:rPr>
            </w:pPr>
            <w:r w:rsidRPr="00BB359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B359D" w:rsidRDefault="007478E0" w:rsidP="00801458">
            <w:pPr>
              <w:rPr>
                <w:rFonts w:ascii="Times New Roman" w:hAnsi="Times New Roman" w:cs="Times New Roman"/>
              </w:rPr>
            </w:pPr>
            <w:r w:rsidRPr="00BB359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BB359D" w14:paraId="0ED95EAD" w14:textId="77777777" w:rsidTr="00801458">
        <w:tc>
          <w:tcPr>
            <w:tcW w:w="2336" w:type="dxa"/>
          </w:tcPr>
          <w:p w14:paraId="14448CF3" w14:textId="77777777" w:rsidR="005D65A5" w:rsidRPr="00BB35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B359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4DFF1BD" w14:textId="77777777" w:rsidR="005D65A5" w:rsidRPr="00BB359D" w:rsidRDefault="007478E0" w:rsidP="00801458">
            <w:pPr>
              <w:rPr>
                <w:rFonts w:ascii="Times New Roman" w:hAnsi="Times New Roman" w:cs="Times New Roman"/>
              </w:rPr>
            </w:pPr>
            <w:r w:rsidRPr="00BB359D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3E49A0A0" w14:textId="77777777" w:rsidR="005D65A5" w:rsidRPr="00BB359D" w:rsidRDefault="007478E0" w:rsidP="00801458">
            <w:pPr>
              <w:rPr>
                <w:rFonts w:ascii="Times New Roman" w:hAnsi="Times New Roman" w:cs="Times New Roman"/>
              </w:rPr>
            </w:pPr>
            <w:r w:rsidRPr="00BB359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9A3E01C" w14:textId="77777777" w:rsidR="005D65A5" w:rsidRPr="00BB359D" w:rsidRDefault="007478E0" w:rsidP="00801458">
            <w:pPr>
              <w:rPr>
                <w:rFonts w:ascii="Times New Roman" w:hAnsi="Times New Roman" w:cs="Times New Roman"/>
              </w:rPr>
            </w:pPr>
            <w:r w:rsidRPr="00BB359D">
              <w:rPr>
                <w:rFonts w:ascii="Times New Roman" w:hAnsi="Times New Roman" w:cs="Times New Roman"/>
                <w:lang w:val="en-US"/>
              </w:rPr>
              <w:t>8-13</w:t>
            </w:r>
          </w:p>
        </w:tc>
      </w:tr>
      <w:tr w:rsidR="005D65A5" w:rsidRPr="00BB359D" w14:paraId="1DEC622E" w14:textId="77777777" w:rsidTr="00801458">
        <w:tc>
          <w:tcPr>
            <w:tcW w:w="2336" w:type="dxa"/>
          </w:tcPr>
          <w:p w14:paraId="4411D7C8" w14:textId="77777777" w:rsidR="005D65A5" w:rsidRPr="00BB35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B359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B8FF1B0" w14:textId="77777777" w:rsidR="005D65A5" w:rsidRPr="00BB359D" w:rsidRDefault="007478E0" w:rsidP="00801458">
            <w:pPr>
              <w:rPr>
                <w:rFonts w:ascii="Times New Roman" w:hAnsi="Times New Roman" w:cs="Times New Roman"/>
              </w:rPr>
            </w:pPr>
            <w:r w:rsidRPr="00BB359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C37EB91" w14:textId="77777777" w:rsidR="005D65A5" w:rsidRPr="00BB359D" w:rsidRDefault="007478E0" w:rsidP="00801458">
            <w:pPr>
              <w:rPr>
                <w:rFonts w:ascii="Times New Roman" w:hAnsi="Times New Roman" w:cs="Times New Roman"/>
              </w:rPr>
            </w:pPr>
            <w:r w:rsidRPr="00BB359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854F29D" w14:textId="77777777" w:rsidR="005D65A5" w:rsidRPr="00BB359D" w:rsidRDefault="007478E0" w:rsidP="00801458">
            <w:pPr>
              <w:rPr>
                <w:rFonts w:ascii="Times New Roman" w:hAnsi="Times New Roman" w:cs="Times New Roman"/>
              </w:rPr>
            </w:pPr>
            <w:r w:rsidRPr="00BB359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B359D" w14:paraId="219891B7" w14:textId="77777777" w:rsidTr="00BB359D">
        <w:tc>
          <w:tcPr>
            <w:tcW w:w="562" w:type="dxa"/>
          </w:tcPr>
          <w:p w14:paraId="543968A4" w14:textId="77777777" w:rsidR="00BB359D" w:rsidRDefault="00BB35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9703B1D" w14:textId="77777777" w:rsidR="00BB359D" w:rsidRDefault="00BB35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B359D" w14:paraId="0267C479" w14:textId="77777777" w:rsidTr="00801458">
        <w:tc>
          <w:tcPr>
            <w:tcW w:w="2500" w:type="pct"/>
          </w:tcPr>
          <w:p w14:paraId="37F699C9" w14:textId="77777777" w:rsidR="00B8237E" w:rsidRPr="00BB359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359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B359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359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B359D" w14:paraId="3F240151" w14:textId="77777777" w:rsidTr="00801458">
        <w:tc>
          <w:tcPr>
            <w:tcW w:w="2500" w:type="pct"/>
          </w:tcPr>
          <w:p w14:paraId="61E91592" w14:textId="61A0874C" w:rsidR="00B8237E" w:rsidRPr="00BB359D" w:rsidRDefault="00B8237E" w:rsidP="00801458">
            <w:pPr>
              <w:rPr>
                <w:rFonts w:ascii="Times New Roman" w:hAnsi="Times New Roman" w:cs="Times New Roman"/>
              </w:rPr>
            </w:pPr>
            <w:r w:rsidRPr="00BB359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B359D" w:rsidRDefault="005C548A" w:rsidP="00801458">
            <w:pPr>
              <w:rPr>
                <w:rFonts w:ascii="Times New Roman" w:hAnsi="Times New Roman" w:cs="Times New Roman"/>
              </w:rPr>
            </w:pPr>
            <w:r w:rsidRPr="00BB359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BB359D" w14:paraId="3E9F2109" w14:textId="77777777" w:rsidTr="00801458">
        <w:tc>
          <w:tcPr>
            <w:tcW w:w="2500" w:type="pct"/>
          </w:tcPr>
          <w:p w14:paraId="107F3CD4" w14:textId="77777777" w:rsidR="00B8237E" w:rsidRPr="00BB359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B359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C4D5ABE" w14:textId="77777777" w:rsidR="00B8237E" w:rsidRPr="00BB359D" w:rsidRDefault="005C548A" w:rsidP="00801458">
            <w:pPr>
              <w:rPr>
                <w:rFonts w:ascii="Times New Roman" w:hAnsi="Times New Roman" w:cs="Times New Roman"/>
              </w:rPr>
            </w:pPr>
            <w:r w:rsidRPr="00BB359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BB359D" w14:paraId="6F983232" w14:textId="77777777" w:rsidTr="00801458">
        <w:tc>
          <w:tcPr>
            <w:tcW w:w="2500" w:type="pct"/>
          </w:tcPr>
          <w:p w14:paraId="79C33367" w14:textId="77777777" w:rsidR="00B8237E" w:rsidRPr="00BB359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B359D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5097EE27" w14:textId="77777777" w:rsidR="00B8237E" w:rsidRPr="00BB359D" w:rsidRDefault="005C548A" w:rsidP="00801458">
            <w:pPr>
              <w:rPr>
                <w:rFonts w:ascii="Times New Roman" w:hAnsi="Times New Roman" w:cs="Times New Roman"/>
              </w:rPr>
            </w:pPr>
            <w:r w:rsidRPr="00BB359D">
              <w:rPr>
                <w:rFonts w:ascii="Times New Roman" w:hAnsi="Times New Roman" w:cs="Times New Roman"/>
                <w:lang w:val="en-US"/>
              </w:rPr>
              <w:t>12-13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A4D669" w14:textId="77777777" w:rsidR="007172DC" w:rsidRDefault="007172DC" w:rsidP="00315CA6">
      <w:pPr>
        <w:spacing w:after="0" w:line="240" w:lineRule="auto"/>
      </w:pPr>
      <w:r>
        <w:separator/>
      </w:r>
    </w:p>
  </w:endnote>
  <w:endnote w:type="continuationSeparator" w:id="0">
    <w:p w14:paraId="2D993036" w14:textId="77777777" w:rsidR="007172DC" w:rsidRDefault="007172D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2342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8EA7ED" w14:textId="77777777" w:rsidR="007172DC" w:rsidRDefault="007172DC" w:rsidP="00315CA6">
      <w:pPr>
        <w:spacing w:after="0" w:line="240" w:lineRule="auto"/>
      </w:pPr>
      <w:r>
        <w:separator/>
      </w:r>
    </w:p>
  </w:footnote>
  <w:footnote w:type="continuationSeparator" w:id="0">
    <w:p w14:paraId="311990AD" w14:textId="77777777" w:rsidR="007172DC" w:rsidRDefault="007172D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064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172DC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2342"/>
    <w:rsid w:val="00A86C18"/>
    <w:rsid w:val="00AA24DD"/>
    <w:rsid w:val="00AA7A6A"/>
    <w:rsid w:val="00AC3C95"/>
    <w:rsid w:val="00AD3A54"/>
    <w:rsid w:val="00AD6122"/>
    <w:rsid w:val="00AE2B1A"/>
    <w:rsid w:val="00B162D4"/>
    <w:rsid w:val="00B30989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359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3217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689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0956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C891E9-18E3-469F-A8F9-83214DC31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2941</Words>
  <Characters>16770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User</cp:lastModifiedBy>
  <cp:revision>2</cp:revision>
  <cp:lastPrinted>2021-04-28T14:42:00Z</cp:lastPrinted>
  <dcterms:created xsi:type="dcterms:W3CDTF">2024-01-26T12:05:00Z</dcterms:created>
  <dcterms:modified xsi:type="dcterms:W3CDTF">2024-01-26T12:05:00Z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