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Аналитика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96328C" w:rsidR="00A77598" w:rsidRPr="007D565F" w:rsidRDefault="007D56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74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4B0">
              <w:rPr>
                <w:rFonts w:ascii="Times New Roman" w:hAnsi="Times New Roman" w:cs="Times New Roman"/>
                <w:sz w:val="20"/>
                <w:szCs w:val="20"/>
              </w:rPr>
              <w:t>к.э.н, Воронова Ирина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114002" w:rsidR="004475DA" w:rsidRPr="007D565F" w:rsidRDefault="007D56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B813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A52C26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EA701B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EBBD3F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4779FB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C499B9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5850C0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D2938C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D92DBD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E29BAA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F3624E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D70264" w:rsidR="00D75436" w:rsidRDefault="003157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548D46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A9DC3B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647F7A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FD2268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C8F103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AE7DBC" w:rsidR="00D75436" w:rsidRDefault="003157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56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1С:Аналитика.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674B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74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74B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74B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74B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74B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74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74B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74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74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ОПК-2.2 - Демонстрирует способность решения проектно-экономических задач в профессиональной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74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74B0">
              <w:rPr>
                <w:rFonts w:ascii="Times New Roman" w:hAnsi="Times New Roman" w:cs="Times New Roman"/>
              </w:rPr>
              <w:t>методы экономического и финансового анализа в прикладных и (или) фундаментальных исследованиях в области финансовых отношений.</w:t>
            </w:r>
            <w:r w:rsidRPr="00E674B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A8C866" w:rsidR="00751095" w:rsidRPr="00E674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74B0">
              <w:rPr>
                <w:rFonts w:ascii="Times New Roman" w:hAnsi="Times New Roman" w:cs="Times New Roman"/>
              </w:rPr>
              <w:t>решать проектно-экономические задачи в профессиональной деятельности, в том числе с использованием интеллектуальных информационно-аналитических систем.</w:t>
            </w:r>
          </w:p>
          <w:p w14:paraId="253C4FDD" w14:textId="3B1CC68C" w:rsidR="00751095" w:rsidRPr="00E674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74B0">
              <w:rPr>
                <w:rFonts w:ascii="Times New Roman" w:hAnsi="Times New Roman" w:cs="Times New Roman"/>
              </w:rPr>
              <w:t>навыками использования интеллектуальных информационно-аналитических систем.</w:t>
            </w:r>
          </w:p>
        </w:tc>
      </w:tr>
      <w:tr w:rsidR="00751095" w:rsidRPr="00E674B0" w14:paraId="579D41F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91F48" w14:textId="77777777" w:rsidR="00751095" w:rsidRPr="00E674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1F7A1" w14:textId="77777777" w:rsidR="00751095" w:rsidRPr="00E674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B999" w14:textId="77777777" w:rsidR="00751095" w:rsidRPr="00E674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74B0">
              <w:rPr>
                <w:rFonts w:ascii="Times New Roman" w:hAnsi="Times New Roman" w:cs="Times New Roman"/>
              </w:rPr>
              <w:t>проблемные ситуации на основе системного подхода.</w:t>
            </w:r>
            <w:r w:rsidRPr="00E674B0">
              <w:rPr>
                <w:rFonts w:ascii="Times New Roman" w:hAnsi="Times New Roman" w:cs="Times New Roman"/>
              </w:rPr>
              <w:t xml:space="preserve"> </w:t>
            </w:r>
          </w:p>
          <w:p w14:paraId="7E9E01D0" w14:textId="59F9CC5D" w:rsidR="00751095" w:rsidRPr="00E674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74B0">
              <w:rPr>
                <w:rFonts w:ascii="Times New Roman" w:hAnsi="Times New Roman" w:cs="Times New Roman"/>
              </w:rPr>
              <w:t>вырабатывать стратегию действий.</w:t>
            </w:r>
            <w:r w:rsidRPr="00E674B0">
              <w:rPr>
                <w:rFonts w:ascii="Times New Roman" w:hAnsi="Times New Roman" w:cs="Times New Roman"/>
              </w:rPr>
              <w:t xml:space="preserve"> </w:t>
            </w:r>
          </w:p>
          <w:p w14:paraId="0EB88399" w14:textId="5F21EE04" w:rsidR="00751095" w:rsidRPr="00E674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74B0">
              <w:rPr>
                <w:rFonts w:ascii="Times New Roman" w:hAnsi="Times New Roman" w:cs="Times New Roman"/>
              </w:rPr>
              <w:t>навыками оценки практических последствий возможных решений задачи.</w:t>
            </w:r>
          </w:p>
        </w:tc>
      </w:tr>
    </w:tbl>
    <w:p w14:paraId="010B1EC2" w14:textId="77777777" w:rsidR="00E1429F" w:rsidRPr="00E674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674B0" w14:paraId="3C8BF9B1" w14:textId="77777777" w:rsidTr="00E674B0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74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74B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74B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74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(ак</w:t>
            </w:r>
            <w:r w:rsidR="00AE2B1A" w:rsidRPr="00E674B0">
              <w:rPr>
                <w:rFonts w:ascii="Times New Roman" w:hAnsi="Times New Roman" w:cs="Times New Roman"/>
                <w:b/>
              </w:rPr>
              <w:t>адемические</w:t>
            </w:r>
            <w:r w:rsidRPr="00E674B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74B0" w14:paraId="568F56F7" w14:textId="77777777" w:rsidTr="00E674B0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74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674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74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74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74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74B0" w14:paraId="48EF2691" w14:textId="77777777" w:rsidTr="00E674B0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74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674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74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74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74B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74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74B0" w14:paraId="748498C4" w14:textId="77777777" w:rsidTr="00E674B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674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Тема 1. Принципы работы в автоматизированных системах 1С.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674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74B0">
              <w:rPr>
                <w:sz w:val="22"/>
                <w:szCs w:val="22"/>
                <w:lang w:bidi="ru-RU"/>
              </w:rPr>
              <w:t>Общие принципы построения автоматизированных программ 1С, особенности построения 1С:Бухгалтерии: план счетов, связи счетов, алгоритмы расчетов, настройка учетной политики и настройка налоговых ставок; другие настройки в программе для начала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74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74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74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74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674B0" w14:paraId="1EFDFB61" w14:textId="77777777" w:rsidTr="00E674B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6F7D80D" w14:textId="77777777" w:rsidR="004475DA" w:rsidRPr="00E674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Тема 2. Формирование учетных данных для составления бухгалтерской финансовой отчетности.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D283D38" w14:textId="77777777" w:rsidR="004475DA" w:rsidRPr="00E674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74B0">
              <w:rPr>
                <w:sz w:val="22"/>
                <w:szCs w:val="22"/>
                <w:lang w:bidi="ru-RU"/>
              </w:rPr>
              <w:t>Разделение первичной информации на внешнюю и внутреннюю по участкам учета (разделам меню), формирование электронных первичных документов на основании других. Ручная корректировка бухгалтерских проводок в программе, использования справочника типовых корреспонденций. Ведение полного документооборота по бухгалтерскому участку с выходом на печатные формы документов. Стандартные отчеты и регламентная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C166A8" w14:textId="77777777" w:rsidR="004475DA" w:rsidRPr="00E674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C28A7" w14:textId="77777777" w:rsidR="004475DA" w:rsidRPr="00E674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05E9E" w14:textId="77777777" w:rsidR="004475DA" w:rsidRPr="00E674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3AA5F9" w14:textId="77777777" w:rsidR="004475DA" w:rsidRPr="00E674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674B0" w14:paraId="0BC159D4" w14:textId="77777777" w:rsidTr="00E674B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0A17B61" w14:textId="77777777" w:rsidR="004475DA" w:rsidRPr="00E674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Тема 3. Использование сервиса 1С:Аналитика для формирования отчетов в целях управленческого учета.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E06F921" w14:textId="77777777" w:rsidR="004475DA" w:rsidRPr="00E674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74B0">
              <w:rPr>
                <w:sz w:val="22"/>
                <w:szCs w:val="22"/>
                <w:lang w:bidi="ru-RU"/>
              </w:rPr>
              <w:t>Режим работы сервиса, создание отчетов, создание дополнительных источников, построение дашбордов, работа с формулами.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02602" w14:textId="77777777" w:rsidR="004475DA" w:rsidRPr="00E674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EC4FD" w14:textId="77777777" w:rsidR="004475DA" w:rsidRPr="00E674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7E277" w14:textId="77777777" w:rsidR="004475DA" w:rsidRPr="00E674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7F727" w14:textId="77777777" w:rsidR="004475DA" w:rsidRPr="00E674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674B0" w14:paraId="44C4D055" w14:textId="77777777" w:rsidTr="00E674B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9FD882" w14:textId="77777777" w:rsidR="004475DA" w:rsidRPr="00E674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Тема 4. Сравнение 1С:Аналитики с BI-системами.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641B96E" w14:textId="77777777" w:rsidR="004475DA" w:rsidRPr="00E674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74B0">
              <w:rPr>
                <w:sz w:val="22"/>
                <w:szCs w:val="22"/>
                <w:lang w:bidi="ru-RU"/>
              </w:rPr>
              <w:t>BI-системы, эволюция аналитических систем, преимущества использования аналитических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3B8BB" w14:textId="77777777" w:rsidR="004475DA" w:rsidRPr="00E674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2BCDE" w14:textId="77777777" w:rsidR="004475DA" w:rsidRPr="00E674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46FCE" w14:textId="77777777" w:rsidR="004475DA" w:rsidRPr="00E674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225E7" w14:textId="77777777" w:rsidR="004475DA" w:rsidRPr="00E674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674B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74B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74B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74B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74B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674B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74B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74B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74B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74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74B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74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74B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74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74B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74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74B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5E1F66" w:rsidRPr="007E6725" w14:paraId="20410D99" w14:textId="77777777" w:rsidTr="00241B4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1B01D1C" w14:textId="77777777" w:rsidR="005E1F66" w:rsidRPr="007E6725" w:rsidRDefault="005E1F66" w:rsidP="00241B4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97DEF" w14:textId="77777777" w:rsidR="005E1F66" w:rsidRPr="007E6725" w:rsidRDefault="005E1F66" w:rsidP="00241B4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E1F66" w:rsidRPr="007E6725" w14:paraId="70C80D7E" w14:textId="77777777" w:rsidTr="00241B4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B35CE7" w14:textId="77777777" w:rsidR="005E1F66" w:rsidRPr="007E6725" w:rsidRDefault="005E1F66" w:rsidP="00241B4C">
            <w:pPr>
              <w:rPr>
                <w:rFonts w:ascii="Times New Roman" w:hAnsi="Times New Roman" w:cs="Times New Roman"/>
                <w:lang w:val="en-US" w:bidi="ru-RU"/>
              </w:rPr>
            </w:pPr>
            <w:r w:rsidRPr="00E27541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Владимировна. Автоматизированные системы обработки учетной информации : учебное пособие / И.В.Воронова ; М-во науки и высш. образования Рос. Федерации, С.-Петерб. гос. экон. ун-т, Каф. бух. учета и анализа.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FFFE35" w14:textId="77777777" w:rsidR="005E1F66" w:rsidRPr="007E6725" w:rsidRDefault="00315764" w:rsidP="0024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E1F66" w:rsidRPr="00E2754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E1F66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5E1F66" w:rsidRPr="007E6725" w14:paraId="6FEF0713" w14:textId="77777777" w:rsidTr="00241B4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BA9D99" w14:textId="77777777" w:rsidR="005E1F66" w:rsidRPr="007E6725" w:rsidRDefault="005E1F66" w:rsidP="00241B4C">
            <w:pPr>
              <w:rPr>
                <w:rFonts w:ascii="Times New Roman" w:hAnsi="Times New Roman" w:cs="Times New Roman"/>
                <w:lang w:val="en-US" w:bidi="ru-RU"/>
              </w:rPr>
            </w:pPr>
            <w:r w:rsidRPr="00E27541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Бизнес-аналитика : учебное пособие / И.Л.Андреевский, Х.И.Аминов ; М-во науки и высш. образования Рос. Федерации, С.-Петерб. гос. экон. ун-т, Каф. информ. систем и технологий.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2019. 1 файл (2,25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3CD61E" w14:textId="77777777" w:rsidR="005E1F66" w:rsidRPr="007E6725" w:rsidRDefault="00315764" w:rsidP="00241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E1F66" w:rsidRPr="00E2754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E1F66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38B51B" w14:textId="77777777" w:rsidTr="007B550D">
        <w:tc>
          <w:tcPr>
            <w:tcW w:w="9345" w:type="dxa"/>
          </w:tcPr>
          <w:p w14:paraId="372A20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EF4EE64" w14:textId="77777777" w:rsidTr="007B550D">
        <w:tc>
          <w:tcPr>
            <w:tcW w:w="9345" w:type="dxa"/>
          </w:tcPr>
          <w:p w14:paraId="2888B0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66C86B" w14:textId="77777777" w:rsidTr="007B550D">
        <w:tc>
          <w:tcPr>
            <w:tcW w:w="9345" w:type="dxa"/>
          </w:tcPr>
          <w:p w14:paraId="356A34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1F67AFF6" w14:textId="77777777" w:rsidTr="007B550D">
        <w:tc>
          <w:tcPr>
            <w:tcW w:w="9345" w:type="dxa"/>
          </w:tcPr>
          <w:p w14:paraId="70239067" w14:textId="77777777" w:rsidR="007B550D" w:rsidRPr="00E674B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74B0">
              <w:rPr>
                <w:rFonts w:ascii="Times New Roman" w:hAnsi="Times New Roman" w:cs="Times New Roman"/>
                <w:sz w:val="26"/>
                <w:szCs w:val="26"/>
              </w:rPr>
              <w:t>-  1С:Предприятие 8.3 "Бухгалтерия предприятия", редакция 3.0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157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74B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74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74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74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74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74B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E674B0">
              <w:rPr>
                <w:sz w:val="22"/>
                <w:szCs w:val="22"/>
                <w:lang w:val="en-US"/>
              </w:rPr>
              <w:t>Intel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Core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i</w:t>
            </w:r>
            <w:r w:rsidRPr="00E674B0">
              <w:rPr>
                <w:sz w:val="22"/>
                <w:szCs w:val="22"/>
              </w:rPr>
              <w:t xml:space="preserve">3 6100/ </w:t>
            </w:r>
            <w:r w:rsidRPr="00E674B0">
              <w:rPr>
                <w:sz w:val="22"/>
                <w:szCs w:val="22"/>
                <w:lang w:val="en-US"/>
              </w:rPr>
              <w:t>MSI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H</w:t>
            </w:r>
            <w:r w:rsidRPr="00E674B0">
              <w:rPr>
                <w:sz w:val="22"/>
                <w:szCs w:val="22"/>
              </w:rPr>
              <w:t>110</w:t>
            </w:r>
            <w:r w:rsidRPr="00E674B0">
              <w:rPr>
                <w:sz w:val="22"/>
                <w:szCs w:val="22"/>
                <w:lang w:val="en-US"/>
              </w:rPr>
              <w:t>M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PRO</w:t>
            </w:r>
            <w:r w:rsidRPr="00E674B0">
              <w:rPr>
                <w:sz w:val="22"/>
                <w:szCs w:val="22"/>
              </w:rPr>
              <w:t>-</w:t>
            </w:r>
            <w:r w:rsidRPr="00E674B0">
              <w:rPr>
                <w:sz w:val="22"/>
                <w:szCs w:val="22"/>
                <w:lang w:val="en-US"/>
              </w:rPr>
              <w:t>D</w:t>
            </w:r>
            <w:r w:rsidRPr="00E674B0">
              <w:rPr>
                <w:sz w:val="22"/>
                <w:szCs w:val="22"/>
              </w:rPr>
              <w:t xml:space="preserve">/ ОЗУ </w:t>
            </w:r>
            <w:r w:rsidRPr="00E674B0">
              <w:rPr>
                <w:sz w:val="22"/>
                <w:szCs w:val="22"/>
                <w:lang w:val="en-US"/>
              </w:rPr>
              <w:t>DDR</w:t>
            </w:r>
            <w:r w:rsidRPr="00E674B0">
              <w:rPr>
                <w:sz w:val="22"/>
                <w:szCs w:val="22"/>
              </w:rPr>
              <w:t>4 8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 xml:space="preserve"> 2400</w:t>
            </w:r>
            <w:r w:rsidRPr="00E674B0">
              <w:rPr>
                <w:sz w:val="22"/>
                <w:szCs w:val="22"/>
                <w:lang w:val="en-US"/>
              </w:rPr>
              <w:t>MHz</w:t>
            </w:r>
            <w:r w:rsidRPr="00E674B0">
              <w:rPr>
                <w:sz w:val="22"/>
                <w:szCs w:val="22"/>
              </w:rPr>
              <w:t>/</w:t>
            </w:r>
            <w:r w:rsidRPr="00E674B0">
              <w:rPr>
                <w:sz w:val="22"/>
                <w:szCs w:val="22"/>
                <w:lang w:val="en-US"/>
              </w:rPr>
              <w:t>SSD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SATA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III</w:t>
            </w:r>
            <w:r w:rsidRPr="00E674B0">
              <w:rPr>
                <w:sz w:val="22"/>
                <w:szCs w:val="22"/>
              </w:rPr>
              <w:t xml:space="preserve"> 240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>/</w:t>
            </w:r>
            <w:r w:rsidRPr="00E674B0">
              <w:rPr>
                <w:sz w:val="22"/>
                <w:szCs w:val="22"/>
                <w:lang w:val="en-US"/>
              </w:rPr>
              <w:t>Aerocool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Qs</w:t>
            </w:r>
            <w:r w:rsidRPr="00E674B0">
              <w:rPr>
                <w:sz w:val="22"/>
                <w:szCs w:val="22"/>
              </w:rPr>
              <w:t>-180 400</w:t>
            </w:r>
            <w:r w:rsidRPr="00E674B0">
              <w:rPr>
                <w:sz w:val="22"/>
                <w:szCs w:val="22"/>
                <w:lang w:val="en-US"/>
              </w:rPr>
              <w:t>W</w:t>
            </w:r>
            <w:r w:rsidRPr="00E674B0">
              <w:rPr>
                <w:sz w:val="22"/>
                <w:szCs w:val="22"/>
              </w:rPr>
              <w:t xml:space="preserve">/Клавиатура + мышь </w:t>
            </w:r>
            <w:r w:rsidRPr="00E674B0">
              <w:rPr>
                <w:sz w:val="22"/>
                <w:szCs w:val="22"/>
                <w:lang w:val="en-US"/>
              </w:rPr>
              <w:t>Microsoft</w:t>
            </w:r>
            <w:r w:rsidRPr="00E674B0">
              <w:rPr>
                <w:sz w:val="22"/>
                <w:szCs w:val="22"/>
              </w:rPr>
              <w:t xml:space="preserve">400 </w:t>
            </w:r>
            <w:r w:rsidRPr="00E674B0">
              <w:rPr>
                <w:sz w:val="22"/>
                <w:szCs w:val="22"/>
                <w:lang w:val="en-US"/>
              </w:rPr>
              <w:t>for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Business</w:t>
            </w:r>
            <w:r w:rsidRPr="00E674B0">
              <w:rPr>
                <w:sz w:val="22"/>
                <w:szCs w:val="22"/>
              </w:rPr>
              <w:t xml:space="preserve">/монитор </w:t>
            </w:r>
            <w:r w:rsidRPr="00E674B0">
              <w:rPr>
                <w:sz w:val="22"/>
                <w:szCs w:val="22"/>
                <w:lang w:val="en-US"/>
              </w:rPr>
              <w:t>Asus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VS</w:t>
            </w:r>
            <w:r w:rsidRPr="00E674B0">
              <w:rPr>
                <w:sz w:val="22"/>
                <w:szCs w:val="22"/>
              </w:rPr>
              <w:t>228</w:t>
            </w:r>
            <w:r w:rsidRPr="00E674B0">
              <w:rPr>
                <w:sz w:val="22"/>
                <w:szCs w:val="22"/>
                <w:lang w:val="en-US"/>
              </w:rPr>
              <w:t>DE</w:t>
            </w:r>
            <w:r w:rsidRPr="00E674B0">
              <w:rPr>
                <w:sz w:val="22"/>
                <w:szCs w:val="22"/>
              </w:rPr>
              <w:t xml:space="preserve"> - 24 шт., Мультимедийный проектор Тип 1 </w:t>
            </w:r>
            <w:r w:rsidRPr="00E674B0">
              <w:rPr>
                <w:sz w:val="22"/>
                <w:szCs w:val="22"/>
                <w:lang w:val="en-US"/>
              </w:rPr>
              <w:t>Optoma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x</w:t>
            </w:r>
            <w:r w:rsidRPr="00E674B0">
              <w:rPr>
                <w:sz w:val="22"/>
                <w:szCs w:val="22"/>
              </w:rPr>
              <w:t xml:space="preserve"> 400 - 1 шт., Ноутбук </w:t>
            </w:r>
            <w:r w:rsidRPr="00E674B0">
              <w:rPr>
                <w:sz w:val="22"/>
                <w:szCs w:val="22"/>
                <w:lang w:val="en-US"/>
              </w:rPr>
              <w:t>HP</w:t>
            </w:r>
            <w:r w:rsidRPr="00E674B0">
              <w:rPr>
                <w:sz w:val="22"/>
                <w:szCs w:val="22"/>
              </w:rPr>
              <w:t xml:space="preserve"> 250 </w:t>
            </w:r>
            <w:r w:rsidRPr="00E674B0">
              <w:rPr>
                <w:sz w:val="22"/>
                <w:szCs w:val="22"/>
                <w:lang w:val="en-US"/>
              </w:rPr>
              <w:t>G</w:t>
            </w:r>
            <w:r w:rsidRPr="00E674B0">
              <w:rPr>
                <w:sz w:val="22"/>
                <w:szCs w:val="22"/>
              </w:rPr>
              <w:t>6 1</w:t>
            </w:r>
            <w:r w:rsidRPr="00E674B0">
              <w:rPr>
                <w:sz w:val="22"/>
                <w:szCs w:val="22"/>
                <w:lang w:val="en-US"/>
              </w:rPr>
              <w:t>WY</w:t>
            </w:r>
            <w:r w:rsidRPr="00E674B0">
              <w:rPr>
                <w:sz w:val="22"/>
                <w:szCs w:val="22"/>
              </w:rPr>
              <w:t>58</w:t>
            </w:r>
            <w:r w:rsidRPr="00E674B0">
              <w:rPr>
                <w:sz w:val="22"/>
                <w:szCs w:val="22"/>
                <w:lang w:val="en-US"/>
              </w:rPr>
              <w:t>EA</w:t>
            </w:r>
            <w:r w:rsidRPr="00E674B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74B0" w14:paraId="10348B1D" w14:textId="77777777" w:rsidTr="008416EB">
        <w:tc>
          <w:tcPr>
            <w:tcW w:w="7797" w:type="dxa"/>
            <w:shd w:val="clear" w:color="auto" w:fill="auto"/>
          </w:tcPr>
          <w:p w14:paraId="67D6439C" w14:textId="77777777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E674B0">
              <w:rPr>
                <w:sz w:val="22"/>
                <w:szCs w:val="22"/>
                <w:lang w:val="en-US"/>
              </w:rPr>
              <w:t>pentium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x</w:t>
            </w:r>
            <w:r w:rsidRPr="00E674B0">
              <w:rPr>
                <w:sz w:val="22"/>
                <w:szCs w:val="22"/>
              </w:rPr>
              <w:t xml:space="preserve">2 </w:t>
            </w:r>
            <w:r w:rsidRPr="00E674B0">
              <w:rPr>
                <w:sz w:val="22"/>
                <w:szCs w:val="22"/>
                <w:lang w:val="en-US"/>
              </w:rPr>
              <w:t>g</w:t>
            </w:r>
            <w:r w:rsidRPr="00E674B0">
              <w:rPr>
                <w:sz w:val="22"/>
                <w:szCs w:val="22"/>
              </w:rPr>
              <w:t>3250 /8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>/500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 xml:space="preserve">/ </w:t>
            </w:r>
            <w:r w:rsidRPr="00E674B0">
              <w:rPr>
                <w:sz w:val="22"/>
                <w:szCs w:val="22"/>
                <w:lang w:val="en-US"/>
              </w:rPr>
              <w:t>philips</w:t>
            </w:r>
            <w:r w:rsidRPr="00E674B0">
              <w:rPr>
                <w:sz w:val="22"/>
                <w:szCs w:val="22"/>
              </w:rPr>
              <w:t xml:space="preserve"> 21.5') - 1 шт., Компьютер </w:t>
            </w:r>
            <w:r w:rsidRPr="00E674B0">
              <w:rPr>
                <w:sz w:val="22"/>
                <w:szCs w:val="22"/>
                <w:lang w:val="en-US"/>
              </w:rPr>
              <w:t>Intel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X</w:t>
            </w:r>
            <w:r w:rsidRPr="00E674B0">
              <w:rPr>
                <w:sz w:val="22"/>
                <w:szCs w:val="22"/>
              </w:rPr>
              <w:t xml:space="preserve">2 </w:t>
            </w:r>
            <w:r w:rsidRPr="00E674B0">
              <w:rPr>
                <w:sz w:val="22"/>
                <w:szCs w:val="22"/>
                <w:lang w:val="en-US"/>
              </w:rPr>
              <w:t>G</w:t>
            </w:r>
            <w:r w:rsidRPr="00E674B0">
              <w:rPr>
                <w:sz w:val="22"/>
                <w:szCs w:val="22"/>
              </w:rPr>
              <w:t xml:space="preserve">3420/8 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 xml:space="preserve">/500 </w:t>
            </w:r>
            <w:r w:rsidRPr="00E674B0">
              <w:rPr>
                <w:sz w:val="22"/>
                <w:szCs w:val="22"/>
                <w:lang w:val="en-US"/>
              </w:rPr>
              <w:t>HDD</w:t>
            </w:r>
            <w:r w:rsidRPr="00E674B0">
              <w:rPr>
                <w:sz w:val="22"/>
                <w:szCs w:val="22"/>
              </w:rPr>
              <w:t>/</w:t>
            </w:r>
            <w:r w:rsidRPr="00E674B0">
              <w:rPr>
                <w:sz w:val="22"/>
                <w:szCs w:val="22"/>
                <w:lang w:val="en-US"/>
              </w:rPr>
              <w:t>PHILIPS</w:t>
            </w:r>
            <w:r w:rsidRPr="00E674B0">
              <w:rPr>
                <w:sz w:val="22"/>
                <w:szCs w:val="22"/>
              </w:rPr>
              <w:t xml:space="preserve"> 200</w:t>
            </w:r>
            <w:r w:rsidRPr="00E674B0">
              <w:rPr>
                <w:sz w:val="22"/>
                <w:szCs w:val="22"/>
                <w:lang w:val="en-US"/>
              </w:rPr>
              <w:t>V</w:t>
            </w:r>
            <w:r w:rsidRPr="00E674B0">
              <w:rPr>
                <w:sz w:val="22"/>
                <w:szCs w:val="22"/>
              </w:rPr>
              <w:t xml:space="preserve">4- 23 шт., Ноутбук </w:t>
            </w:r>
            <w:r w:rsidRPr="00E674B0">
              <w:rPr>
                <w:sz w:val="22"/>
                <w:szCs w:val="22"/>
                <w:lang w:val="en-US"/>
              </w:rPr>
              <w:t>HP</w:t>
            </w:r>
            <w:r w:rsidRPr="00E674B0">
              <w:rPr>
                <w:sz w:val="22"/>
                <w:szCs w:val="22"/>
              </w:rPr>
              <w:t xml:space="preserve"> 250 </w:t>
            </w:r>
            <w:r w:rsidRPr="00E674B0">
              <w:rPr>
                <w:sz w:val="22"/>
                <w:szCs w:val="22"/>
                <w:lang w:val="en-US"/>
              </w:rPr>
              <w:t>G</w:t>
            </w:r>
            <w:r w:rsidRPr="00E674B0">
              <w:rPr>
                <w:sz w:val="22"/>
                <w:szCs w:val="22"/>
              </w:rPr>
              <w:t>6 1</w:t>
            </w:r>
            <w:r w:rsidRPr="00E674B0">
              <w:rPr>
                <w:sz w:val="22"/>
                <w:szCs w:val="22"/>
                <w:lang w:val="en-US"/>
              </w:rPr>
              <w:t>WY</w:t>
            </w:r>
            <w:r w:rsidRPr="00E674B0">
              <w:rPr>
                <w:sz w:val="22"/>
                <w:szCs w:val="22"/>
              </w:rPr>
              <w:t>58</w:t>
            </w:r>
            <w:r w:rsidRPr="00E674B0">
              <w:rPr>
                <w:sz w:val="22"/>
                <w:szCs w:val="22"/>
                <w:lang w:val="en-US"/>
              </w:rPr>
              <w:t>EA</w:t>
            </w:r>
            <w:r w:rsidRPr="00E674B0">
              <w:rPr>
                <w:sz w:val="22"/>
                <w:szCs w:val="22"/>
              </w:rPr>
              <w:t xml:space="preserve"> -2 шт., Мультимедийный проектор </w:t>
            </w:r>
            <w:r w:rsidRPr="00E674B0">
              <w:rPr>
                <w:sz w:val="22"/>
                <w:szCs w:val="22"/>
                <w:lang w:val="en-US"/>
              </w:rPr>
              <w:t>Optoma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x</w:t>
            </w:r>
            <w:r w:rsidRPr="00E674B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ECB04F" w14:textId="77777777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74B0" w14:paraId="5F1C944D" w14:textId="77777777" w:rsidTr="008416EB">
        <w:tc>
          <w:tcPr>
            <w:tcW w:w="7797" w:type="dxa"/>
            <w:shd w:val="clear" w:color="auto" w:fill="auto"/>
          </w:tcPr>
          <w:p w14:paraId="4AC984CB" w14:textId="77777777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E674B0">
              <w:rPr>
                <w:sz w:val="22"/>
                <w:szCs w:val="22"/>
                <w:lang w:val="en-US"/>
              </w:rPr>
              <w:t>I</w:t>
            </w:r>
            <w:r w:rsidRPr="00E674B0">
              <w:rPr>
                <w:sz w:val="22"/>
                <w:szCs w:val="22"/>
              </w:rPr>
              <w:t>5-7400/8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>/1</w:t>
            </w:r>
            <w:r w:rsidRPr="00E674B0">
              <w:rPr>
                <w:sz w:val="22"/>
                <w:szCs w:val="22"/>
                <w:lang w:val="en-US"/>
              </w:rPr>
              <w:t>Tb</w:t>
            </w:r>
            <w:r w:rsidRPr="00E674B0">
              <w:rPr>
                <w:sz w:val="22"/>
                <w:szCs w:val="22"/>
              </w:rPr>
              <w:t>/</w:t>
            </w:r>
            <w:r w:rsidRPr="00E674B0">
              <w:rPr>
                <w:sz w:val="22"/>
                <w:szCs w:val="22"/>
                <w:lang w:val="en-US"/>
              </w:rPr>
              <w:t>DELL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S</w:t>
            </w:r>
            <w:r w:rsidRPr="00E674B0">
              <w:rPr>
                <w:sz w:val="22"/>
                <w:szCs w:val="22"/>
              </w:rPr>
              <w:t>2218</w:t>
            </w:r>
            <w:r w:rsidRPr="00E674B0">
              <w:rPr>
                <w:sz w:val="22"/>
                <w:szCs w:val="22"/>
                <w:lang w:val="en-US"/>
              </w:rPr>
              <w:t>H</w:t>
            </w:r>
            <w:r w:rsidRPr="00E674B0">
              <w:rPr>
                <w:sz w:val="22"/>
                <w:szCs w:val="22"/>
              </w:rPr>
              <w:t xml:space="preserve"> - 21 шт., Сетевой коммутатор </w:t>
            </w:r>
            <w:r w:rsidRPr="00E674B0">
              <w:rPr>
                <w:sz w:val="22"/>
                <w:szCs w:val="22"/>
                <w:lang w:val="en-US"/>
              </w:rPr>
              <w:t>Cisco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WS</w:t>
            </w:r>
            <w:r w:rsidRPr="00E674B0">
              <w:rPr>
                <w:sz w:val="22"/>
                <w:szCs w:val="22"/>
              </w:rPr>
              <w:t>-</w:t>
            </w:r>
            <w:r w:rsidRPr="00E674B0">
              <w:rPr>
                <w:sz w:val="22"/>
                <w:szCs w:val="22"/>
                <w:lang w:val="en-US"/>
              </w:rPr>
              <w:t>C</w:t>
            </w:r>
            <w:r w:rsidRPr="00E674B0">
              <w:rPr>
                <w:sz w:val="22"/>
                <w:szCs w:val="22"/>
              </w:rPr>
              <w:t>2960-48</w:t>
            </w:r>
            <w:r w:rsidRPr="00E674B0">
              <w:rPr>
                <w:sz w:val="22"/>
                <w:szCs w:val="22"/>
                <w:lang w:val="en-US"/>
              </w:rPr>
              <w:t>TT</w:t>
            </w:r>
            <w:r w:rsidRPr="00E674B0">
              <w:rPr>
                <w:sz w:val="22"/>
                <w:szCs w:val="22"/>
              </w:rPr>
              <w:t>-</w:t>
            </w:r>
            <w:r w:rsidRPr="00E674B0">
              <w:rPr>
                <w:sz w:val="22"/>
                <w:szCs w:val="22"/>
                <w:lang w:val="en-US"/>
              </w:rPr>
              <w:t>L</w:t>
            </w:r>
            <w:r w:rsidRPr="00E674B0">
              <w:rPr>
                <w:sz w:val="22"/>
                <w:szCs w:val="22"/>
              </w:rPr>
              <w:t xml:space="preserve"> (</w:t>
            </w:r>
            <w:r w:rsidRPr="00E674B0">
              <w:rPr>
                <w:sz w:val="22"/>
                <w:szCs w:val="22"/>
                <w:lang w:val="en-US"/>
              </w:rPr>
              <w:t>Catalyst</w:t>
            </w:r>
            <w:r w:rsidRPr="00E674B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674B0">
              <w:rPr>
                <w:sz w:val="22"/>
                <w:szCs w:val="22"/>
                <w:lang w:val="en-US"/>
              </w:rPr>
              <w:t>Cisco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Catalyst</w:t>
            </w:r>
            <w:r w:rsidRPr="00E674B0">
              <w:rPr>
                <w:sz w:val="22"/>
                <w:szCs w:val="22"/>
              </w:rPr>
              <w:t xml:space="preserve"> 2960 24 </w:t>
            </w:r>
            <w:r w:rsidRPr="00E674B0">
              <w:rPr>
                <w:sz w:val="22"/>
                <w:szCs w:val="22"/>
                <w:lang w:val="en-US"/>
              </w:rPr>
              <w:t>WS</w:t>
            </w:r>
            <w:r w:rsidRPr="00E674B0">
              <w:rPr>
                <w:sz w:val="22"/>
                <w:szCs w:val="22"/>
              </w:rPr>
              <w:t>-</w:t>
            </w:r>
            <w:r w:rsidRPr="00E674B0">
              <w:rPr>
                <w:sz w:val="22"/>
                <w:szCs w:val="22"/>
                <w:lang w:val="en-US"/>
              </w:rPr>
              <w:t>C</w:t>
            </w:r>
            <w:r w:rsidRPr="00E674B0">
              <w:rPr>
                <w:sz w:val="22"/>
                <w:szCs w:val="22"/>
              </w:rPr>
              <w:t>2960-24</w:t>
            </w:r>
            <w:r w:rsidRPr="00E674B0">
              <w:rPr>
                <w:sz w:val="22"/>
                <w:szCs w:val="22"/>
                <w:lang w:val="en-US"/>
              </w:rPr>
              <w:t>PC</w:t>
            </w:r>
            <w:r w:rsidRPr="00E674B0">
              <w:rPr>
                <w:sz w:val="22"/>
                <w:szCs w:val="22"/>
              </w:rPr>
              <w:t>-</w:t>
            </w:r>
            <w:r w:rsidRPr="00E674B0">
              <w:rPr>
                <w:sz w:val="22"/>
                <w:szCs w:val="22"/>
                <w:lang w:val="en-US"/>
              </w:rPr>
              <w:t>L</w:t>
            </w:r>
            <w:r w:rsidRPr="00E674B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F82E7F" w14:textId="77777777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74B0" w14:paraId="61EA298C" w14:textId="77777777" w:rsidTr="008416EB">
        <w:tc>
          <w:tcPr>
            <w:tcW w:w="7797" w:type="dxa"/>
            <w:shd w:val="clear" w:color="auto" w:fill="auto"/>
          </w:tcPr>
          <w:p w14:paraId="667249D4" w14:textId="77777777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E674B0">
              <w:rPr>
                <w:sz w:val="22"/>
                <w:szCs w:val="22"/>
                <w:lang w:val="en-US"/>
              </w:rPr>
              <w:t>Epson</w:t>
            </w:r>
            <w:r w:rsidRPr="00E674B0">
              <w:rPr>
                <w:sz w:val="22"/>
                <w:szCs w:val="22"/>
              </w:rPr>
              <w:t>-</w:t>
            </w:r>
            <w:r w:rsidRPr="00E674B0">
              <w:rPr>
                <w:sz w:val="22"/>
                <w:szCs w:val="22"/>
                <w:lang w:val="en-US"/>
              </w:rPr>
              <w:t>EB</w:t>
            </w:r>
            <w:r w:rsidRPr="00E674B0">
              <w:rPr>
                <w:sz w:val="22"/>
                <w:szCs w:val="22"/>
              </w:rPr>
              <w:t>-455</w:t>
            </w:r>
            <w:r w:rsidRPr="00E674B0">
              <w:rPr>
                <w:sz w:val="22"/>
                <w:szCs w:val="22"/>
                <w:lang w:val="en-US"/>
              </w:rPr>
              <w:t>Wi</w:t>
            </w:r>
            <w:r w:rsidRPr="00E674B0">
              <w:rPr>
                <w:sz w:val="22"/>
                <w:szCs w:val="22"/>
              </w:rPr>
              <w:t xml:space="preserve"> - 1 шт., Компьютер </w:t>
            </w:r>
            <w:r w:rsidRPr="00E674B0">
              <w:rPr>
                <w:sz w:val="22"/>
                <w:szCs w:val="22"/>
                <w:lang w:val="en-US"/>
              </w:rPr>
              <w:t>Intel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i</w:t>
            </w:r>
            <w:r w:rsidRPr="00E674B0">
              <w:rPr>
                <w:sz w:val="22"/>
                <w:szCs w:val="22"/>
              </w:rPr>
              <w:t xml:space="preserve">3-2100 2.4 </w:t>
            </w:r>
            <w:r w:rsidRPr="00E674B0">
              <w:rPr>
                <w:sz w:val="22"/>
                <w:szCs w:val="22"/>
                <w:lang w:val="en-US"/>
              </w:rPr>
              <w:t>Ghz</w:t>
            </w:r>
            <w:r w:rsidRPr="00E674B0">
              <w:rPr>
                <w:sz w:val="22"/>
                <w:szCs w:val="22"/>
              </w:rPr>
              <w:t>/4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>/500</w:t>
            </w:r>
            <w:r w:rsidRPr="00E674B0">
              <w:rPr>
                <w:sz w:val="22"/>
                <w:szCs w:val="22"/>
                <w:lang w:val="en-US"/>
              </w:rPr>
              <w:t>Gb</w:t>
            </w:r>
            <w:r w:rsidRPr="00E674B0">
              <w:rPr>
                <w:sz w:val="22"/>
                <w:szCs w:val="22"/>
              </w:rPr>
              <w:t>/</w:t>
            </w:r>
            <w:r w:rsidRPr="00E674B0">
              <w:rPr>
                <w:sz w:val="22"/>
                <w:szCs w:val="22"/>
                <w:lang w:val="en-US"/>
              </w:rPr>
              <w:t>Acer</w:t>
            </w:r>
            <w:r w:rsidRPr="00E674B0">
              <w:rPr>
                <w:sz w:val="22"/>
                <w:szCs w:val="22"/>
              </w:rPr>
              <w:t xml:space="preserve"> </w:t>
            </w:r>
            <w:r w:rsidRPr="00E674B0">
              <w:rPr>
                <w:sz w:val="22"/>
                <w:szCs w:val="22"/>
                <w:lang w:val="en-US"/>
              </w:rPr>
              <w:t>V</w:t>
            </w:r>
            <w:r w:rsidRPr="00E674B0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872D85" w14:textId="77777777" w:rsidR="002C735C" w:rsidRPr="00E674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74B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74B0" w14:paraId="5E4773B9" w14:textId="77777777" w:rsidTr="00E674B0">
        <w:tc>
          <w:tcPr>
            <w:tcW w:w="562" w:type="dxa"/>
          </w:tcPr>
          <w:p w14:paraId="20531F07" w14:textId="77777777" w:rsidR="00E674B0" w:rsidRPr="005E1F66" w:rsidRDefault="00E674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FDA2197" w14:textId="77777777" w:rsidR="00E674B0" w:rsidRDefault="00E674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74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74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74B0" w14:paraId="5A1C9382" w14:textId="77777777" w:rsidTr="00801458">
        <w:tc>
          <w:tcPr>
            <w:tcW w:w="2336" w:type="dxa"/>
          </w:tcPr>
          <w:p w14:paraId="4C518DAB" w14:textId="77777777" w:rsidR="005D65A5" w:rsidRPr="00E674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74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74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74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74B0" w14:paraId="07658034" w14:textId="77777777" w:rsidTr="00801458">
        <w:tc>
          <w:tcPr>
            <w:tcW w:w="2336" w:type="dxa"/>
          </w:tcPr>
          <w:p w14:paraId="1553D698" w14:textId="78F29BFB" w:rsidR="005D65A5" w:rsidRPr="00E674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09793085" w14:textId="37E3864C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E674B0" w14:paraId="3FA9B673" w14:textId="77777777" w:rsidTr="00801458">
        <w:tc>
          <w:tcPr>
            <w:tcW w:w="2336" w:type="dxa"/>
          </w:tcPr>
          <w:p w14:paraId="6F48BEB7" w14:textId="77777777" w:rsidR="005D65A5" w:rsidRPr="00E674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C97109" w14:textId="77777777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4F02382A" w14:textId="77777777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31918E" w14:textId="77777777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674B0" w14:paraId="6AB3C39D" w14:textId="77777777" w:rsidTr="00801458">
        <w:tc>
          <w:tcPr>
            <w:tcW w:w="2336" w:type="dxa"/>
          </w:tcPr>
          <w:p w14:paraId="6CC926A7" w14:textId="77777777" w:rsidR="005D65A5" w:rsidRPr="00E674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DCBC71" w14:textId="77777777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362AEB" w14:textId="77777777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195A8D" w14:textId="77777777" w:rsidR="005D65A5" w:rsidRPr="00E674B0" w:rsidRDefault="007478E0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74B0" w14:paraId="18C7CD10" w14:textId="77777777" w:rsidTr="00E674B0">
        <w:tc>
          <w:tcPr>
            <w:tcW w:w="562" w:type="dxa"/>
          </w:tcPr>
          <w:p w14:paraId="490671AC" w14:textId="77777777" w:rsidR="00E674B0" w:rsidRDefault="00E674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43A2C3" w14:textId="77777777" w:rsidR="00E674B0" w:rsidRDefault="00E674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74B0" w14:paraId="0267C479" w14:textId="77777777" w:rsidTr="00801458">
        <w:tc>
          <w:tcPr>
            <w:tcW w:w="2500" w:type="pct"/>
          </w:tcPr>
          <w:p w14:paraId="37F699C9" w14:textId="77777777" w:rsidR="00B8237E" w:rsidRPr="00E674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74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4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74B0" w14:paraId="3F240151" w14:textId="77777777" w:rsidTr="00801458">
        <w:tc>
          <w:tcPr>
            <w:tcW w:w="2500" w:type="pct"/>
          </w:tcPr>
          <w:p w14:paraId="61E91592" w14:textId="61A0874C" w:rsidR="00B8237E" w:rsidRPr="00E674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674B0" w:rsidRDefault="005C548A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E674B0" w14:paraId="0FCE69F3" w14:textId="77777777" w:rsidTr="00801458">
        <w:tc>
          <w:tcPr>
            <w:tcW w:w="2500" w:type="pct"/>
          </w:tcPr>
          <w:p w14:paraId="0D644990" w14:textId="77777777" w:rsidR="00B8237E" w:rsidRPr="00E674B0" w:rsidRDefault="00B8237E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66BF86" w14:textId="77777777" w:rsidR="00B8237E" w:rsidRPr="00E674B0" w:rsidRDefault="005C548A" w:rsidP="00801458">
            <w:pPr>
              <w:rPr>
                <w:rFonts w:ascii="Times New Roman" w:hAnsi="Times New Roman" w:cs="Times New Roman"/>
              </w:rPr>
            </w:pPr>
            <w:r w:rsidRPr="00E674B0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9191C" w14:textId="77777777" w:rsidR="00315764" w:rsidRDefault="00315764" w:rsidP="00315CA6">
      <w:pPr>
        <w:spacing w:after="0" w:line="240" w:lineRule="auto"/>
      </w:pPr>
      <w:r>
        <w:separator/>
      </w:r>
    </w:p>
  </w:endnote>
  <w:endnote w:type="continuationSeparator" w:id="0">
    <w:p w14:paraId="26544C0E" w14:textId="77777777" w:rsidR="00315764" w:rsidRDefault="003157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65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9C13" w14:textId="77777777" w:rsidR="00315764" w:rsidRDefault="00315764" w:rsidP="00315CA6">
      <w:pPr>
        <w:spacing w:after="0" w:line="240" w:lineRule="auto"/>
      </w:pPr>
      <w:r>
        <w:separator/>
      </w:r>
    </w:p>
  </w:footnote>
  <w:footnote w:type="continuationSeparator" w:id="0">
    <w:p w14:paraId="36669E55" w14:textId="77777777" w:rsidR="00315764" w:rsidRDefault="003157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764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1F66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565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74B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1%D0%B8%D0%B7%D0%BD%D0%B5%D1%81-%D0%B0%D0%BD%D0%B0%D0%BB%D0%B8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C886C6-BD26-4829-995E-8C2D5B1E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2959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2024-01-26T12:54:00Z</cp:lastPrinted>
  <dcterms:created xsi:type="dcterms:W3CDTF">2021-05-12T16:57:00Z</dcterms:created>
  <dcterms:modified xsi:type="dcterms:W3CDTF">2024-01-26T12:54:00Z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