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финансовая отчетность в цифровой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99ACAA6" w:rsidR="00A77598" w:rsidRPr="00FA4343" w:rsidRDefault="00FA434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239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391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2391C">
              <w:rPr>
                <w:rFonts w:ascii="Times New Roman" w:hAnsi="Times New Roman" w:cs="Times New Roman"/>
                <w:sz w:val="20"/>
                <w:szCs w:val="20"/>
              </w:rPr>
              <w:t>Позов</w:t>
            </w:r>
            <w:proofErr w:type="spellEnd"/>
            <w:r w:rsidRPr="0062391C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</w:t>
            </w:r>
            <w:proofErr w:type="spellStart"/>
            <w:r w:rsidRPr="0062391C">
              <w:rPr>
                <w:rFonts w:ascii="Times New Roman" w:hAnsi="Times New Roman" w:cs="Times New Roman"/>
                <w:sz w:val="20"/>
                <w:szCs w:val="20"/>
              </w:rPr>
              <w:t>Аратович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14E2442" w:rsidR="004475DA" w:rsidRPr="00FA4343" w:rsidRDefault="00FA434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F1EF860" w14:textId="77777777" w:rsidR="0062391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6777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_Toc183526777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3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122B5BAF" w14:textId="77777777" w:rsidR="0062391C" w:rsidRDefault="00550A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78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_Toc183526778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3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24691621" w14:textId="77777777" w:rsidR="0062391C" w:rsidRDefault="00550A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79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_Toc183526779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3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6E82A363" w14:textId="77777777" w:rsidR="0062391C" w:rsidRDefault="00550A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80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_Toc183526780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4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24C2FE09" w14:textId="77777777" w:rsidR="0062391C" w:rsidRDefault="00550A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81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_Toc183526781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5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6798567D" w14:textId="77777777" w:rsidR="0062391C" w:rsidRDefault="00550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82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_Toc183526782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5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5A3AF497" w14:textId="77777777" w:rsidR="0062391C" w:rsidRDefault="00550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83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_Toc183526783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6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22C63660" w14:textId="77777777" w:rsidR="0062391C" w:rsidRDefault="00550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84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_Toc183526784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6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2920BB78" w14:textId="77777777" w:rsidR="0062391C" w:rsidRDefault="00550A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85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_Toc183526785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7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67C4C614" w14:textId="77777777" w:rsidR="0062391C" w:rsidRDefault="00550A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86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_Toc183526786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8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02EFE528" w14:textId="77777777" w:rsidR="0062391C" w:rsidRDefault="00550A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87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_Toc183526787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9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4836D49F" w14:textId="77777777" w:rsidR="0062391C" w:rsidRDefault="00550A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88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_Toc183526788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11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7A87AE3A" w14:textId="77777777" w:rsidR="0062391C" w:rsidRDefault="00550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89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_Toc183526789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11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4233EF71" w14:textId="77777777" w:rsidR="0062391C" w:rsidRDefault="00550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90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_Toc183526790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11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5D758C01" w14:textId="77777777" w:rsidR="0062391C" w:rsidRDefault="00550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91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_Toc183526791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11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0188E6EC" w14:textId="77777777" w:rsidR="0062391C" w:rsidRDefault="00550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92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_Toc183526792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11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7C0F9611" w14:textId="77777777" w:rsidR="0062391C" w:rsidRDefault="00550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93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_Toc183526793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11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7CFCFC11" w14:textId="77777777" w:rsidR="0062391C" w:rsidRDefault="00550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94" w:history="1">
            <w:r w:rsidR="0062391C" w:rsidRPr="001917E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2391C">
              <w:rPr>
                <w:noProof/>
                <w:webHidden/>
              </w:rPr>
              <w:tab/>
            </w:r>
            <w:r w:rsidR="0062391C">
              <w:rPr>
                <w:noProof/>
                <w:webHidden/>
              </w:rPr>
              <w:fldChar w:fldCharType="begin"/>
            </w:r>
            <w:r w:rsidR="0062391C">
              <w:rPr>
                <w:noProof/>
                <w:webHidden/>
              </w:rPr>
              <w:instrText xml:space="preserve"> PAGEREF _Toc183526794 \h </w:instrText>
            </w:r>
            <w:r w:rsidR="0062391C">
              <w:rPr>
                <w:noProof/>
                <w:webHidden/>
              </w:rPr>
            </w:r>
            <w:r w:rsidR="0062391C">
              <w:rPr>
                <w:noProof/>
                <w:webHidden/>
              </w:rPr>
              <w:fldChar w:fldCharType="separate"/>
            </w:r>
            <w:r w:rsidR="0062391C">
              <w:rPr>
                <w:noProof/>
                <w:webHidden/>
              </w:rPr>
              <w:t>11</w:t>
            </w:r>
            <w:r w:rsidR="0062391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67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Рассмотрение основополагающих принципов и основных положений формирования и представления публичной финансовой отчетности организации в соответствии с российскими и международными требованиями.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67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Публичная финансовая отчетность в цифровой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67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2391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239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2391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2391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391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2391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391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2391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239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2391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239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391C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62391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2391C">
              <w:rPr>
                <w:rFonts w:ascii="Times New Roman" w:hAnsi="Times New Roman" w:cs="Times New Roman"/>
              </w:rPr>
              <w:t xml:space="preserve"> обосновывать и принимать финансово-экономические и организационно-управленческие решения в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239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391C">
              <w:rPr>
                <w:rFonts w:ascii="Times New Roman" w:hAnsi="Times New Roman" w:cs="Times New Roman"/>
                <w:lang w:bidi="ru-RU"/>
              </w:rPr>
              <w:t xml:space="preserve">ОПК-4.2 - </w:t>
            </w:r>
            <w:proofErr w:type="gramStart"/>
            <w:r w:rsidRPr="0062391C">
              <w:rPr>
                <w:rFonts w:ascii="Times New Roman" w:hAnsi="Times New Roman" w:cs="Times New Roman"/>
                <w:lang w:bidi="ru-RU"/>
              </w:rPr>
              <w:t>Организует и управляет</w:t>
            </w:r>
            <w:proofErr w:type="gramEnd"/>
            <w:r w:rsidRPr="0062391C">
              <w:rPr>
                <w:rFonts w:ascii="Times New Roman" w:hAnsi="Times New Roman" w:cs="Times New Roman"/>
                <w:lang w:bidi="ru-RU"/>
              </w:rPr>
              <w:t xml:space="preserve"> процессом составления публичной финансовой отчетности организаций, институтов финансового рынка, публично-правовых образований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239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39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62391C">
              <w:rPr>
                <w:rFonts w:ascii="Times New Roman" w:hAnsi="Times New Roman" w:cs="Times New Roman"/>
              </w:rPr>
              <w:t>принципы управления процессами составления публичной финансовой отчетности организаций, институтов финансового рынка, публично-правовых образований в части требований международных стандартов финансовой отчетности, знать сходства и различия с российскими стандартами финансовой отчетности; методы консолидации финансовой отчетности с дочерними, ассоциированными и совместными компаниями, применяемые в российской и международной практике; принципы, этапы и методы трансформации финансовой отчетности российских компаний в формат, соответствующий требованиям международных стандартов, принципы составления и показатели интегрированной отчетности для планировать операционной деятельности в условиях цифровой экономики.</w:t>
            </w:r>
            <w:r w:rsidRPr="0062391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239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239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62391C">
              <w:rPr>
                <w:rFonts w:ascii="Times New Roman" w:hAnsi="Times New Roman" w:cs="Times New Roman"/>
              </w:rPr>
              <w:t>практически реализовать принципы и процессы составления публичной финансовой отчетности организаций, институтов финансового рынка, публично-правовых образований решение на основе сбалансированных управленческих решений в результате анализа взаимосвязей показателей публичной отчетности и сопроводительной аналитической информации, сравнивать организацию учета и формирование публичной отчетности предприятий различных отраслей, анализировать функциональные стратегии компаний и их реализацию на основе информации, предоставленной администрацией предприятий в годовой отчетности, составленной</w:t>
            </w:r>
            <w:proofErr w:type="gramEnd"/>
            <w:r w:rsidR="00FD518F" w:rsidRPr="0062391C">
              <w:rPr>
                <w:rFonts w:ascii="Times New Roman" w:hAnsi="Times New Roman" w:cs="Times New Roman"/>
              </w:rPr>
              <w:t xml:space="preserve"> как по российским так и международным стандартам учета в условиях </w:t>
            </w:r>
            <w:proofErr w:type="gramStart"/>
            <w:r w:rsidR="00FD518F" w:rsidRPr="0062391C">
              <w:rPr>
                <w:rFonts w:ascii="Times New Roman" w:hAnsi="Times New Roman" w:cs="Times New Roman"/>
              </w:rPr>
              <w:t>цифровой</w:t>
            </w:r>
            <w:proofErr w:type="gramEnd"/>
            <w:r w:rsidR="00FD518F" w:rsidRPr="0062391C">
              <w:rPr>
                <w:rFonts w:ascii="Times New Roman" w:hAnsi="Times New Roman" w:cs="Times New Roman"/>
              </w:rPr>
              <w:t xml:space="preserve"> экономики.</w:t>
            </w:r>
            <w:r w:rsidRPr="0062391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239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6239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2391C">
              <w:rPr>
                <w:rFonts w:ascii="Times New Roman" w:hAnsi="Times New Roman" w:cs="Times New Roman"/>
              </w:rPr>
              <w:t>навыками управления процессами составления публичной финансовой отчетности организаций, институтов финансового рынка, публично-правовых образований, в целях стандартизации процессов управления финансами, навыками анализа показателей публичной финансовой отчетности, составленной как по российским так и международным стандартам, навыками применения принципов в целях составления отчетности, которые отражены в нормативно-правовых актах, принятых в Российской Федерации и за рубежом с целью ведения учета в компании в</w:t>
            </w:r>
            <w:proofErr w:type="gramEnd"/>
            <w:r w:rsidR="00FD518F" w:rsidRPr="0062391C">
              <w:rPr>
                <w:rFonts w:ascii="Times New Roman" w:hAnsi="Times New Roman" w:cs="Times New Roman"/>
              </w:rPr>
              <w:t xml:space="preserve"> условиях </w:t>
            </w:r>
            <w:proofErr w:type="gramStart"/>
            <w:r w:rsidR="00FD518F" w:rsidRPr="0062391C">
              <w:rPr>
                <w:rFonts w:ascii="Times New Roman" w:hAnsi="Times New Roman" w:cs="Times New Roman"/>
              </w:rPr>
              <w:t>цифровой</w:t>
            </w:r>
            <w:proofErr w:type="gramEnd"/>
            <w:r w:rsidR="00FD518F" w:rsidRPr="0062391C">
              <w:rPr>
                <w:rFonts w:ascii="Times New Roman" w:hAnsi="Times New Roman" w:cs="Times New Roman"/>
              </w:rPr>
              <w:t xml:space="preserve"> экономики.</w:t>
            </w:r>
            <w:r w:rsidRPr="0062391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2391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D743B2" w14:textId="394E8E9D" w:rsidR="0062391C" w:rsidRPr="005B37A7" w:rsidRDefault="00E1429F" w:rsidP="006239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2678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62391C" w:rsidRPr="006239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62391C" w:rsidRPr="005B37A7" w14:paraId="02202A05" w14:textId="77777777" w:rsidTr="003271D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4D09F1" w14:textId="77777777" w:rsidR="0062391C" w:rsidRPr="005B37A7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8302D9" w14:textId="77777777" w:rsidR="0062391C" w:rsidRPr="005B37A7" w:rsidRDefault="0062391C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410FD53" w14:textId="77777777" w:rsidR="0062391C" w:rsidRPr="005B37A7" w:rsidRDefault="0062391C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AD32ADD" w14:textId="77777777" w:rsidR="0062391C" w:rsidRPr="005B37A7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2391C" w:rsidRPr="005B37A7" w14:paraId="58E98269" w14:textId="77777777" w:rsidTr="003271D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6F8AB1B" w14:textId="77777777" w:rsidR="0062391C" w:rsidRPr="005B37A7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CC8E183" w14:textId="77777777" w:rsidR="0062391C" w:rsidRPr="005B37A7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8019A2" w14:textId="77777777" w:rsidR="0062391C" w:rsidRPr="005B37A7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A643ACA" w14:textId="77777777" w:rsidR="0062391C" w:rsidRPr="005B37A7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230102E" w14:textId="77777777" w:rsidR="0062391C" w:rsidRPr="005B37A7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2391C" w:rsidRPr="005B37A7" w14:paraId="13AAF46F" w14:textId="77777777" w:rsidTr="003271D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13CDDD9" w14:textId="77777777" w:rsidR="0062391C" w:rsidRPr="005B37A7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717904B" w14:textId="77777777" w:rsidR="0062391C" w:rsidRPr="005B37A7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0E076B82" w14:textId="77777777" w:rsidR="0062391C" w:rsidRPr="005B37A7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DB42109" w14:textId="77777777" w:rsidR="0062391C" w:rsidRPr="005B37A7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26422B3" w14:textId="77777777" w:rsidR="0062391C" w:rsidRPr="005B37A7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2693EAFF" w14:textId="77777777" w:rsidR="0062391C" w:rsidRPr="005B37A7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391C" w:rsidRPr="005B37A7" w14:paraId="338F75AF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6FF7DB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Публичная финансовая отчётность: общие понятия, содержание, классификация.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844283" w14:textId="77777777" w:rsidR="0062391C" w:rsidRPr="00352B6F" w:rsidRDefault="0062391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Публичная финансовая отчётность: общие понятия, содержание, классификация, тенденции и факторы развития в цифровой глобальной среде.</w:t>
            </w:r>
            <w:r w:rsidRPr="00352B6F">
              <w:rPr>
                <w:lang w:bidi="ru-RU"/>
              </w:rPr>
              <w:br/>
              <w:t>Роль публичной финансовой отчетности в цифровой экономике: целевая направленность на запросы пользователей, классификация. Функциональная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F846AD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BC1F56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0AF178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DE7086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2391C" w:rsidRPr="005B37A7" w14:paraId="2D106681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A28C79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Регулирование формирования подготовки и представления финансовой отчётности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F3C5E3" w14:textId="77777777" w:rsidR="0062391C" w:rsidRPr="00352B6F" w:rsidRDefault="0062391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Регулирование формирования подготовки и представления финансовой отчётности в Российской Федерации: сущность, назначение и пользователи отчетности, нормативное регулирование бухгалтерской (финансовой) отчетности, требования к бухгалтерской (финансовой) отчетности и ее качественные характеристики, состав и оценка статей бухгалтерской (финансовой) отчетности: баланс, отчет о финансовых результатах, отчет об изменениях капитала, отчет о движении денежных средств, пояснительная записка.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FB7DB0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11BC40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6FD1FE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D7E8F3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2391C" w:rsidRPr="005B37A7" w14:paraId="53CBD678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392D7D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Регулирование представления финансовой отчетности по стандартам МСФО.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931151" w14:textId="77777777" w:rsidR="0062391C" w:rsidRPr="00352B6F" w:rsidRDefault="0062391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представления финансовой отчетности по стандартам МСФО: «Концептуальные основы финансовой отчетности» - содержание документа, МСФО 1 «Представление финансовой отчетности» - общее содержание документа.  Отчет о финансовом положении: содержание, структура.  Отчет о совокупной прибыли. Отчет об изменениях в капитале. Отчет о движении денежных средств.  Примечания к финансовой отчетности - содержание,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0C2267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9071F4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7081BF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2E49A3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2391C" w:rsidRPr="005B37A7" w14:paraId="276F7112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EF94C8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Регулирование формирования и технологии цифрового представления консолидированной публичной финансовой отчетности по МСФО.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2B98AA" w14:textId="77777777" w:rsidR="0062391C" w:rsidRPr="00352B6F" w:rsidRDefault="0062391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формирования и технологии цифрового представления консолидированной публичной финансовой отчетности по МСФО: понятие и назначение консолидированной отчетности, состав консолидированной отчетности, 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8CB40F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E4787D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EF59D5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5614F9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62391C" w:rsidRPr="005B37A7" w14:paraId="2461ABCC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51867E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Регулирование формирования и представления интегрированной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A19080" w14:textId="77777777" w:rsidR="0062391C" w:rsidRPr="00352B6F" w:rsidRDefault="0062391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формирования и представления интегрированной отчетности (GRI), новые возможности экономического анализа и интерпретации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315A97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6D0F66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F48CE6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CE5362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62391C" w:rsidRPr="005B37A7" w14:paraId="4A95893C" w14:textId="77777777" w:rsidTr="003271D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78BD" w14:textId="77777777" w:rsidR="0062391C" w:rsidRPr="00352B6F" w:rsidRDefault="0062391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CDD61" w14:textId="77777777" w:rsidR="0062391C" w:rsidRPr="00352B6F" w:rsidRDefault="0062391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62391C" w:rsidRPr="005B37A7" w14:paraId="55F41CC3" w14:textId="77777777" w:rsidTr="003271D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A912" w14:textId="77777777" w:rsidR="0062391C" w:rsidRPr="00352B6F" w:rsidRDefault="0062391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156B" w14:textId="77777777" w:rsidR="0062391C" w:rsidRPr="00352B6F" w:rsidRDefault="0062391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89B5" w14:textId="77777777" w:rsidR="0062391C" w:rsidRPr="00352B6F" w:rsidRDefault="0062391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A472" w14:textId="77777777" w:rsidR="0062391C" w:rsidRPr="00352B6F" w:rsidRDefault="0062391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6C06" w14:textId="77777777" w:rsidR="0062391C" w:rsidRPr="00352B6F" w:rsidRDefault="0062391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110044FA" w14:textId="77777777" w:rsidR="0062391C" w:rsidRPr="005B37A7" w:rsidRDefault="0062391C" w:rsidP="0062391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262E005" w14:textId="77777777" w:rsidR="0062391C" w:rsidRPr="005B37A7" w:rsidRDefault="0062391C" w:rsidP="0062391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638F84F" w14:textId="77777777" w:rsidR="0062391C" w:rsidRPr="005B37A7" w:rsidRDefault="0062391C" w:rsidP="0062391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29AB608" w14:textId="77777777" w:rsidR="0062391C" w:rsidRPr="007E6725" w:rsidRDefault="0062391C" w:rsidP="006239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67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444627C0" w14:textId="77777777" w:rsidR="0062391C" w:rsidRPr="007E6725" w:rsidRDefault="0062391C" w:rsidP="0062391C"/>
    <w:p w14:paraId="526FB83B" w14:textId="77777777" w:rsidR="0062391C" w:rsidRPr="005F42A5" w:rsidRDefault="0062391C" w:rsidP="006239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67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62391C" w:rsidRPr="007E6725" w14:paraId="2F0E66DF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2FB9437" w14:textId="77777777" w:rsidR="0062391C" w:rsidRPr="007E6725" w:rsidRDefault="0062391C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71C139" w14:textId="77777777" w:rsidR="0062391C" w:rsidRPr="007E6725" w:rsidRDefault="0062391C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2391C" w:rsidRPr="007E6725" w14:paraId="56EF9B26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8D5792" w14:textId="77777777" w:rsidR="0062391C" w:rsidRPr="007E6725" w:rsidRDefault="0062391C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Пилипенко, Валерия Ивановна. Основы бухгалтерского учета и международные стандарты финансовой отчетности общественного сектора</w:t>
            </w:r>
            <w:proofErr w:type="gram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В.И.Пилипенко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гос. и муниципальных финансов.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655EB9" w14:textId="77777777" w:rsidR="0062391C" w:rsidRPr="007E6725" w:rsidRDefault="00550ACB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62391C" w:rsidRPr="0027283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62391C">
                <w:rPr>
                  <w:color w:val="00008B"/>
                  <w:u w:val="single"/>
                </w:rPr>
                <w:t>83%D1%87%D0%B5%D1%82%D0%B0.pdf</w:t>
              </w:r>
            </w:hyperlink>
          </w:p>
        </w:tc>
      </w:tr>
      <w:tr w:rsidR="0062391C" w:rsidRPr="00FA4343" w14:paraId="426037EE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1FE6A2" w14:textId="77777777" w:rsidR="0062391C" w:rsidRPr="007E6725" w:rsidRDefault="0062391C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Бухгалтерский учет, анализ и аудит: история, современность и перспективы развития : материалы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международной научной конференции студентов, аспирантов, преподавателей, Санкт-Петербург, 22-24 октября 2013 г. / М-во образования и науки</w:t>
            </w:r>
            <w:proofErr w:type="gram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. ун-т ; [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редкол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Н.А.Каморджанова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(отв. ред.),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И.Н.Львова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М.А.Гордеева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2014. 180 с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ISBN 978-5-7310-2992-6.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DFA8EB" w14:textId="77777777" w:rsidR="0062391C" w:rsidRPr="007E6725" w:rsidRDefault="00550ACB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62391C" w:rsidRPr="0027283F">
                <w:rPr>
                  <w:color w:val="00008B"/>
                  <w:u w:val="single"/>
                  <w:lang w:val="en-US"/>
                </w:rPr>
                <w:t>https://opac.unecon.ru/elibrary/elib/464089096.pdf</w:t>
              </w:r>
            </w:hyperlink>
          </w:p>
        </w:tc>
      </w:tr>
      <w:tr w:rsidR="0062391C" w:rsidRPr="00FA4343" w14:paraId="3BC0C6AF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4E8958" w14:textId="77777777" w:rsidR="0062391C" w:rsidRPr="007E6725" w:rsidRDefault="0062391C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Львова, И.Н. Бухгалтерская (финансовая) отчетность [Электронный ресурс]</w:t>
            </w:r>
            <w:proofErr w:type="gram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И.Н.Львова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д.э.н., проф.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Н.А.Каморджановой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2012. 367 с. ISBN 978-5-9978-0515-9.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F7AD50" w14:textId="77777777" w:rsidR="0062391C" w:rsidRPr="007E6725" w:rsidRDefault="00550ACB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62391C" w:rsidRPr="0027283F">
                <w:rPr>
                  <w:color w:val="00008B"/>
                  <w:u w:val="single"/>
                  <w:lang w:val="en-US"/>
                </w:rPr>
                <w:t>https://opac.unecon.ru/elibrary/bibl/fulltext/Study/8785.pdf</w:t>
              </w:r>
            </w:hyperlink>
          </w:p>
        </w:tc>
      </w:tr>
    </w:tbl>
    <w:p w14:paraId="6D92E9A9" w14:textId="77777777" w:rsidR="0062391C" w:rsidRPr="0027283F" w:rsidRDefault="0062391C" w:rsidP="0062391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81ADA2D" w14:textId="77777777" w:rsidR="0062391C" w:rsidRPr="005F42A5" w:rsidRDefault="0062391C" w:rsidP="006239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67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7930CBD5" w14:textId="77777777" w:rsidR="0062391C" w:rsidRPr="007E6725" w:rsidRDefault="0062391C" w:rsidP="0062391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2391C" w:rsidRPr="007E6725" w14:paraId="4645D628" w14:textId="77777777" w:rsidTr="003271D2">
        <w:tc>
          <w:tcPr>
            <w:tcW w:w="9345" w:type="dxa"/>
          </w:tcPr>
          <w:p w14:paraId="6008A243" w14:textId="77777777" w:rsidR="0062391C" w:rsidRPr="007E6725" w:rsidRDefault="0062391C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2391C" w:rsidRPr="007E6725" w14:paraId="22553201" w14:textId="77777777" w:rsidTr="003271D2">
        <w:tc>
          <w:tcPr>
            <w:tcW w:w="9345" w:type="dxa"/>
          </w:tcPr>
          <w:p w14:paraId="00359301" w14:textId="77777777" w:rsidR="0062391C" w:rsidRPr="007E6725" w:rsidRDefault="0062391C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2391C" w:rsidRPr="007E6725" w14:paraId="049658B9" w14:textId="77777777" w:rsidTr="003271D2">
        <w:tc>
          <w:tcPr>
            <w:tcW w:w="9345" w:type="dxa"/>
          </w:tcPr>
          <w:p w14:paraId="396C2363" w14:textId="77777777" w:rsidR="0062391C" w:rsidRPr="007E6725" w:rsidRDefault="0062391C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2391C" w:rsidRPr="007E6725" w14:paraId="37CD972C" w14:textId="77777777" w:rsidTr="003271D2">
        <w:tc>
          <w:tcPr>
            <w:tcW w:w="9345" w:type="dxa"/>
          </w:tcPr>
          <w:p w14:paraId="16D656D3" w14:textId="77777777" w:rsidR="0062391C" w:rsidRPr="007E6725" w:rsidRDefault="0062391C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62391C" w:rsidRPr="007E6725" w14:paraId="151CF582" w14:textId="77777777" w:rsidTr="003271D2">
        <w:tc>
          <w:tcPr>
            <w:tcW w:w="9345" w:type="dxa"/>
          </w:tcPr>
          <w:p w14:paraId="652D4780" w14:textId="77777777" w:rsidR="0062391C" w:rsidRPr="007E6725" w:rsidRDefault="0062391C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303474F" w14:textId="77777777" w:rsidR="0062391C" w:rsidRPr="007E6725" w:rsidRDefault="0062391C" w:rsidP="0062391C">
      <w:pPr>
        <w:rPr>
          <w:rFonts w:ascii="Times New Roman" w:hAnsi="Times New Roman" w:cs="Times New Roman"/>
          <w:b/>
          <w:sz w:val="28"/>
          <w:szCs w:val="28"/>
        </w:rPr>
      </w:pPr>
    </w:p>
    <w:p w14:paraId="7FD35552" w14:textId="77777777" w:rsidR="0062391C" w:rsidRPr="005F42A5" w:rsidRDefault="0062391C" w:rsidP="006239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67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2391C" w:rsidRPr="007E6725" w14:paraId="4688ADE2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97D30C2" w14:textId="77777777" w:rsidR="0062391C" w:rsidRPr="007E6725" w:rsidRDefault="0062391C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2C479FE" w14:textId="77777777" w:rsidR="0062391C" w:rsidRPr="007E6725" w:rsidRDefault="0062391C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2391C" w:rsidRPr="007E6725" w14:paraId="72A7E23E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83A22E" w14:textId="77777777" w:rsidR="0062391C" w:rsidRPr="007E6725" w:rsidRDefault="0062391C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F1787B" w14:textId="77777777" w:rsidR="0062391C" w:rsidRPr="007E6725" w:rsidRDefault="0062391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2391C" w:rsidRPr="007E6725" w14:paraId="5D2D62C0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9F6361" w14:textId="77777777" w:rsidR="0062391C" w:rsidRPr="007E6725" w:rsidRDefault="0062391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6B447A5" w14:textId="77777777" w:rsidR="0062391C" w:rsidRPr="007E6725" w:rsidRDefault="0062391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62391C" w:rsidRPr="007E6725" w14:paraId="47C0F04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132497A" w14:textId="77777777" w:rsidR="0062391C" w:rsidRPr="007E6725" w:rsidRDefault="0062391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1398C1C" w14:textId="77777777" w:rsidR="0062391C" w:rsidRPr="007E6725" w:rsidRDefault="0062391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62391C" w:rsidRPr="007E6725" w14:paraId="29BDFBD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FCDBE9C" w14:textId="77777777" w:rsidR="0062391C" w:rsidRPr="007E6725" w:rsidRDefault="0062391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164E13" w14:textId="77777777" w:rsidR="0062391C" w:rsidRPr="007E6725" w:rsidRDefault="0062391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2391C" w:rsidRPr="007E6725" w14:paraId="7CB01037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873C8F0" w14:textId="77777777" w:rsidR="0062391C" w:rsidRPr="007E6725" w:rsidRDefault="0062391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CF08ADD" w14:textId="77777777" w:rsidR="0062391C" w:rsidRPr="007E6725" w:rsidRDefault="0062391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30BF484" w14:textId="77777777" w:rsidR="0062391C" w:rsidRPr="007E6725" w:rsidRDefault="00550ACB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62391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2391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2391C" w:rsidRPr="007E6725" w14:paraId="3A696E08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6B0AE4" w14:textId="77777777" w:rsidR="0062391C" w:rsidRPr="007E6725" w:rsidRDefault="0062391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A8D8F70" w14:textId="77777777" w:rsidR="0062391C" w:rsidRPr="007E6725" w:rsidRDefault="0062391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53C4A7E2" w14:textId="77777777" w:rsidR="0062391C" w:rsidRPr="007E6725" w:rsidRDefault="0062391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62391C" w:rsidRPr="007E6725" w14:paraId="1049D065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9AEF614" w14:textId="77777777" w:rsidR="0062391C" w:rsidRPr="007E6725" w:rsidRDefault="0062391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2360EA" w14:textId="77777777" w:rsidR="0062391C" w:rsidRPr="007E6725" w:rsidRDefault="0062391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2391C" w:rsidRPr="007E6725" w14:paraId="27515A0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ACC6EEE" w14:textId="77777777" w:rsidR="0062391C" w:rsidRPr="007E6725" w:rsidRDefault="0062391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FC8A22A" w14:textId="77777777" w:rsidR="0062391C" w:rsidRPr="007E6725" w:rsidRDefault="0062391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1F01E8EC" w14:textId="77777777" w:rsidR="0062391C" w:rsidRPr="007E6725" w:rsidRDefault="0062391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62391C" w:rsidRPr="007E6725" w14:paraId="5C3F9BE2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F7DCDD" w14:textId="77777777" w:rsidR="0062391C" w:rsidRPr="007E6725" w:rsidRDefault="0062391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DE10312" w14:textId="77777777" w:rsidR="0062391C" w:rsidRPr="007E6725" w:rsidRDefault="0062391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2391C" w:rsidRPr="007E6725" w14:paraId="4632E038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4C1ED9" w14:textId="77777777" w:rsidR="0062391C" w:rsidRPr="007E6725" w:rsidRDefault="0062391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813F7" w14:textId="77777777" w:rsidR="0062391C" w:rsidRPr="007E6725" w:rsidRDefault="0062391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2391C" w:rsidRPr="007E6725" w14:paraId="7C12BD45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D096FE" w14:textId="77777777" w:rsidR="0062391C" w:rsidRPr="007E6725" w:rsidRDefault="0062391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3D4F29" w14:textId="77777777" w:rsidR="0062391C" w:rsidRPr="007E6725" w:rsidRDefault="0062391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2391C" w:rsidRPr="007E6725" w14:paraId="2741D393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5F3F70D" w14:textId="77777777" w:rsidR="0062391C" w:rsidRPr="007E6725" w:rsidRDefault="0062391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B5998A6" w14:textId="77777777" w:rsidR="0062391C" w:rsidRPr="007E6725" w:rsidRDefault="0062391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35E7BE1" w14:textId="77777777" w:rsidR="0062391C" w:rsidRPr="007E6725" w:rsidRDefault="0062391C" w:rsidP="0062391C">
      <w:pPr>
        <w:rPr>
          <w:rFonts w:ascii="Times New Roman" w:hAnsi="Times New Roman" w:cs="Times New Roman"/>
          <w:b/>
          <w:sz w:val="28"/>
          <w:szCs w:val="28"/>
        </w:rPr>
      </w:pPr>
    </w:p>
    <w:p w14:paraId="7AC33988" w14:textId="77777777" w:rsidR="0062391C" w:rsidRPr="007E6725" w:rsidRDefault="0062391C" w:rsidP="006239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830B98" w14:textId="77777777" w:rsidR="0062391C" w:rsidRPr="007E6725" w:rsidRDefault="0062391C" w:rsidP="006239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67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7460A35A" w14:textId="77777777" w:rsidR="0062391C" w:rsidRPr="007E6725" w:rsidRDefault="0062391C" w:rsidP="0062391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A67AB6E" w14:textId="77777777" w:rsidR="0062391C" w:rsidRPr="007E6725" w:rsidRDefault="0062391C" w:rsidP="0062391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6287ED7" w14:textId="77777777" w:rsidR="0062391C" w:rsidRPr="007E6725" w:rsidRDefault="0062391C" w:rsidP="0062391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A96DCD1" w14:textId="77777777" w:rsidR="0062391C" w:rsidRPr="007E6725" w:rsidRDefault="0062391C" w:rsidP="0062391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2391C" w:rsidRPr="0027283F" w14:paraId="4EAAE082" w14:textId="77777777" w:rsidTr="003271D2">
        <w:tc>
          <w:tcPr>
            <w:tcW w:w="7797" w:type="dxa"/>
            <w:shd w:val="clear" w:color="auto" w:fill="auto"/>
          </w:tcPr>
          <w:p w14:paraId="18A2082F" w14:textId="77777777" w:rsidR="0062391C" w:rsidRPr="0027283F" w:rsidRDefault="0062391C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283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B20A6C7" w14:textId="77777777" w:rsidR="0062391C" w:rsidRPr="0027283F" w:rsidRDefault="0062391C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283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2391C" w:rsidRPr="0027283F" w14:paraId="4D0188EB" w14:textId="77777777" w:rsidTr="003271D2">
        <w:tc>
          <w:tcPr>
            <w:tcW w:w="7797" w:type="dxa"/>
            <w:shd w:val="clear" w:color="auto" w:fill="auto"/>
          </w:tcPr>
          <w:p w14:paraId="0C73A842" w14:textId="77777777" w:rsidR="0062391C" w:rsidRPr="0027283F" w:rsidRDefault="0062391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27283F">
              <w:rPr>
                <w:sz w:val="22"/>
                <w:szCs w:val="22"/>
              </w:rPr>
              <w:t>комплекс</w:t>
            </w:r>
            <w:proofErr w:type="gramStart"/>
            <w:r w:rsidRPr="0027283F">
              <w:rPr>
                <w:sz w:val="22"/>
                <w:szCs w:val="22"/>
              </w:rPr>
              <w:t>"С</w:t>
            </w:r>
            <w:proofErr w:type="gramEnd"/>
            <w:r w:rsidRPr="0027283F">
              <w:rPr>
                <w:sz w:val="22"/>
                <w:szCs w:val="22"/>
              </w:rPr>
              <w:t>пециализированная</w:t>
            </w:r>
            <w:proofErr w:type="spellEnd"/>
            <w:r w:rsidRPr="0027283F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27283F">
              <w:rPr>
                <w:sz w:val="22"/>
                <w:szCs w:val="22"/>
              </w:rPr>
              <w:t>)д</w:t>
            </w:r>
            <w:proofErr w:type="gramEnd"/>
            <w:r w:rsidRPr="0027283F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27283F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283F">
              <w:rPr>
                <w:sz w:val="22"/>
                <w:szCs w:val="22"/>
              </w:rPr>
              <w:t>5-8400/8</w:t>
            </w:r>
            <w:r w:rsidRPr="0027283F">
              <w:rPr>
                <w:sz w:val="22"/>
                <w:szCs w:val="22"/>
                <w:lang w:val="en-US"/>
              </w:rPr>
              <w:t>GB</w:t>
            </w:r>
            <w:r w:rsidRPr="0027283F">
              <w:rPr>
                <w:sz w:val="22"/>
                <w:szCs w:val="22"/>
              </w:rPr>
              <w:t>/500</w:t>
            </w:r>
            <w:r w:rsidRPr="0027283F">
              <w:rPr>
                <w:sz w:val="22"/>
                <w:szCs w:val="22"/>
                <w:lang w:val="en-US"/>
              </w:rPr>
              <w:t>GB</w:t>
            </w:r>
            <w:r w:rsidRPr="0027283F">
              <w:rPr>
                <w:sz w:val="22"/>
                <w:szCs w:val="22"/>
              </w:rPr>
              <w:t>_</w:t>
            </w:r>
            <w:r w:rsidRPr="0027283F">
              <w:rPr>
                <w:sz w:val="22"/>
                <w:szCs w:val="22"/>
                <w:lang w:val="en-US"/>
              </w:rPr>
              <w:t>SSD</w:t>
            </w:r>
            <w:r w:rsidRPr="0027283F">
              <w:rPr>
                <w:sz w:val="22"/>
                <w:szCs w:val="22"/>
              </w:rPr>
              <w:t>/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VA</w:t>
            </w:r>
            <w:r w:rsidRPr="0027283F">
              <w:rPr>
                <w:sz w:val="22"/>
                <w:szCs w:val="22"/>
              </w:rPr>
              <w:t>2410-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7283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7283F">
              <w:rPr>
                <w:sz w:val="22"/>
                <w:szCs w:val="22"/>
                <w:lang w:val="en-US"/>
              </w:rPr>
              <w:t>Intel</w:t>
            </w:r>
            <w:r w:rsidRPr="0027283F">
              <w:rPr>
                <w:sz w:val="22"/>
                <w:szCs w:val="22"/>
              </w:rPr>
              <w:t xml:space="preserve">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x</w:t>
            </w:r>
            <w:r w:rsidRPr="0027283F">
              <w:rPr>
                <w:sz w:val="22"/>
                <w:szCs w:val="22"/>
              </w:rPr>
              <w:t xml:space="preserve">2 </w:t>
            </w:r>
            <w:r w:rsidRPr="0027283F">
              <w:rPr>
                <w:sz w:val="22"/>
                <w:szCs w:val="22"/>
                <w:lang w:val="en-US"/>
              </w:rPr>
              <w:t>g</w:t>
            </w:r>
            <w:r w:rsidRPr="0027283F">
              <w:rPr>
                <w:sz w:val="22"/>
                <w:szCs w:val="22"/>
              </w:rPr>
              <w:t xml:space="preserve">3250 </w:t>
            </w:r>
            <w:proofErr w:type="spellStart"/>
            <w:r w:rsidRPr="0027283F">
              <w:rPr>
                <w:sz w:val="22"/>
                <w:szCs w:val="22"/>
              </w:rPr>
              <w:t>клавиатура+мышь</w:t>
            </w:r>
            <w:proofErr w:type="spellEnd"/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L</w:t>
            </w:r>
            <w:r w:rsidRPr="0027283F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7283F">
              <w:rPr>
                <w:sz w:val="22"/>
                <w:szCs w:val="22"/>
              </w:rPr>
              <w:t xml:space="preserve">,монитор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7283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C0A94F6" w14:textId="77777777" w:rsidR="0062391C" w:rsidRPr="0027283F" w:rsidRDefault="0062391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2391C" w:rsidRPr="0027283F" w14:paraId="63B260BD" w14:textId="77777777" w:rsidTr="003271D2">
        <w:tc>
          <w:tcPr>
            <w:tcW w:w="7797" w:type="dxa"/>
            <w:shd w:val="clear" w:color="auto" w:fill="auto"/>
          </w:tcPr>
          <w:p w14:paraId="4EEE7A42" w14:textId="77777777" w:rsidR="0062391C" w:rsidRPr="0027283F" w:rsidRDefault="0062391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27283F">
              <w:rPr>
                <w:sz w:val="22"/>
                <w:szCs w:val="22"/>
              </w:rPr>
              <w:t>Оборудован</w:t>
            </w:r>
            <w:proofErr w:type="gramEnd"/>
            <w:r w:rsidRPr="0027283F">
              <w:rPr>
                <w:sz w:val="22"/>
                <w:szCs w:val="22"/>
              </w:rPr>
              <w:t xml:space="preserve"> мультимедийным комплексом. Специализированная  мебель и оборудование: </w:t>
            </w:r>
            <w:proofErr w:type="gramStart"/>
            <w:r w:rsidRPr="0027283F">
              <w:rPr>
                <w:sz w:val="22"/>
                <w:szCs w:val="22"/>
              </w:rPr>
              <w:t xml:space="preserve">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27283F">
              <w:rPr>
                <w:sz w:val="22"/>
                <w:szCs w:val="22"/>
                <w:lang w:val="en-US"/>
              </w:rPr>
              <w:t>Intel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Core</w:t>
            </w:r>
            <w:r w:rsidRPr="0027283F">
              <w:rPr>
                <w:sz w:val="22"/>
                <w:szCs w:val="22"/>
              </w:rPr>
              <w:t xml:space="preserve">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283F">
              <w:rPr>
                <w:sz w:val="22"/>
                <w:szCs w:val="22"/>
              </w:rPr>
              <w:t xml:space="preserve">3 6100/ </w:t>
            </w:r>
            <w:r w:rsidRPr="0027283F">
              <w:rPr>
                <w:sz w:val="22"/>
                <w:szCs w:val="22"/>
                <w:lang w:val="en-US"/>
              </w:rPr>
              <w:t>MSI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H</w:t>
            </w:r>
            <w:r w:rsidRPr="0027283F">
              <w:rPr>
                <w:sz w:val="22"/>
                <w:szCs w:val="22"/>
              </w:rPr>
              <w:t>110</w:t>
            </w:r>
            <w:r w:rsidRPr="0027283F">
              <w:rPr>
                <w:sz w:val="22"/>
                <w:szCs w:val="22"/>
                <w:lang w:val="en-US"/>
              </w:rPr>
              <w:t>M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PRO</w:t>
            </w:r>
            <w:r w:rsidRPr="0027283F">
              <w:rPr>
                <w:sz w:val="22"/>
                <w:szCs w:val="22"/>
              </w:rPr>
              <w:t>-</w:t>
            </w:r>
            <w:r w:rsidRPr="0027283F">
              <w:rPr>
                <w:sz w:val="22"/>
                <w:szCs w:val="22"/>
                <w:lang w:val="en-US"/>
              </w:rPr>
              <w:t>D</w:t>
            </w:r>
            <w:r w:rsidRPr="0027283F">
              <w:rPr>
                <w:sz w:val="22"/>
                <w:szCs w:val="22"/>
              </w:rPr>
              <w:t xml:space="preserve">/ ОЗУ </w:t>
            </w:r>
            <w:r w:rsidRPr="0027283F">
              <w:rPr>
                <w:sz w:val="22"/>
                <w:szCs w:val="22"/>
                <w:lang w:val="en-US"/>
              </w:rPr>
              <w:t>DDR</w:t>
            </w:r>
            <w:r w:rsidRPr="0027283F">
              <w:rPr>
                <w:sz w:val="22"/>
                <w:szCs w:val="22"/>
              </w:rPr>
              <w:t>4 8</w:t>
            </w:r>
            <w:r w:rsidRPr="0027283F">
              <w:rPr>
                <w:sz w:val="22"/>
                <w:szCs w:val="22"/>
                <w:lang w:val="en-US"/>
              </w:rPr>
              <w:t>GB</w:t>
            </w:r>
            <w:r w:rsidRPr="0027283F">
              <w:rPr>
                <w:sz w:val="22"/>
                <w:szCs w:val="22"/>
              </w:rPr>
              <w:t xml:space="preserve"> 2400</w:t>
            </w:r>
            <w:r w:rsidRPr="0027283F">
              <w:rPr>
                <w:sz w:val="22"/>
                <w:szCs w:val="22"/>
                <w:lang w:val="en-US"/>
              </w:rPr>
              <w:t>MHz</w:t>
            </w:r>
            <w:r w:rsidRPr="0027283F">
              <w:rPr>
                <w:sz w:val="22"/>
                <w:szCs w:val="22"/>
              </w:rPr>
              <w:t>/</w:t>
            </w:r>
            <w:r w:rsidRPr="0027283F">
              <w:rPr>
                <w:sz w:val="22"/>
                <w:szCs w:val="22"/>
                <w:lang w:val="en-US"/>
              </w:rPr>
              <w:t>SSD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SATA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III</w:t>
            </w:r>
            <w:r w:rsidRPr="0027283F">
              <w:rPr>
                <w:sz w:val="22"/>
                <w:szCs w:val="22"/>
              </w:rPr>
              <w:t xml:space="preserve"> 240</w:t>
            </w:r>
            <w:r w:rsidRPr="0027283F">
              <w:rPr>
                <w:sz w:val="22"/>
                <w:szCs w:val="22"/>
                <w:lang w:val="en-US"/>
              </w:rPr>
              <w:t>Gb</w:t>
            </w:r>
            <w:r w:rsidRPr="0027283F">
              <w:rPr>
                <w:sz w:val="22"/>
                <w:szCs w:val="22"/>
              </w:rPr>
              <w:t>/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Qs</w:t>
            </w:r>
            <w:r w:rsidRPr="0027283F">
              <w:rPr>
                <w:sz w:val="22"/>
                <w:szCs w:val="22"/>
              </w:rPr>
              <w:t>-180 400</w:t>
            </w:r>
            <w:r w:rsidRPr="0027283F">
              <w:rPr>
                <w:sz w:val="22"/>
                <w:szCs w:val="22"/>
                <w:lang w:val="en-US"/>
              </w:rPr>
              <w:t>W</w:t>
            </w:r>
            <w:r w:rsidRPr="0027283F">
              <w:rPr>
                <w:sz w:val="22"/>
                <w:szCs w:val="22"/>
              </w:rPr>
              <w:t xml:space="preserve">/Клавиатура + мышь </w:t>
            </w:r>
            <w:r w:rsidRPr="0027283F">
              <w:rPr>
                <w:sz w:val="22"/>
                <w:szCs w:val="22"/>
                <w:lang w:val="en-US"/>
              </w:rPr>
              <w:t>Microsoft</w:t>
            </w:r>
            <w:r w:rsidRPr="0027283F">
              <w:rPr>
                <w:sz w:val="22"/>
                <w:szCs w:val="22"/>
              </w:rPr>
              <w:t xml:space="preserve">400 </w:t>
            </w:r>
            <w:r w:rsidRPr="0027283F">
              <w:rPr>
                <w:sz w:val="22"/>
                <w:szCs w:val="22"/>
                <w:lang w:val="en-US"/>
              </w:rPr>
              <w:t>for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Business</w:t>
            </w:r>
            <w:r w:rsidRPr="0027283F">
              <w:rPr>
                <w:sz w:val="22"/>
                <w:szCs w:val="22"/>
              </w:rPr>
              <w:t xml:space="preserve">/монитор </w:t>
            </w:r>
            <w:r w:rsidRPr="0027283F">
              <w:rPr>
                <w:sz w:val="22"/>
                <w:szCs w:val="22"/>
                <w:lang w:val="en-US"/>
              </w:rPr>
              <w:t>Asus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VS</w:t>
            </w:r>
            <w:r w:rsidRPr="0027283F">
              <w:rPr>
                <w:sz w:val="22"/>
                <w:szCs w:val="22"/>
              </w:rPr>
              <w:t>228</w:t>
            </w:r>
            <w:r w:rsidRPr="0027283F">
              <w:rPr>
                <w:sz w:val="22"/>
                <w:szCs w:val="22"/>
                <w:lang w:val="en-US"/>
              </w:rPr>
              <w:t>DE</w:t>
            </w:r>
            <w:r w:rsidRPr="0027283F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Optoma</w:t>
            </w:r>
            <w:proofErr w:type="spellEnd"/>
            <w:proofErr w:type="gramEnd"/>
            <w:r w:rsidRPr="0027283F">
              <w:rPr>
                <w:sz w:val="22"/>
                <w:szCs w:val="22"/>
              </w:rPr>
              <w:t xml:space="preserve"> </w:t>
            </w:r>
            <w:proofErr w:type="gramStart"/>
            <w:r w:rsidRPr="0027283F">
              <w:rPr>
                <w:sz w:val="22"/>
                <w:szCs w:val="22"/>
                <w:lang w:val="en-US"/>
              </w:rPr>
              <w:t>x</w:t>
            </w:r>
            <w:proofErr w:type="gramEnd"/>
            <w:r w:rsidRPr="0027283F">
              <w:rPr>
                <w:sz w:val="22"/>
                <w:szCs w:val="22"/>
              </w:rPr>
              <w:t xml:space="preserve"> 400 - 1 шт., Ноутбук </w:t>
            </w:r>
            <w:r w:rsidRPr="0027283F">
              <w:rPr>
                <w:sz w:val="22"/>
                <w:szCs w:val="22"/>
                <w:lang w:val="en-US"/>
              </w:rPr>
              <w:t>HP</w:t>
            </w:r>
            <w:r w:rsidRPr="0027283F">
              <w:rPr>
                <w:sz w:val="22"/>
                <w:szCs w:val="22"/>
              </w:rPr>
              <w:t xml:space="preserve"> 250 </w:t>
            </w:r>
            <w:r w:rsidRPr="0027283F">
              <w:rPr>
                <w:sz w:val="22"/>
                <w:szCs w:val="22"/>
                <w:lang w:val="en-US"/>
              </w:rPr>
              <w:t>G</w:t>
            </w:r>
            <w:r w:rsidRPr="0027283F">
              <w:rPr>
                <w:sz w:val="22"/>
                <w:szCs w:val="22"/>
              </w:rPr>
              <w:t>6 1</w:t>
            </w:r>
            <w:r w:rsidRPr="0027283F">
              <w:rPr>
                <w:sz w:val="22"/>
                <w:szCs w:val="22"/>
                <w:lang w:val="en-US"/>
              </w:rPr>
              <w:t>WY</w:t>
            </w:r>
            <w:r w:rsidRPr="0027283F">
              <w:rPr>
                <w:sz w:val="22"/>
                <w:szCs w:val="22"/>
              </w:rPr>
              <w:t>58</w:t>
            </w:r>
            <w:r w:rsidRPr="0027283F">
              <w:rPr>
                <w:sz w:val="22"/>
                <w:szCs w:val="22"/>
                <w:lang w:val="en-US"/>
              </w:rPr>
              <w:t>EA</w:t>
            </w:r>
            <w:r w:rsidRPr="0027283F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D51C7B" w14:textId="77777777" w:rsidR="0062391C" w:rsidRPr="0027283F" w:rsidRDefault="0062391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2391C" w:rsidRPr="0027283F" w14:paraId="1F717CB0" w14:textId="77777777" w:rsidTr="003271D2">
        <w:tc>
          <w:tcPr>
            <w:tcW w:w="7797" w:type="dxa"/>
            <w:shd w:val="clear" w:color="auto" w:fill="auto"/>
          </w:tcPr>
          <w:p w14:paraId="4D362C7E" w14:textId="77777777" w:rsidR="0062391C" w:rsidRPr="0027283F" w:rsidRDefault="0062391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283F">
              <w:rPr>
                <w:sz w:val="22"/>
                <w:szCs w:val="22"/>
              </w:rPr>
              <w:t>комплексом</w:t>
            </w:r>
            <w:proofErr w:type="gramStart"/>
            <w:r w:rsidRPr="0027283F">
              <w:rPr>
                <w:sz w:val="22"/>
                <w:szCs w:val="22"/>
              </w:rPr>
              <w:t>.С</w:t>
            </w:r>
            <w:proofErr w:type="gramEnd"/>
            <w:r w:rsidRPr="0027283F">
              <w:rPr>
                <w:sz w:val="22"/>
                <w:szCs w:val="22"/>
              </w:rPr>
              <w:t>пециализированная</w:t>
            </w:r>
            <w:proofErr w:type="spellEnd"/>
            <w:r w:rsidRPr="0027283F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27283F">
              <w:rPr>
                <w:sz w:val="22"/>
                <w:szCs w:val="22"/>
              </w:rPr>
              <w:t>.К</w:t>
            </w:r>
            <w:proofErr w:type="gramEnd"/>
            <w:r w:rsidRPr="0027283F">
              <w:rPr>
                <w:sz w:val="22"/>
                <w:szCs w:val="22"/>
              </w:rPr>
              <w:t xml:space="preserve">омпьютер </w:t>
            </w:r>
            <w:r w:rsidRPr="0027283F">
              <w:rPr>
                <w:sz w:val="22"/>
                <w:szCs w:val="22"/>
                <w:lang w:val="en-US"/>
              </w:rPr>
              <w:t>Intel</w:t>
            </w:r>
            <w:r w:rsidRPr="0027283F">
              <w:rPr>
                <w:sz w:val="22"/>
                <w:szCs w:val="22"/>
              </w:rPr>
              <w:t xml:space="preserve">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283F">
              <w:rPr>
                <w:sz w:val="22"/>
                <w:szCs w:val="22"/>
              </w:rPr>
              <w:t xml:space="preserve">3-2100 2.4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7283F">
              <w:rPr>
                <w:sz w:val="22"/>
                <w:szCs w:val="22"/>
              </w:rPr>
              <w:t>/500/4/</w:t>
            </w:r>
            <w:r w:rsidRPr="0027283F">
              <w:rPr>
                <w:sz w:val="22"/>
                <w:szCs w:val="22"/>
                <w:lang w:val="en-US"/>
              </w:rPr>
              <w:t>Acer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V</w:t>
            </w:r>
            <w:r w:rsidRPr="0027283F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27283F">
              <w:rPr>
                <w:sz w:val="22"/>
                <w:szCs w:val="22"/>
              </w:rPr>
              <w:t>телекомикационный</w:t>
            </w:r>
            <w:proofErr w:type="spellEnd"/>
            <w:r w:rsidRPr="0027283F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27283F">
              <w:rPr>
                <w:sz w:val="22"/>
                <w:szCs w:val="22"/>
                <w:lang w:val="en-US"/>
              </w:rPr>
              <w:t>Epson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EB</w:t>
            </w:r>
            <w:r w:rsidRPr="0027283F">
              <w:rPr>
                <w:sz w:val="22"/>
                <w:szCs w:val="22"/>
              </w:rPr>
              <w:t>-450</w:t>
            </w:r>
            <w:r w:rsidRPr="0027283F">
              <w:rPr>
                <w:sz w:val="22"/>
                <w:szCs w:val="22"/>
                <w:lang w:val="en-US"/>
              </w:rPr>
              <w:t>Wi</w:t>
            </w:r>
            <w:r w:rsidRPr="0027283F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55C4F3" w14:textId="77777777" w:rsidR="0062391C" w:rsidRPr="0027283F" w:rsidRDefault="0062391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FC940AE" w14:textId="77777777" w:rsidR="0062391C" w:rsidRPr="007E6725" w:rsidRDefault="0062391C" w:rsidP="0062391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6C33DC2" w14:textId="77777777" w:rsidR="0062391C" w:rsidRPr="007E6725" w:rsidRDefault="0062391C" w:rsidP="006239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678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4B25208E" w14:textId="77777777" w:rsidR="0062391C" w:rsidRPr="007E6725" w:rsidRDefault="0062391C" w:rsidP="0062391C">
      <w:bookmarkStart w:id="15" w:name="_Hlk71636079"/>
    </w:p>
    <w:p w14:paraId="6A5EC2B2" w14:textId="77777777" w:rsidR="0062391C" w:rsidRPr="007E6725" w:rsidRDefault="0062391C" w:rsidP="006239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50602212" w14:textId="77777777" w:rsidR="0062391C" w:rsidRPr="007E6725" w:rsidRDefault="0062391C" w:rsidP="0062391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307EC9A" w14:textId="77777777" w:rsidR="0062391C" w:rsidRPr="007E6725" w:rsidRDefault="0062391C" w:rsidP="0062391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320C7E2D" w14:textId="77777777" w:rsidR="0062391C" w:rsidRPr="007E6725" w:rsidRDefault="0062391C" w:rsidP="0062391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245160F6" w14:textId="77777777" w:rsidR="0062391C" w:rsidRPr="007E6725" w:rsidRDefault="0062391C" w:rsidP="006239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61018453" w14:textId="77777777" w:rsidR="0062391C" w:rsidRPr="007E6725" w:rsidRDefault="0062391C" w:rsidP="006239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23E3E85" w14:textId="77777777" w:rsidR="0062391C" w:rsidRPr="007E6725" w:rsidRDefault="0062391C" w:rsidP="006239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78F12A09" w14:textId="77777777" w:rsidR="0062391C" w:rsidRPr="007E6725" w:rsidRDefault="0062391C" w:rsidP="0062391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56E6A489" w14:textId="77777777" w:rsidR="0062391C" w:rsidRPr="007E6725" w:rsidRDefault="0062391C" w:rsidP="0062391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94312FA" w14:textId="77777777" w:rsidR="0062391C" w:rsidRPr="007E6725" w:rsidRDefault="0062391C" w:rsidP="0062391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D3C00A6" w14:textId="77777777" w:rsidR="0062391C" w:rsidRPr="007E6725" w:rsidRDefault="0062391C" w:rsidP="0062391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1F1B580" w14:textId="77777777" w:rsidR="0062391C" w:rsidRPr="007E6725" w:rsidRDefault="0062391C" w:rsidP="0062391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00CCB723" w14:textId="77777777" w:rsidR="0062391C" w:rsidRPr="007E6725" w:rsidRDefault="0062391C" w:rsidP="006239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67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489A5FB4" w14:textId="77777777" w:rsidR="0062391C" w:rsidRPr="007E6725" w:rsidRDefault="0062391C" w:rsidP="0062391C"/>
    <w:p w14:paraId="655659C0" w14:textId="77777777" w:rsidR="0062391C" w:rsidRPr="007E6725" w:rsidRDefault="0062391C" w:rsidP="0062391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3CBE0C7E" w14:textId="77777777" w:rsidR="0062391C" w:rsidRPr="007E6725" w:rsidRDefault="0062391C" w:rsidP="006239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1F20D45" w14:textId="77777777" w:rsidR="0062391C" w:rsidRPr="007E6725" w:rsidRDefault="0062391C" w:rsidP="006239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1DF4058E" w14:textId="77777777" w:rsidR="0062391C" w:rsidRPr="007E6725" w:rsidRDefault="0062391C" w:rsidP="006239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585EB3C" w14:textId="77777777" w:rsidR="0062391C" w:rsidRPr="007E6725" w:rsidRDefault="0062391C" w:rsidP="006239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6D9E1DAF" w14:textId="77777777" w:rsidR="0062391C" w:rsidRPr="007E6725" w:rsidRDefault="0062391C" w:rsidP="006239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65E5A7F3" w14:textId="77777777" w:rsidR="0062391C" w:rsidRPr="007E6725" w:rsidRDefault="0062391C" w:rsidP="0062391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6690C57" w14:textId="77777777" w:rsidR="0062391C" w:rsidRPr="007E6725" w:rsidRDefault="0062391C" w:rsidP="0062391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70B3121" w14:textId="77777777" w:rsidR="0062391C" w:rsidRPr="007E6725" w:rsidRDefault="0062391C" w:rsidP="006239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67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368C2CB" w14:textId="77777777" w:rsidR="0062391C" w:rsidRPr="007E6725" w:rsidRDefault="0062391C" w:rsidP="0062391C"/>
    <w:p w14:paraId="65058657" w14:textId="77777777" w:rsidR="0062391C" w:rsidRDefault="0062391C" w:rsidP="006239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67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FFF91F9" w14:textId="77777777" w:rsidR="0062391C" w:rsidRPr="0027283F" w:rsidRDefault="0062391C" w:rsidP="0062391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391C" w14:paraId="6FD8543E" w14:textId="77777777" w:rsidTr="003271D2">
        <w:tc>
          <w:tcPr>
            <w:tcW w:w="562" w:type="dxa"/>
          </w:tcPr>
          <w:p w14:paraId="2A8FB32F" w14:textId="77777777" w:rsidR="0062391C" w:rsidRPr="0062391C" w:rsidRDefault="0062391C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5D9CE9D" w14:textId="77777777" w:rsidR="0062391C" w:rsidRDefault="0062391C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924CE5A" w14:textId="77777777" w:rsidR="0062391C" w:rsidRPr="007E6725" w:rsidRDefault="0062391C" w:rsidP="0062391C">
      <w:pPr>
        <w:pStyle w:val="Default"/>
      </w:pPr>
    </w:p>
    <w:p w14:paraId="740D27E3" w14:textId="77777777" w:rsidR="0062391C" w:rsidRDefault="0062391C" w:rsidP="0062391C">
      <w:pPr>
        <w:pStyle w:val="Default"/>
        <w:spacing w:after="30"/>
        <w:jc w:val="both"/>
        <w:rPr>
          <w:sz w:val="23"/>
          <w:szCs w:val="23"/>
        </w:rPr>
      </w:pPr>
    </w:p>
    <w:p w14:paraId="37C01D76" w14:textId="77777777" w:rsidR="0062391C" w:rsidRPr="00853C95" w:rsidRDefault="0062391C" w:rsidP="006239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67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0370438" w14:textId="77777777" w:rsidR="0062391C" w:rsidRPr="007E6725" w:rsidRDefault="0062391C" w:rsidP="0062391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391C" w14:paraId="7F9C97A2" w14:textId="77777777" w:rsidTr="003271D2">
        <w:tc>
          <w:tcPr>
            <w:tcW w:w="562" w:type="dxa"/>
          </w:tcPr>
          <w:p w14:paraId="39A9B5B5" w14:textId="77777777" w:rsidR="0062391C" w:rsidRPr="009E6058" w:rsidRDefault="0062391C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EACA0AB" w14:textId="77777777" w:rsidR="0062391C" w:rsidRPr="0027283F" w:rsidRDefault="0062391C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8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572280D" w14:textId="77777777" w:rsidR="0062391C" w:rsidRDefault="0062391C" w:rsidP="0062391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7773A7C" w14:textId="77777777" w:rsidR="0062391C" w:rsidRPr="0027283F" w:rsidRDefault="0062391C" w:rsidP="006239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6791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40B96FE" w14:textId="77777777" w:rsidR="0062391C" w:rsidRPr="0027283F" w:rsidRDefault="0062391C" w:rsidP="0062391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2391C" w:rsidRPr="0027283F" w14:paraId="29CA1490" w14:textId="77777777" w:rsidTr="003271D2">
        <w:tc>
          <w:tcPr>
            <w:tcW w:w="2336" w:type="dxa"/>
          </w:tcPr>
          <w:p w14:paraId="3BAC4FFC" w14:textId="77777777" w:rsidR="0062391C" w:rsidRPr="0027283F" w:rsidRDefault="0062391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C855BD9" w14:textId="77777777" w:rsidR="0062391C" w:rsidRPr="0027283F" w:rsidRDefault="0062391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32183DB" w14:textId="77777777" w:rsidR="0062391C" w:rsidRPr="0027283F" w:rsidRDefault="0062391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7CC0AE0" w14:textId="77777777" w:rsidR="0062391C" w:rsidRPr="0027283F" w:rsidRDefault="0062391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2391C" w:rsidRPr="0027283F" w14:paraId="0B8B57FC" w14:textId="77777777" w:rsidTr="003271D2">
        <w:tc>
          <w:tcPr>
            <w:tcW w:w="2336" w:type="dxa"/>
          </w:tcPr>
          <w:p w14:paraId="488392FB" w14:textId="77777777" w:rsidR="0062391C" w:rsidRPr="0027283F" w:rsidRDefault="0062391C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AAA89A3" w14:textId="77777777" w:rsidR="0062391C" w:rsidRPr="0027283F" w:rsidRDefault="0062391C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27283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7B6F25FA" w14:textId="77777777" w:rsidR="0062391C" w:rsidRPr="0027283F" w:rsidRDefault="0062391C" w:rsidP="003271D2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10DA15" w14:textId="77777777" w:rsidR="0062391C" w:rsidRPr="0027283F" w:rsidRDefault="0062391C" w:rsidP="003271D2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62391C" w:rsidRPr="0027283F" w14:paraId="41100E61" w14:textId="77777777" w:rsidTr="003271D2">
        <w:tc>
          <w:tcPr>
            <w:tcW w:w="2336" w:type="dxa"/>
          </w:tcPr>
          <w:p w14:paraId="7BBB17DD" w14:textId="77777777" w:rsidR="0062391C" w:rsidRPr="0027283F" w:rsidRDefault="0062391C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38F77C3" w14:textId="77777777" w:rsidR="0062391C" w:rsidRPr="0027283F" w:rsidRDefault="0062391C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27283F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41F2650F" w14:textId="77777777" w:rsidR="0062391C" w:rsidRPr="0027283F" w:rsidRDefault="0062391C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27283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B1BB589" w14:textId="77777777" w:rsidR="0062391C" w:rsidRPr="0027283F" w:rsidRDefault="0062391C" w:rsidP="003271D2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62391C" w:rsidRPr="0027283F" w14:paraId="38E3FEB0" w14:textId="77777777" w:rsidTr="003271D2">
        <w:tc>
          <w:tcPr>
            <w:tcW w:w="2336" w:type="dxa"/>
          </w:tcPr>
          <w:p w14:paraId="20046F44" w14:textId="77777777" w:rsidR="0062391C" w:rsidRPr="0027283F" w:rsidRDefault="0062391C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2D36E1" w14:textId="77777777" w:rsidR="0062391C" w:rsidRPr="0027283F" w:rsidRDefault="0062391C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27283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728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7283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29F31E7" w14:textId="77777777" w:rsidR="0062391C" w:rsidRPr="0027283F" w:rsidRDefault="0062391C" w:rsidP="003271D2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4A2E6F" w14:textId="77777777" w:rsidR="0062391C" w:rsidRPr="0027283F" w:rsidRDefault="0062391C" w:rsidP="003271D2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1DAE7FC8" w14:textId="77777777" w:rsidR="0062391C" w:rsidRPr="0027283F" w:rsidRDefault="0062391C" w:rsidP="006239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68D55A" w14:textId="77777777" w:rsidR="0062391C" w:rsidRPr="0027283F" w:rsidRDefault="0062391C" w:rsidP="006239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6792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2CDB24A" w14:textId="77777777" w:rsidR="0062391C" w:rsidRPr="0027283F" w:rsidRDefault="0062391C" w:rsidP="0062391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62391C" w:rsidRPr="0027283F" w14:paraId="1CC460B8" w14:textId="77777777" w:rsidTr="003271D2">
        <w:tc>
          <w:tcPr>
            <w:tcW w:w="1667" w:type="pct"/>
          </w:tcPr>
          <w:p w14:paraId="183D9D7F" w14:textId="77777777" w:rsidR="0062391C" w:rsidRPr="0027283F" w:rsidRDefault="0062391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0ECFD819" w14:textId="77777777" w:rsidR="0062391C" w:rsidRPr="0027283F" w:rsidRDefault="0062391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56A1EB15" w14:textId="77777777" w:rsidR="0062391C" w:rsidRPr="0027283F" w:rsidRDefault="0062391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2391C" w:rsidRPr="0027283F" w14:paraId="3080F3BD" w14:textId="77777777" w:rsidTr="003271D2">
        <w:tc>
          <w:tcPr>
            <w:tcW w:w="1667" w:type="pct"/>
          </w:tcPr>
          <w:p w14:paraId="34BF2F63" w14:textId="77777777" w:rsidR="0062391C" w:rsidRPr="0027283F" w:rsidRDefault="0062391C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666" w:type="pct"/>
          </w:tcPr>
          <w:p w14:paraId="2589B9D0" w14:textId="77777777" w:rsidR="0062391C" w:rsidRPr="0027283F" w:rsidRDefault="0062391C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письменно</w:t>
            </w:r>
          </w:p>
        </w:tc>
        <w:tc>
          <w:tcPr>
            <w:tcW w:w="1667" w:type="pct"/>
          </w:tcPr>
          <w:p w14:paraId="2FAA3A07" w14:textId="77777777" w:rsidR="0062391C" w:rsidRPr="0027283F" w:rsidRDefault="0062391C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2</w:t>
            </w:r>
          </w:p>
        </w:tc>
      </w:tr>
    </w:tbl>
    <w:p w14:paraId="5E13614A" w14:textId="77777777" w:rsidR="0062391C" w:rsidRPr="0027283F" w:rsidRDefault="0062391C" w:rsidP="006239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88469A" w14:textId="77777777" w:rsidR="0062391C" w:rsidRPr="0027283F" w:rsidRDefault="0062391C" w:rsidP="006239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6793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0F0938F2" w14:textId="77777777" w:rsidR="0062391C" w:rsidRPr="0027283F" w:rsidRDefault="0062391C" w:rsidP="0062391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2391C" w:rsidRPr="0027283F" w14:paraId="061E603E" w14:textId="77777777" w:rsidTr="003271D2">
        <w:tc>
          <w:tcPr>
            <w:tcW w:w="2500" w:type="pct"/>
          </w:tcPr>
          <w:p w14:paraId="6FDA5BD3" w14:textId="77777777" w:rsidR="0062391C" w:rsidRPr="0027283F" w:rsidRDefault="0062391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701AB89" w14:textId="77777777" w:rsidR="0062391C" w:rsidRPr="0027283F" w:rsidRDefault="0062391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2391C" w:rsidRPr="0027283F" w14:paraId="090C470E" w14:textId="77777777" w:rsidTr="003271D2">
        <w:tc>
          <w:tcPr>
            <w:tcW w:w="2500" w:type="pct"/>
          </w:tcPr>
          <w:p w14:paraId="565EEA36" w14:textId="77777777" w:rsidR="0062391C" w:rsidRPr="0027283F" w:rsidRDefault="0062391C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7283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728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7283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7283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7283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124C0298" w14:textId="77777777" w:rsidR="0062391C" w:rsidRPr="0027283F" w:rsidRDefault="0062391C" w:rsidP="003271D2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62391C" w:rsidRPr="0027283F" w14:paraId="7B5414C0" w14:textId="77777777" w:rsidTr="003271D2">
        <w:tc>
          <w:tcPr>
            <w:tcW w:w="2500" w:type="pct"/>
          </w:tcPr>
          <w:p w14:paraId="370EA2A7" w14:textId="77777777" w:rsidR="0062391C" w:rsidRPr="0027283F" w:rsidRDefault="0062391C" w:rsidP="003271D2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782ADD8" w14:textId="77777777" w:rsidR="0062391C" w:rsidRPr="0027283F" w:rsidRDefault="0062391C" w:rsidP="003271D2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63AD0F6C" w14:textId="77777777" w:rsidR="0062391C" w:rsidRPr="0027283F" w:rsidRDefault="0062391C" w:rsidP="006239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357DE0" w14:textId="77777777" w:rsidR="0062391C" w:rsidRPr="0027283F" w:rsidRDefault="0062391C" w:rsidP="006239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6794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C2AB378" w14:textId="77777777" w:rsidR="0062391C" w:rsidRPr="0027283F" w:rsidRDefault="0062391C" w:rsidP="006239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D33EC2C" w14:textId="77777777" w:rsidR="0062391C" w:rsidRPr="00142518" w:rsidRDefault="0062391C" w:rsidP="006239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BF8104E" w14:textId="77777777" w:rsidR="0062391C" w:rsidRPr="00142518" w:rsidRDefault="0062391C" w:rsidP="00623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6963C48" w14:textId="77777777" w:rsidR="0062391C" w:rsidRPr="00142518" w:rsidRDefault="0062391C" w:rsidP="0062391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2391C" w:rsidRPr="00142518" w14:paraId="08B62594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93559F" w14:textId="77777777" w:rsidR="0062391C" w:rsidRPr="00142518" w:rsidRDefault="0062391C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4888D4" w14:textId="77777777" w:rsidR="0062391C" w:rsidRPr="00142518" w:rsidRDefault="0062391C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2391C" w:rsidRPr="00142518" w14:paraId="69CFE902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CC5C35" w14:textId="77777777" w:rsidR="0062391C" w:rsidRPr="00142518" w:rsidRDefault="0062391C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A3500" w14:textId="77777777" w:rsidR="0062391C" w:rsidRPr="00142518" w:rsidRDefault="0062391C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62391C" w:rsidRPr="00142518" w14:paraId="1E2E62F6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2AF1C7" w14:textId="77777777" w:rsidR="0062391C" w:rsidRPr="00142518" w:rsidRDefault="0062391C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8A4964" w14:textId="77777777" w:rsidR="0062391C" w:rsidRPr="00142518" w:rsidRDefault="0062391C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749744D7" w14:textId="77777777" w:rsidR="0062391C" w:rsidRDefault="0062391C" w:rsidP="0062391C">
      <w:pPr>
        <w:rPr>
          <w:rFonts w:ascii="Times New Roman" w:hAnsi="Times New Roman" w:cs="Times New Roman"/>
          <w:b/>
          <w:sz w:val="28"/>
          <w:szCs w:val="28"/>
        </w:rPr>
      </w:pPr>
    </w:p>
    <w:p w14:paraId="6A38E543" w14:textId="77777777" w:rsidR="0062391C" w:rsidRPr="00142518" w:rsidRDefault="0062391C" w:rsidP="0062391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62391C" w:rsidRPr="00142518" w14:paraId="6D7E3FB5" w14:textId="77777777" w:rsidTr="003271D2">
        <w:trPr>
          <w:trHeight w:val="521"/>
        </w:trPr>
        <w:tc>
          <w:tcPr>
            <w:tcW w:w="903" w:type="pct"/>
          </w:tcPr>
          <w:p w14:paraId="23C0309B" w14:textId="77777777" w:rsidR="0062391C" w:rsidRPr="00142518" w:rsidRDefault="0062391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1F15680D" w14:textId="77777777" w:rsidR="0062391C" w:rsidRPr="00142518" w:rsidRDefault="0062391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34587FA" w14:textId="77777777" w:rsidR="0062391C" w:rsidRPr="00142518" w:rsidRDefault="0062391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2391C" w:rsidRPr="00142518" w14:paraId="42EABFED" w14:textId="77777777" w:rsidTr="003271D2">
        <w:trPr>
          <w:trHeight w:val="522"/>
        </w:trPr>
        <w:tc>
          <w:tcPr>
            <w:tcW w:w="903" w:type="pct"/>
          </w:tcPr>
          <w:p w14:paraId="1F5F044F" w14:textId="77777777" w:rsidR="0062391C" w:rsidRPr="00142518" w:rsidRDefault="0062391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B35006D" w14:textId="77777777" w:rsidR="0062391C" w:rsidRPr="00142518" w:rsidRDefault="0062391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B5E1223" w14:textId="77777777" w:rsidR="0062391C" w:rsidRPr="00142518" w:rsidRDefault="0062391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62391C" w:rsidRPr="00142518" w14:paraId="3853EF46" w14:textId="77777777" w:rsidTr="003271D2">
        <w:trPr>
          <w:trHeight w:val="661"/>
        </w:trPr>
        <w:tc>
          <w:tcPr>
            <w:tcW w:w="903" w:type="pct"/>
          </w:tcPr>
          <w:p w14:paraId="42D1C090" w14:textId="77777777" w:rsidR="0062391C" w:rsidRPr="00142518" w:rsidRDefault="0062391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3D52983" w14:textId="77777777" w:rsidR="0062391C" w:rsidRPr="00142518" w:rsidRDefault="0062391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3A627DC" w14:textId="77777777" w:rsidR="0062391C" w:rsidRPr="00142518" w:rsidRDefault="0062391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62391C" w:rsidRPr="00CA0A1D" w14:paraId="0060B07B" w14:textId="77777777" w:rsidTr="003271D2">
        <w:trPr>
          <w:trHeight w:val="800"/>
        </w:trPr>
        <w:tc>
          <w:tcPr>
            <w:tcW w:w="903" w:type="pct"/>
          </w:tcPr>
          <w:p w14:paraId="070F2DCB" w14:textId="77777777" w:rsidR="0062391C" w:rsidRPr="00142518" w:rsidRDefault="0062391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C5C84A8" w14:textId="77777777" w:rsidR="0062391C" w:rsidRPr="00142518" w:rsidRDefault="0062391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45A1EE9" w14:textId="77777777" w:rsidR="0062391C" w:rsidRPr="00CA0A1D" w:rsidRDefault="0062391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185F1E60" w14:textId="77777777" w:rsidR="0062391C" w:rsidRPr="0018274C" w:rsidRDefault="0062391C" w:rsidP="0062391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41D0B7E" w14:textId="77777777" w:rsidR="0062391C" w:rsidRPr="007E6725" w:rsidRDefault="0062391C" w:rsidP="006239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23970CEA" w:rsidR="00142518" w:rsidRPr="0018274C" w:rsidRDefault="00142518" w:rsidP="0062391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66444" w14:textId="77777777" w:rsidR="00550ACB" w:rsidRDefault="00550ACB" w:rsidP="00315CA6">
      <w:pPr>
        <w:spacing w:after="0" w:line="240" w:lineRule="auto"/>
      </w:pPr>
      <w:r>
        <w:separator/>
      </w:r>
    </w:p>
  </w:endnote>
  <w:endnote w:type="continuationSeparator" w:id="0">
    <w:p w14:paraId="60665C42" w14:textId="77777777" w:rsidR="00550ACB" w:rsidRDefault="00550AC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343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E80099" w14:textId="77777777" w:rsidR="00550ACB" w:rsidRDefault="00550ACB" w:rsidP="00315CA6">
      <w:pPr>
        <w:spacing w:after="0" w:line="240" w:lineRule="auto"/>
      </w:pPr>
      <w:r>
        <w:separator/>
      </w:r>
    </w:p>
  </w:footnote>
  <w:footnote w:type="continuationSeparator" w:id="0">
    <w:p w14:paraId="5D929CA9" w14:textId="77777777" w:rsidR="00550ACB" w:rsidRDefault="00550AC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0ACB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391C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908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4343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64089096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1%81%D0%BD%D0%BE%D0%B2%D1%8B%20%D0%B1%D1%83%D1%85%D0%B3%D0%B0%D0%BB%D1%82%D0%B5%D1%80%D1%81%D0%BA%D0%BE%D0%B3%D0%BE%20%D1%83%D1%87%D0%B5%D1%82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bibl/fulltext/Study/878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BB6252-96E5-4B89-8F2D-AB7267DFC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3224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