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A314E" w14:textId="77777777" w:rsidR="00CA7F28" w:rsidRPr="003F62A9" w:rsidRDefault="00CA7F28" w:rsidP="0041008F">
      <w:pPr>
        <w:widowControl w:val="0"/>
        <w:tabs>
          <w:tab w:val="left" w:pos="567"/>
          <w:tab w:val="left" w:pos="993"/>
        </w:tabs>
        <w:autoSpaceDE w:val="0"/>
        <w:autoSpaceDN w:val="0"/>
        <w:jc w:val="center"/>
        <w:rPr>
          <w:sz w:val="28"/>
          <w:szCs w:val="28"/>
          <w:lang w:bidi="ru-RU"/>
        </w:rPr>
      </w:pPr>
      <w:r w:rsidRPr="003F62A9">
        <w:rPr>
          <w:sz w:val="28"/>
          <w:szCs w:val="28"/>
          <w:lang w:bidi="ru-RU"/>
        </w:rPr>
        <w:t>МИНОБРНАУКИ РОССИИ</w:t>
      </w:r>
    </w:p>
    <w:p w14:paraId="26C2609E" w14:textId="77777777" w:rsidR="00CA7F28" w:rsidRPr="003F62A9" w:rsidRDefault="00CA7F28" w:rsidP="00CA7F28">
      <w:pPr>
        <w:widowControl w:val="0"/>
        <w:autoSpaceDE w:val="0"/>
        <w:autoSpaceDN w:val="0"/>
        <w:jc w:val="center"/>
        <w:rPr>
          <w:sz w:val="28"/>
          <w:szCs w:val="28"/>
          <w:lang w:bidi="ru-RU"/>
        </w:rPr>
      </w:pPr>
      <w:r w:rsidRPr="003F62A9">
        <w:rPr>
          <w:sz w:val="28"/>
          <w:szCs w:val="28"/>
          <w:lang w:bidi="ru-RU"/>
        </w:rPr>
        <w:t>федеральное государственное бюджетное образовательное учреждение</w:t>
      </w:r>
    </w:p>
    <w:p w14:paraId="0A015ACE" w14:textId="77777777" w:rsidR="00CA7F28" w:rsidRPr="003F62A9" w:rsidRDefault="00CA7F28" w:rsidP="00CA7F28">
      <w:pPr>
        <w:widowControl w:val="0"/>
        <w:autoSpaceDE w:val="0"/>
        <w:autoSpaceDN w:val="0"/>
        <w:jc w:val="center"/>
        <w:rPr>
          <w:sz w:val="28"/>
          <w:szCs w:val="28"/>
          <w:lang w:bidi="ru-RU"/>
        </w:rPr>
      </w:pPr>
      <w:r w:rsidRPr="003F62A9">
        <w:rPr>
          <w:sz w:val="28"/>
          <w:szCs w:val="28"/>
          <w:lang w:bidi="ru-RU"/>
        </w:rPr>
        <w:t>высшего образования</w:t>
      </w:r>
    </w:p>
    <w:p w14:paraId="7105364C" w14:textId="77777777" w:rsidR="00CA7F28" w:rsidRPr="003F62A9" w:rsidRDefault="00CA7F28" w:rsidP="00CA7F28">
      <w:pPr>
        <w:widowControl w:val="0"/>
        <w:autoSpaceDE w:val="0"/>
        <w:autoSpaceDN w:val="0"/>
        <w:jc w:val="center"/>
        <w:rPr>
          <w:sz w:val="28"/>
          <w:szCs w:val="28"/>
          <w:lang w:bidi="ru-RU"/>
        </w:rPr>
      </w:pPr>
      <w:r w:rsidRPr="003F62A9">
        <w:rPr>
          <w:sz w:val="28"/>
          <w:szCs w:val="28"/>
          <w:lang w:bidi="ru-RU"/>
        </w:rPr>
        <w:t>«Санкт-Петербургский государственный экономический университет»</w:t>
      </w:r>
    </w:p>
    <w:p w14:paraId="7000FAEA" w14:textId="77777777" w:rsidR="00CA7F28" w:rsidRPr="003F62A9" w:rsidRDefault="00CA7F28" w:rsidP="0041008F">
      <w:pPr>
        <w:widowControl w:val="0"/>
        <w:autoSpaceDE w:val="0"/>
        <w:autoSpaceDN w:val="0"/>
        <w:rPr>
          <w:sz w:val="28"/>
          <w:szCs w:val="28"/>
          <w:lang w:bidi="ru-RU"/>
        </w:rPr>
      </w:pPr>
    </w:p>
    <w:tbl>
      <w:tblPr>
        <w:tblW w:w="0" w:type="auto"/>
        <w:tblLook w:val="04A0" w:firstRow="1" w:lastRow="0" w:firstColumn="1" w:lastColumn="0" w:noHBand="0" w:noVBand="1"/>
      </w:tblPr>
      <w:tblGrid>
        <w:gridCol w:w="4629"/>
        <w:gridCol w:w="4718"/>
      </w:tblGrid>
      <w:tr w:rsidR="003F62A9" w:rsidRPr="003F62A9" w14:paraId="7619DBC7" w14:textId="77777777" w:rsidTr="000836C2">
        <w:trPr>
          <w:trHeight w:val="1797"/>
        </w:trPr>
        <w:tc>
          <w:tcPr>
            <w:tcW w:w="4629" w:type="dxa"/>
            <w:shd w:val="clear" w:color="auto" w:fill="auto"/>
          </w:tcPr>
          <w:p w14:paraId="70A6E634" w14:textId="77777777" w:rsidR="0095662B" w:rsidRPr="003F62A9" w:rsidRDefault="0095662B" w:rsidP="001B0591">
            <w:pPr>
              <w:widowControl w:val="0"/>
              <w:autoSpaceDE w:val="0"/>
              <w:autoSpaceDN w:val="0"/>
              <w:rPr>
                <w:sz w:val="28"/>
                <w:szCs w:val="28"/>
                <w:lang w:bidi="ru-RU"/>
              </w:rPr>
            </w:pPr>
          </w:p>
        </w:tc>
        <w:tc>
          <w:tcPr>
            <w:tcW w:w="4718" w:type="dxa"/>
            <w:shd w:val="clear" w:color="auto" w:fill="auto"/>
          </w:tcPr>
          <w:p w14:paraId="4DDA5B31" w14:textId="77777777" w:rsidR="0095662B" w:rsidRPr="003F62A9" w:rsidRDefault="0095662B" w:rsidP="005A5A83">
            <w:pPr>
              <w:widowControl w:val="0"/>
              <w:autoSpaceDE w:val="0"/>
              <w:autoSpaceDN w:val="0"/>
              <w:jc w:val="right"/>
              <w:rPr>
                <w:lang w:bidi="ru-RU"/>
              </w:rPr>
            </w:pPr>
            <w:r w:rsidRPr="003F62A9">
              <w:rPr>
                <w:sz w:val="28"/>
                <w:szCs w:val="28"/>
                <w:lang w:bidi="ru-RU"/>
              </w:rPr>
              <w:t>УТВЕРЖДАЮ</w:t>
            </w:r>
          </w:p>
          <w:p w14:paraId="4CE93BD8" w14:textId="77777777" w:rsidR="0095662B" w:rsidRPr="003F62A9" w:rsidRDefault="0095662B" w:rsidP="005A5A83">
            <w:pPr>
              <w:widowControl w:val="0"/>
              <w:autoSpaceDE w:val="0"/>
              <w:autoSpaceDN w:val="0"/>
              <w:jc w:val="right"/>
              <w:rPr>
                <w:strike/>
                <w:sz w:val="16"/>
                <w:szCs w:val="16"/>
                <w:lang w:bidi="ru-RU"/>
              </w:rPr>
            </w:pPr>
          </w:p>
          <w:p w14:paraId="4A72E8A3" w14:textId="6E37B4A2" w:rsidR="0095662B" w:rsidRPr="003F62A9" w:rsidRDefault="00080037" w:rsidP="005A5A83">
            <w:pPr>
              <w:widowControl w:val="0"/>
              <w:autoSpaceDE w:val="0"/>
              <w:autoSpaceDN w:val="0"/>
              <w:jc w:val="right"/>
              <w:rPr>
                <w:lang w:bidi="ru-RU"/>
              </w:rPr>
            </w:pPr>
            <w:r w:rsidRPr="00080037">
              <w:rPr>
                <w:lang w:bidi="ru-RU"/>
              </w:rPr>
              <w:t>Проректор по образовательной деятельности</w:t>
            </w:r>
          </w:p>
          <w:p w14:paraId="355391D4" w14:textId="77777777" w:rsidR="0095662B" w:rsidRPr="003F62A9" w:rsidRDefault="0095662B" w:rsidP="005A5A83">
            <w:pPr>
              <w:widowControl w:val="0"/>
              <w:autoSpaceDE w:val="0"/>
              <w:autoSpaceDN w:val="0"/>
              <w:jc w:val="right"/>
              <w:rPr>
                <w:lang w:bidi="ru-RU"/>
              </w:rPr>
            </w:pPr>
            <w:r w:rsidRPr="003F62A9">
              <w:rPr>
                <w:lang w:bidi="ru-RU"/>
              </w:rPr>
              <w:t>_____________/</w:t>
            </w:r>
            <w:proofErr w:type="spellStart"/>
            <w:r w:rsidRPr="003F62A9">
              <w:rPr>
                <w:lang w:bidi="ru-RU"/>
              </w:rPr>
              <w:t>Шубаева</w:t>
            </w:r>
            <w:proofErr w:type="spellEnd"/>
            <w:r w:rsidRPr="003F62A9">
              <w:rPr>
                <w:lang w:bidi="ru-RU"/>
              </w:rPr>
              <w:t xml:space="preserve"> В.Г./</w:t>
            </w:r>
          </w:p>
          <w:p w14:paraId="620E38F9" w14:textId="77777777" w:rsidR="0095662B" w:rsidRPr="003F62A9" w:rsidRDefault="0095662B" w:rsidP="005A5A83">
            <w:pPr>
              <w:widowControl w:val="0"/>
              <w:autoSpaceDE w:val="0"/>
              <w:autoSpaceDN w:val="0"/>
              <w:jc w:val="right"/>
              <w:rPr>
                <w:lang w:bidi="ru-RU"/>
              </w:rPr>
            </w:pPr>
          </w:p>
          <w:p w14:paraId="56AC82D2" w14:textId="77777777" w:rsidR="0095662B" w:rsidRPr="003F62A9" w:rsidRDefault="0095662B" w:rsidP="005A5A83">
            <w:pPr>
              <w:widowControl w:val="0"/>
              <w:autoSpaceDE w:val="0"/>
              <w:autoSpaceDN w:val="0"/>
              <w:jc w:val="right"/>
              <w:rPr>
                <w:lang w:bidi="ru-RU"/>
              </w:rPr>
            </w:pPr>
            <w:r w:rsidRPr="003F62A9">
              <w:rPr>
                <w:lang w:bidi="ru-RU"/>
              </w:rPr>
              <w:t>«____» ______________20____г.</w:t>
            </w:r>
          </w:p>
          <w:p w14:paraId="33238E61" w14:textId="77777777" w:rsidR="0095662B" w:rsidRPr="003F62A9" w:rsidRDefault="0095662B" w:rsidP="005A5A83">
            <w:pPr>
              <w:widowControl w:val="0"/>
              <w:tabs>
                <w:tab w:val="left" w:pos="175"/>
              </w:tabs>
              <w:autoSpaceDE w:val="0"/>
              <w:autoSpaceDN w:val="0"/>
              <w:jc w:val="right"/>
              <w:rPr>
                <w:sz w:val="28"/>
                <w:szCs w:val="28"/>
                <w:lang w:bidi="ru-RU"/>
              </w:rPr>
            </w:pPr>
          </w:p>
        </w:tc>
      </w:tr>
    </w:tbl>
    <w:p w14:paraId="59115881" w14:textId="77777777" w:rsidR="00FC4E48" w:rsidRPr="003F62A9" w:rsidRDefault="000836C2" w:rsidP="00FC4E48">
      <w:pPr>
        <w:jc w:val="center"/>
        <w:rPr>
          <w:b/>
          <w:bCs/>
          <w:i/>
          <w:sz w:val="32"/>
          <w:szCs w:val="32"/>
          <w:lang w:bidi="ru-RU"/>
        </w:rPr>
      </w:pPr>
      <w:r w:rsidRPr="003F62A9">
        <w:rPr>
          <w:b/>
          <w:bCs/>
          <w:i/>
          <w:sz w:val="32"/>
          <w:szCs w:val="32"/>
        </w:rPr>
        <w:t>Проект: Стратегический финансовый менеджмент и моделирование стоимости компании</w:t>
      </w:r>
    </w:p>
    <w:p w14:paraId="097D2668" w14:textId="77777777" w:rsidR="00FC4E48" w:rsidRPr="003F62A9" w:rsidRDefault="00FC4E48" w:rsidP="00FC4E48">
      <w:pPr>
        <w:jc w:val="center"/>
        <w:rPr>
          <w:b/>
          <w:sz w:val="32"/>
          <w:szCs w:val="32"/>
        </w:rPr>
      </w:pPr>
      <w:r w:rsidRPr="003F62A9">
        <w:rPr>
          <w:b/>
          <w:sz w:val="32"/>
          <w:szCs w:val="32"/>
        </w:rPr>
        <w:t>Рабочая программа дисциплины</w:t>
      </w:r>
    </w:p>
    <w:p w14:paraId="21371995" w14:textId="77777777" w:rsidR="00CA7F28" w:rsidRPr="003F62A9" w:rsidRDefault="00FC4E48" w:rsidP="00FC4E48">
      <w:pPr>
        <w:tabs>
          <w:tab w:val="left" w:pos="708"/>
          <w:tab w:val="center" w:pos="4677"/>
          <w:tab w:val="right" w:pos="9355"/>
        </w:tabs>
        <w:spacing w:before="100" w:beforeAutospacing="1" w:after="100" w:afterAutospacing="1"/>
        <w:contextualSpacing/>
        <w:jc w:val="center"/>
        <w:rPr>
          <w:lang w:bidi="ru-RU"/>
        </w:rPr>
      </w:pPr>
      <w:r w:rsidRPr="003F62A9">
        <w:rPr>
          <w:lang w:bidi="ru-RU"/>
        </w:rPr>
        <w:t>(реализуемой в форме практической подготовки)</w:t>
      </w:r>
    </w:p>
    <w:p w14:paraId="59DD2CA3" w14:textId="77777777" w:rsidR="003E2CE6" w:rsidRPr="003F62A9" w:rsidRDefault="003E2CE6" w:rsidP="00CA7F28">
      <w:pPr>
        <w:widowControl w:val="0"/>
        <w:autoSpaceDE w:val="0"/>
        <w:autoSpaceDN w:val="0"/>
        <w:rPr>
          <w:bCs/>
          <w:lang w:bidi="ru-RU"/>
        </w:rPr>
      </w:pPr>
    </w:p>
    <w:tbl>
      <w:tblPr>
        <w:tblW w:w="9606" w:type="dxa"/>
        <w:tblLook w:val="04A0" w:firstRow="1" w:lastRow="0" w:firstColumn="1" w:lastColumn="0" w:noHBand="0" w:noVBand="1"/>
      </w:tblPr>
      <w:tblGrid>
        <w:gridCol w:w="3369"/>
        <w:gridCol w:w="6237"/>
      </w:tblGrid>
      <w:tr w:rsidR="003F62A9" w:rsidRPr="003F62A9" w14:paraId="6F63EE04" w14:textId="77777777" w:rsidTr="00087861">
        <w:tc>
          <w:tcPr>
            <w:tcW w:w="3369" w:type="dxa"/>
            <w:vAlign w:val="center"/>
            <w:hideMark/>
          </w:tcPr>
          <w:p w14:paraId="15065C4F" w14:textId="77777777" w:rsidR="003E2CE6" w:rsidRPr="003F62A9" w:rsidRDefault="003E2CE6" w:rsidP="00087861">
            <w:pPr>
              <w:widowControl w:val="0"/>
              <w:autoSpaceDE w:val="0"/>
              <w:autoSpaceDN w:val="0"/>
              <w:rPr>
                <w:b/>
                <w:lang w:bidi="ru-RU"/>
              </w:rPr>
            </w:pPr>
            <w:r w:rsidRPr="003F62A9">
              <w:rPr>
                <w:bCs/>
              </w:rPr>
              <w:t>Направление подготовки/ Специальность</w:t>
            </w:r>
          </w:p>
        </w:tc>
        <w:tc>
          <w:tcPr>
            <w:tcW w:w="6237" w:type="dxa"/>
            <w:vAlign w:val="center"/>
            <w:hideMark/>
          </w:tcPr>
          <w:p w14:paraId="300FF62D" w14:textId="77777777" w:rsidR="003E2CE6" w:rsidRPr="003F62A9" w:rsidRDefault="000836C2" w:rsidP="00087861">
            <w:pPr>
              <w:widowControl w:val="0"/>
              <w:autoSpaceDE w:val="0"/>
              <w:autoSpaceDN w:val="0"/>
              <w:rPr>
                <w:i/>
                <w:lang w:bidi="ru-RU"/>
              </w:rPr>
            </w:pPr>
            <w:r w:rsidRPr="003F62A9">
              <w:rPr>
                <w:i/>
              </w:rPr>
              <w:t>38.04.08 Финансы и кредит</w:t>
            </w:r>
          </w:p>
        </w:tc>
      </w:tr>
      <w:tr w:rsidR="003F62A9" w:rsidRPr="003F62A9" w14:paraId="42C8528E" w14:textId="77777777" w:rsidTr="00087861">
        <w:tc>
          <w:tcPr>
            <w:tcW w:w="3369" w:type="dxa"/>
            <w:hideMark/>
          </w:tcPr>
          <w:p w14:paraId="67AF0F34" w14:textId="77777777" w:rsidR="003E2CE6" w:rsidRPr="003F62A9" w:rsidRDefault="003E2CE6" w:rsidP="00087861">
            <w:pPr>
              <w:rPr>
                <w:lang w:bidi="ru-RU"/>
              </w:rPr>
            </w:pPr>
            <w:r w:rsidRPr="003F62A9">
              <w:t>Направленность (профиль) программы/</w:t>
            </w:r>
          </w:p>
          <w:p w14:paraId="41E7328E" w14:textId="77777777" w:rsidR="003E2CE6" w:rsidRPr="003F62A9" w:rsidRDefault="003E2CE6" w:rsidP="00087861">
            <w:pPr>
              <w:widowControl w:val="0"/>
              <w:autoSpaceDE w:val="0"/>
              <w:autoSpaceDN w:val="0"/>
              <w:rPr>
                <w:b/>
                <w:lang w:bidi="ru-RU"/>
              </w:rPr>
            </w:pPr>
            <w:r w:rsidRPr="003F62A9">
              <w:t xml:space="preserve">Специализация </w:t>
            </w:r>
          </w:p>
        </w:tc>
        <w:tc>
          <w:tcPr>
            <w:tcW w:w="6237" w:type="dxa"/>
            <w:vAlign w:val="center"/>
            <w:hideMark/>
          </w:tcPr>
          <w:p w14:paraId="5D8B444E" w14:textId="77777777" w:rsidR="003E2CE6" w:rsidRPr="003F62A9" w:rsidRDefault="000836C2" w:rsidP="00087861">
            <w:pPr>
              <w:widowControl w:val="0"/>
              <w:autoSpaceDE w:val="0"/>
              <w:autoSpaceDN w:val="0"/>
              <w:spacing w:line="276" w:lineRule="auto"/>
              <w:rPr>
                <w:i/>
                <w:lang w:eastAsia="en-US" w:bidi="ru-RU"/>
              </w:rPr>
            </w:pPr>
            <w:r w:rsidRPr="003F62A9">
              <w:rPr>
                <w:i/>
              </w:rPr>
              <w:t>Корпоративные финансы и оценка бизнеса</w:t>
            </w:r>
          </w:p>
        </w:tc>
      </w:tr>
      <w:tr w:rsidR="003F62A9" w:rsidRPr="003F62A9" w14:paraId="70D5D1A1" w14:textId="77777777" w:rsidTr="00087861">
        <w:trPr>
          <w:trHeight w:val="283"/>
        </w:trPr>
        <w:tc>
          <w:tcPr>
            <w:tcW w:w="3369" w:type="dxa"/>
            <w:hideMark/>
          </w:tcPr>
          <w:p w14:paraId="1A13F2D8" w14:textId="77777777" w:rsidR="003E2CE6" w:rsidRPr="003F62A9" w:rsidRDefault="003E2CE6" w:rsidP="00087861">
            <w:pPr>
              <w:widowControl w:val="0"/>
              <w:autoSpaceDE w:val="0"/>
              <w:autoSpaceDN w:val="0"/>
              <w:rPr>
                <w:b/>
                <w:lang w:bidi="ru-RU"/>
              </w:rPr>
            </w:pPr>
            <w:r w:rsidRPr="003F62A9">
              <w:rPr>
                <w:bCs/>
              </w:rPr>
              <w:t>Уровень высшего образования</w:t>
            </w:r>
          </w:p>
        </w:tc>
        <w:tc>
          <w:tcPr>
            <w:tcW w:w="6237" w:type="dxa"/>
            <w:vAlign w:val="center"/>
            <w:hideMark/>
          </w:tcPr>
          <w:p w14:paraId="0A581978" w14:textId="77777777" w:rsidR="005A5A83" w:rsidRPr="003F62A9" w:rsidRDefault="000836C2" w:rsidP="00087861">
            <w:pPr>
              <w:widowControl w:val="0"/>
              <w:autoSpaceDE w:val="0"/>
              <w:autoSpaceDN w:val="0"/>
              <w:rPr>
                <w:i/>
                <w:lang w:bidi="ru-RU"/>
              </w:rPr>
            </w:pPr>
            <w:r w:rsidRPr="003F62A9">
              <w:rPr>
                <w:i/>
              </w:rPr>
              <w:t>Магистратура</w:t>
            </w:r>
          </w:p>
        </w:tc>
      </w:tr>
      <w:tr w:rsidR="003E2CE6" w:rsidRPr="003F62A9" w14:paraId="5355B486" w14:textId="77777777" w:rsidTr="00087861">
        <w:trPr>
          <w:trHeight w:val="283"/>
        </w:trPr>
        <w:tc>
          <w:tcPr>
            <w:tcW w:w="3369" w:type="dxa"/>
          </w:tcPr>
          <w:p w14:paraId="55D800CD" w14:textId="77777777" w:rsidR="003E2CE6" w:rsidRPr="003F62A9" w:rsidRDefault="003E2CE6" w:rsidP="00087861">
            <w:pPr>
              <w:widowControl w:val="0"/>
              <w:autoSpaceDE w:val="0"/>
              <w:autoSpaceDN w:val="0"/>
              <w:rPr>
                <w:bCs/>
              </w:rPr>
            </w:pPr>
            <w:r w:rsidRPr="003F62A9">
              <w:rPr>
                <w:bCs/>
              </w:rPr>
              <w:t>Форма обучения</w:t>
            </w:r>
          </w:p>
        </w:tc>
        <w:tc>
          <w:tcPr>
            <w:tcW w:w="6237" w:type="dxa"/>
            <w:vAlign w:val="center"/>
          </w:tcPr>
          <w:p w14:paraId="5AA3A74A" w14:textId="77777777" w:rsidR="005A5A83" w:rsidRPr="003F62A9" w:rsidRDefault="000836C2" w:rsidP="00087861">
            <w:pPr>
              <w:widowControl w:val="0"/>
              <w:autoSpaceDE w:val="0"/>
              <w:autoSpaceDN w:val="0"/>
              <w:rPr>
                <w:i/>
              </w:rPr>
            </w:pPr>
            <w:r w:rsidRPr="003F62A9">
              <w:rPr>
                <w:i/>
              </w:rPr>
              <w:t>заочная</w:t>
            </w:r>
          </w:p>
        </w:tc>
      </w:tr>
      <w:tr w:rsidR="00A73C3F" w:rsidRPr="003F62A9" w14:paraId="454CEFC3" w14:textId="77777777" w:rsidTr="003E70F6">
        <w:trPr>
          <w:trHeight w:val="283"/>
        </w:trPr>
        <w:tc>
          <w:tcPr>
            <w:tcW w:w="3369" w:type="dxa"/>
          </w:tcPr>
          <w:p w14:paraId="0FD5B26D" w14:textId="5ED22524" w:rsidR="00A73C3F" w:rsidRPr="003F62A9" w:rsidRDefault="00A73C3F" w:rsidP="00A73C3F">
            <w:pPr>
              <w:widowControl w:val="0"/>
              <w:autoSpaceDE w:val="0"/>
              <w:autoSpaceDN w:val="0"/>
              <w:rPr>
                <w:bCs/>
              </w:rPr>
            </w:pPr>
            <w:r w:rsidRPr="00A66F65">
              <w:t>Год набора</w:t>
            </w:r>
          </w:p>
        </w:tc>
        <w:tc>
          <w:tcPr>
            <w:tcW w:w="6237" w:type="dxa"/>
          </w:tcPr>
          <w:p w14:paraId="142AB420" w14:textId="08C0354B" w:rsidR="00A73C3F" w:rsidRPr="003F62A9" w:rsidRDefault="00A73C3F" w:rsidP="00A73C3F">
            <w:pPr>
              <w:widowControl w:val="0"/>
              <w:autoSpaceDE w:val="0"/>
              <w:autoSpaceDN w:val="0"/>
              <w:rPr>
                <w:i/>
              </w:rPr>
            </w:pPr>
            <w:r w:rsidRPr="00A66F65">
              <w:t>202</w:t>
            </w:r>
            <w:r w:rsidR="00FC0247">
              <w:t>5</w:t>
            </w:r>
          </w:p>
        </w:tc>
      </w:tr>
    </w:tbl>
    <w:p w14:paraId="19FB4F13" w14:textId="77777777" w:rsidR="003E2CE6" w:rsidRPr="003F62A9" w:rsidRDefault="003E2CE6" w:rsidP="00CA7F28">
      <w:pPr>
        <w:widowControl w:val="0"/>
        <w:autoSpaceDE w:val="0"/>
        <w:autoSpaceDN w:val="0"/>
        <w:rPr>
          <w:lang w:bidi="ru-RU"/>
        </w:rPr>
      </w:pPr>
    </w:p>
    <w:p w14:paraId="59154FF0" w14:textId="77777777" w:rsidR="000836C2" w:rsidRPr="003F62A9" w:rsidRDefault="005A5A83" w:rsidP="000836C2">
      <w:pPr>
        <w:widowControl w:val="0"/>
        <w:autoSpaceDE w:val="0"/>
        <w:autoSpaceDN w:val="0"/>
        <w:rPr>
          <w:sz w:val="18"/>
          <w:szCs w:val="18"/>
          <w:lang w:bidi="ru-RU"/>
        </w:rPr>
      </w:pPr>
      <w:r w:rsidRPr="003F62A9">
        <w:rPr>
          <w:sz w:val="18"/>
          <w:szCs w:val="18"/>
          <w:lang w:bidi="ru-RU"/>
        </w:rPr>
        <w:t>Составитель</w:t>
      </w:r>
      <w:r w:rsidRPr="003F62A9">
        <w:rPr>
          <w:i/>
          <w:sz w:val="18"/>
          <w:szCs w:val="18"/>
          <w:lang w:bidi="ru-RU"/>
        </w:rPr>
        <w:t>(и)</w:t>
      </w:r>
      <w:r w:rsidRPr="003F62A9">
        <w:rPr>
          <w:sz w:val="18"/>
          <w:szCs w:val="18"/>
          <w:lang w:bidi="ru-RU"/>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7"/>
      </w:tblGrid>
      <w:tr w:rsidR="000836C2" w:rsidRPr="003F62A9" w14:paraId="587656DF" w14:textId="77777777" w:rsidTr="000836C2">
        <w:tc>
          <w:tcPr>
            <w:tcW w:w="9337" w:type="dxa"/>
          </w:tcPr>
          <w:p w14:paraId="21A88155" w14:textId="77777777" w:rsidR="000836C2" w:rsidRPr="003F62A9" w:rsidRDefault="000836C2" w:rsidP="005A5A83">
            <w:pPr>
              <w:widowControl w:val="0"/>
              <w:autoSpaceDE w:val="0"/>
              <w:autoSpaceDN w:val="0"/>
              <w:rPr>
                <w:sz w:val="18"/>
                <w:szCs w:val="18"/>
                <w:lang w:bidi="ru-RU"/>
              </w:rPr>
            </w:pPr>
            <w:r w:rsidRPr="0056351C">
              <w:rPr>
                <w:sz w:val="20"/>
                <w:szCs w:val="20"/>
              </w:rPr>
              <w:t>к.э.н, Панфилова Ольга Вячеславовна</w:t>
            </w:r>
          </w:p>
        </w:tc>
      </w:tr>
    </w:tbl>
    <w:p w14:paraId="4EEF7D4E" w14:textId="77777777" w:rsidR="005A5A83" w:rsidRPr="003F62A9" w:rsidRDefault="005A5A83" w:rsidP="005A5A83">
      <w:pPr>
        <w:widowControl w:val="0"/>
        <w:autoSpaceDE w:val="0"/>
        <w:autoSpaceDN w:val="0"/>
        <w:jc w:val="both"/>
        <w:rPr>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9"/>
        <w:gridCol w:w="1555"/>
        <w:gridCol w:w="4919"/>
      </w:tblGrid>
      <w:tr w:rsidR="003F62A9" w:rsidRPr="003F62A9" w14:paraId="616F32FA" w14:textId="77777777" w:rsidTr="00FE07B2">
        <w:tc>
          <w:tcPr>
            <w:tcW w:w="3089" w:type="dxa"/>
            <w:shd w:val="clear" w:color="auto" w:fill="auto"/>
          </w:tcPr>
          <w:p w14:paraId="54A70070" w14:textId="77777777" w:rsidR="0041008F" w:rsidRPr="003F62A9" w:rsidRDefault="0041008F" w:rsidP="00FE07B2">
            <w:pPr>
              <w:rPr>
                <w:sz w:val="20"/>
                <w:szCs w:val="20"/>
              </w:rPr>
            </w:pPr>
            <w:r w:rsidRPr="003F62A9">
              <w:t>Часов по учебному плану</w:t>
            </w:r>
          </w:p>
        </w:tc>
        <w:tc>
          <w:tcPr>
            <w:tcW w:w="1555" w:type="dxa"/>
            <w:shd w:val="clear" w:color="auto" w:fill="auto"/>
          </w:tcPr>
          <w:p w14:paraId="25C8A021" w14:textId="77777777" w:rsidR="0041008F" w:rsidRPr="003F62A9" w:rsidRDefault="000836C2" w:rsidP="00FE07B2">
            <w:pPr>
              <w:rPr>
                <w:i/>
                <w:sz w:val="18"/>
                <w:szCs w:val="18"/>
              </w:rPr>
            </w:pPr>
            <w:r w:rsidRPr="003F62A9">
              <w:rPr>
                <w:i/>
                <w:sz w:val="18"/>
                <w:szCs w:val="18"/>
                <w:lang w:val="en-US"/>
              </w:rPr>
              <w:t>180</w:t>
            </w:r>
          </w:p>
        </w:tc>
        <w:tc>
          <w:tcPr>
            <w:tcW w:w="4919" w:type="dxa"/>
            <w:vMerge w:val="restart"/>
            <w:shd w:val="clear" w:color="auto" w:fill="auto"/>
          </w:tcPr>
          <w:p w14:paraId="1CB3EADB" w14:textId="77777777" w:rsidR="0041008F" w:rsidRPr="003F62A9" w:rsidRDefault="0041008F" w:rsidP="00FE07B2">
            <w:pPr>
              <w:ind w:left="884"/>
              <w:contextualSpacing/>
              <w:rPr>
                <w:b/>
              </w:rPr>
            </w:pPr>
            <w:r w:rsidRPr="003F62A9">
              <w:rPr>
                <w:b/>
              </w:rPr>
              <w:t>Виды контроля в семестрах:</w:t>
            </w:r>
          </w:p>
          <w:p w14:paraId="3D45975F" w14:textId="77777777" w:rsidR="0041008F" w:rsidRPr="003F62A9" w:rsidRDefault="0041008F" w:rsidP="00FE07B2">
            <w:pPr>
              <w:ind w:left="884"/>
              <w:contextualSpacing/>
            </w:pPr>
          </w:p>
          <w:p w14:paraId="31CCD9C0" w14:textId="77777777" w:rsidR="00BC1E3A" w:rsidRPr="003F62A9" w:rsidRDefault="00BC1E3A" w:rsidP="00BC1E3A">
            <w:pPr>
              <w:ind w:left="884"/>
              <w:contextualSpacing/>
              <w:rPr>
                <w:i/>
                <w:sz w:val="18"/>
                <w:szCs w:val="18"/>
              </w:rPr>
            </w:pPr>
            <w:r w:rsidRPr="003F62A9">
              <w:rPr>
                <w:i/>
                <w:sz w:val="18"/>
                <w:szCs w:val="18"/>
              </w:rPr>
              <w:t>Дифференцированный зачет: семестр 4</w:t>
            </w:r>
          </w:p>
          <w:p w14:paraId="1ACA641B" w14:textId="77777777" w:rsidR="0041008F" w:rsidRPr="003F62A9" w:rsidRDefault="0041008F" w:rsidP="00BC1E3A">
            <w:pPr>
              <w:ind w:left="884"/>
              <w:contextualSpacing/>
              <w:rPr>
                <w:sz w:val="20"/>
                <w:szCs w:val="20"/>
              </w:rPr>
            </w:pPr>
          </w:p>
        </w:tc>
      </w:tr>
      <w:tr w:rsidR="003F62A9" w:rsidRPr="003F62A9" w14:paraId="36296062" w14:textId="77777777" w:rsidTr="00FE07B2">
        <w:tc>
          <w:tcPr>
            <w:tcW w:w="3089" w:type="dxa"/>
            <w:shd w:val="clear" w:color="auto" w:fill="auto"/>
          </w:tcPr>
          <w:p w14:paraId="0203927E" w14:textId="77777777" w:rsidR="0041008F" w:rsidRPr="003F62A9" w:rsidRDefault="0041008F" w:rsidP="00FE07B2">
            <w:pPr>
              <w:rPr>
                <w:sz w:val="20"/>
                <w:szCs w:val="20"/>
              </w:rPr>
            </w:pPr>
            <w:r w:rsidRPr="003F62A9">
              <w:t>в том числе:</w:t>
            </w:r>
          </w:p>
        </w:tc>
        <w:tc>
          <w:tcPr>
            <w:tcW w:w="1555" w:type="dxa"/>
            <w:shd w:val="clear" w:color="auto" w:fill="auto"/>
          </w:tcPr>
          <w:p w14:paraId="5E178DF0" w14:textId="77777777" w:rsidR="0041008F" w:rsidRPr="003F62A9" w:rsidRDefault="0041008F" w:rsidP="00FE07B2">
            <w:pPr>
              <w:rPr>
                <w:sz w:val="20"/>
                <w:szCs w:val="20"/>
              </w:rPr>
            </w:pPr>
          </w:p>
        </w:tc>
        <w:tc>
          <w:tcPr>
            <w:tcW w:w="4919" w:type="dxa"/>
            <w:vMerge/>
            <w:shd w:val="clear" w:color="auto" w:fill="auto"/>
          </w:tcPr>
          <w:p w14:paraId="48AD29CC" w14:textId="77777777" w:rsidR="0041008F" w:rsidRPr="003F62A9" w:rsidRDefault="0041008F" w:rsidP="00FE07B2">
            <w:pPr>
              <w:rPr>
                <w:sz w:val="20"/>
                <w:szCs w:val="20"/>
              </w:rPr>
            </w:pPr>
          </w:p>
        </w:tc>
      </w:tr>
      <w:tr w:rsidR="003F62A9" w:rsidRPr="003F62A9" w14:paraId="2CF157F8" w14:textId="77777777" w:rsidTr="00FE07B2">
        <w:tc>
          <w:tcPr>
            <w:tcW w:w="3089" w:type="dxa"/>
            <w:shd w:val="clear" w:color="auto" w:fill="auto"/>
          </w:tcPr>
          <w:p w14:paraId="6C63714E" w14:textId="77777777" w:rsidR="0041008F" w:rsidRPr="003F62A9" w:rsidRDefault="0041008F" w:rsidP="00FE07B2">
            <w:pPr>
              <w:rPr>
                <w:sz w:val="20"/>
                <w:szCs w:val="20"/>
              </w:rPr>
            </w:pPr>
            <w:r w:rsidRPr="003F62A9">
              <w:t>контактная работа</w:t>
            </w:r>
          </w:p>
        </w:tc>
        <w:tc>
          <w:tcPr>
            <w:tcW w:w="1555" w:type="dxa"/>
            <w:shd w:val="clear" w:color="auto" w:fill="auto"/>
          </w:tcPr>
          <w:p w14:paraId="3DFEB825" w14:textId="77777777" w:rsidR="0041008F" w:rsidRPr="003F62A9" w:rsidRDefault="000836C2" w:rsidP="00FE07B2">
            <w:pPr>
              <w:rPr>
                <w:sz w:val="20"/>
                <w:szCs w:val="20"/>
              </w:rPr>
            </w:pPr>
            <w:r w:rsidRPr="003F62A9">
              <w:rPr>
                <w:i/>
                <w:sz w:val="18"/>
                <w:szCs w:val="18"/>
                <w:lang w:val="en-US"/>
              </w:rPr>
              <w:t>12</w:t>
            </w:r>
          </w:p>
        </w:tc>
        <w:tc>
          <w:tcPr>
            <w:tcW w:w="4919" w:type="dxa"/>
            <w:vMerge/>
            <w:shd w:val="clear" w:color="auto" w:fill="auto"/>
          </w:tcPr>
          <w:p w14:paraId="6FEB3230" w14:textId="77777777" w:rsidR="0041008F" w:rsidRPr="003F62A9" w:rsidRDefault="0041008F" w:rsidP="00FE07B2">
            <w:pPr>
              <w:rPr>
                <w:sz w:val="20"/>
                <w:szCs w:val="20"/>
              </w:rPr>
            </w:pPr>
          </w:p>
        </w:tc>
      </w:tr>
      <w:tr w:rsidR="003F62A9" w:rsidRPr="003F62A9" w14:paraId="558E82EA" w14:textId="77777777" w:rsidTr="00FE07B2">
        <w:tc>
          <w:tcPr>
            <w:tcW w:w="3089" w:type="dxa"/>
            <w:shd w:val="clear" w:color="auto" w:fill="auto"/>
          </w:tcPr>
          <w:p w14:paraId="41C89ABD" w14:textId="77777777" w:rsidR="0041008F" w:rsidRPr="003F62A9" w:rsidRDefault="0041008F" w:rsidP="00FE07B2">
            <w:pPr>
              <w:rPr>
                <w:sz w:val="20"/>
                <w:szCs w:val="20"/>
              </w:rPr>
            </w:pPr>
            <w:r w:rsidRPr="003F62A9">
              <w:t>самостоятельная работа</w:t>
            </w:r>
          </w:p>
        </w:tc>
        <w:tc>
          <w:tcPr>
            <w:tcW w:w="1555" w:type="dxa"/>
            <w:shd w:val="clear" w:color="auto" w:fill="auto"/>
          </w:tcPr>
          <w:p w14:paraId="47E50FBD" w14:textId="77777777" w:rsidR="0041008F" w:rsidRPr="003F62A9" w:rsidRDefault="000836C2" w:rsidP="00FE07B2">
            <w:pPr>
              <w:rPr>
                <w:sz w:val="20"/>
                <w:szCs w:val="20"/>
              </w:rPr>
            </w:pPr>
            <w:r w:rsidRPr="003F62A9">
              <w:rPr>
                <w:i/>
                <w:sz w:val="18"/>
                <w:szCs w:val="18"/>
                <w:lang w:val="en-US"/>
              </w:rPr>
              <w:t>164</w:t>
            </w:r>
          </w:p>
        </w:tc>
        <w:tc>
          <w:tcPr>
            <w:tcW w:w="4919" w:type="dxa"/>
            <w:vMerge/>
            <w:shd w:val="clear" w:color="auto" w:fill="auto"/>
          </w:tcPr>
          <w:p w14:paraId="39999FA6" w14:textId="77777777" w:rsidR="0041008F" w:rsidRPr="003F62A9" w:rsidRDefault="0041008F" w:rsidP="00FE07B2">
            <w:pPr>
              <w:rPr>
                <w:sz w:val="20"/>
                <w:szCs w:val="20"/>
              </w:rPr>
            </w:pPr>
          </w:p>
        </w:tc>
      </w:tr>
      <w:tr w:rsidR="003F62A9" w:rsidRPr="003F62A9" w14:paraId="7B832464" w14:textId="77777777" w:rsidTr="00FE07B2">
        <w:tc>
          <w:tcPr>
            <w:tcW w:w="3089" w:type="dxa"/>
            <w:shd w:val="clear" w:color="auto" w:fill="auto"/>
          </w:tcPr>
          <w:p w14:paraId="57411C27" w14:textId="77777777" w:rsidR="0041008F" w:rsidRPr="003F62A9" w:rsidRDefault="0041008F" w:rsidP="00FE07B2">
            <w:pPr>
              <w:rPr>
                <w:sz w:val="20"/>
                <w:szCs w:val="20"/>
              </w:rPr>
            </w:pPr>
            <w:r w:rsidRPr="003F62A9">
              <w:t>практическая подготовка</w:t>
            </w:r>
          </w:p>
        </w:tc>
        <w:tc>
          <w:tcPr>
            <w:tcW w:w="1555" w:type="dxa"/>
            <w:shd w:val="clear" w:color="auto" w:fill="auto"/>
          </w:tcPr>
          <w:p w14:paraId="77E1F981" w14:textId="5378D7B9" w:rsidR="0041008F" w:rsidRPr="003F62A9" w:rsidRDefault="00D92DD7" w:rsidP="00FE07B2">
            <w:pPr>
              <w:rPr>
                <w:sz w:val="20"/>
                <w:szCs w:val="20"/>
              </w:rPr>
            </w:pPr>
            <w:r>
              <w:rPr>
                <w:sz w:val="20"/>
                <w:szCs w:val="20"/>
              </w:rPr>
              <w:t>8</w:t>
            </w:r>
          </w:p>
        </w:tc>
        <w:tc>
          <w:tcPr>
            <w:tcW w:w="4919" w:type="dxa"/>
            <w:vMerge/>
            <w:shd w:val="clear" w:color="auto" w:fill="auto"/>
          </w:tcPr>
          <w:p w14:paraId="332DB4F0" w14:textId="77777777" w:rsidR="0041008F" w:rsidRPr="003F62A9" w:rsidRDefault="0041008F" w:rsidP="00FE07B2">
            <w:pPr>
              <w:rPr>
                <w:sz w:val="20"/>
                <w:szCs w:val="20"/>
              </w:rPr>
            </w:pPr>
          </w:p>
        </w:tc>
      </w:tr>
      <w:tr w:rsidR="003F62A9" w:rsidRPr="003F62A9" w14:paraId="4DB0865E" w14:textId="77777777" w:rsidTr="00204173">
        <w:tc>
          <w:tcPr>
            <w:tcW w:w="3089" w:type="dxa"/>
            <w:shd w:val="clear" w:color="auto" w:fill="FFFFFF"/>
          </w:tcPr>
          <w:p w14:paraId="7117FBEC" w14:textId="77777777" w:rsidR="0041008F" w:rsidRPr="003F62A9" w:rsidRDefault="0041008F" w:rsidP="00FE07B2">
            <w:pPr>
              <w:rPr>
                <w:sz w:val="20"/>
                <w:szCs w:val="20"/>
              </w:rPr>
            </w:pPr>
            <w:r w:rsidRPr="003F62A9">
              <w:t>часов на контроль</w:t>
            </w:r>
          </w:p>
        </w:tc>
        <w:tc>
          <w:tcPr>
            <w:tcW w:w="1555" w:type="dxa"/>
            <w:shd w:val="clear" w:color="auto" w:fill="auto"/>
          </w:tcPr>
          <w:p w14:paraId="402886A5" w14:textId="77777777" w:rsidR="0041008F" w:rsidRPr="003F62A9" w:rsidRDefault="000836C2" w:rsidP="00FE07B2">
            <w:pPr>
              <w:rPr>
                <w:sz w:val="20"/>
                <w:szCs w:val="20"/>
              </w:rPr>
            </w:pPr>
            <w:r w:rsidRPr="003F62A9">
              <w:rPr>
                <w:i/>
                <w:sz w:val="18"/>
                <w:szCs w:val="18"/>
                <w:lang w:val="en-US"/>
              </w:rPr>
              <w:t>4</w:t>
            </w:r>
          </w:p>
        </w:tc>
        <w:tc>
          <w:tcPr>
            <w:tcW w:w="4919" w:type="dxa"/>
            <w:vMerge/>
            <w:shd w:val="clear" w:color="auto" w:fill="auto"/>
          </w:tcPr>
          <w:p w14:paraId="6DC22FCC" w14:textId="77777777" w:rsidR="0041008F" w:rsidRPr="003F62A9" w:rsidRDefault="0041008F" w:rsidP="00FE07B2">
            <w:pPr>
              <w:rPr>
                <w:sz w:val="20"/>
                <w:szCs w:val="20"/>
              </w:rPr>
            </w:pPr>
          </w:p>
        </w:tc>
      </w:tr>
    </w:tbl>
    <w:p w14:paraId="081F954D" w14:textId="77777777" w:rsidR="00CA7F28" w:rsidRPr="003F62A9" w:rsidRDefault="00CA7F28" w:rsidP="00CA7F28">
      <w:pPr>
        <w:widowControl w:val="0"/>
        <w:autoSpaceDE w:val="0"/>
        <w:autoSpaceDN w:val="0"/>
        <w:rPr>
          <w:sz w:val="16"/>
          <w:szCs w:val="16"/>
          <w:lang w:bidi="ru-RU"/>
        </w:rPr>
      </w:pPr>
    </w:p>
    <w:p w14:paraId="3EAF5396" w14:textId="77777777" w:rsidR="0041008F" w:rsidRPr="003F62A9" w:rsidRDefault="0041008F" w:rsidP="0041008F">
      <w:pPr>
        <w:jc w:val="both"/>
        <w:rPr>
          <w:b/>
        </w:rPr>
      </w:pPr>
      <w:r w:rsidRPr="003F62A9">
        <w:rPr>
          <w:b/>
        </w:rPr>
        <w:t>Распределение часов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0"/>
        <w:gridCol w:w="2833"/>
      </w:tblGrid>
      <w:tr w:rsidR="003F62A9" w:rsidRPr="003F62A9" w14:paraId="6FF37E71" w14:textId="77777777" w:rsidTr="00FE07B2">
        <w:tc>
          <w:tcPr>
            <w:tcW w:w="3519" w:type="pct"/>
            <w:shd w:val="clear" w:color="auto" w:fill="auto"/>
          </w:tcPr>
          <w:p w14:paraId="67266633" w14:textId="77777777" w:rsidR="0041008F" w:rsidRPr="003F62A9" w:rsidRDefault="0041008F" w:rsidP="00FE07B2">
            <w:pPr>
              <w:jc w:val="center"/>
            </w:pPr>
            <w:r w:rsidRPr="003F62A9">
              <w:t>Семестр:</w:t>
            </w:r>
          </w:p>
        </w:tc>
        <w:tc>
          <w:tcPr>
            <w:tcW w:w="1481" w:type="pct"/>
            <w:shd w:val="clear" w:color="auto" w:fill="auto"/>
          </w:tcPr>
          <w:p w14:paraId="472BA205" w14:textId="77777777" w:rsidR="0041008F" w:rsidRPr="003F62A9" w:rsidRDefault="00BC1E3A" w:rsidP="00FE07B2">
            <w:pPr>
              <w:jc w:val="center"/>
            </w:pPr>
            <w:r w:rsidRPr="003F62A9">
              <w:rPr>
                <w:i/>
                <w:sz w:val="18"/>
                <w:szCs w:val="18"/>
                <w:lang w:val="en-US"/>
              </w:rPr>
              <w:t>4</w:t>
            </w:r>
          </w:p>
        </w:tc>
      </w:tr>
      <w:tr w:rsidR="003F62A9" w:rsidRPr="003F62A9" w14:paraId="46B49AE5" w14:textId="77777777" w:rsidTr="00FE07B2">
        <w:tc>
          <w:tcPr>
            <w:tcW w:w="3519" w:type="pct"/>
            <w:shd w:val="clear" w:color="auto" w:fill="auto"/>
          </w:tcPr>
          <w:p w14:paraId="6B46B314" w14:textId="77777777" w:rsidR="0041008F" w:rsidRPr="003F62A9" w:rsidRDefault="0041008F" w:rsidP="00FE07B2">
            <w:pPr>
              <w:jc w:val="center"/>
            </w:pPr>
            <w:r w:rsidRPr="003F62A9">
              <w:t>Вид занятий</w:t>
            </w:r>
          </w:p>
        </w:tc>
        <w:tc>
          <w:tcPr>
            <w:tcW w:w="1481" w:type="pct"/>
            <w:shd w:val="clear" w:color="auto" w:fill="auto"/>
          </w:tcPr>
          <w:p w14:paraId="1250F430" w14:textId="77777777" w:rsidR="0041008F" w:rsidRPr="003F62A9" w:rsidRDefault="0041008F" w:rsidP="00FE07B2">
            <w:pPr>
              <w:jc w:val="center"/>
            </w:pPr>
            <w:r w:rsidRPr="003F62A9">
              <w:t>Часы</w:t>
            </w:r>
          </w:p>
        </w:tc>
      </w:tr>
      <w:tr w:rsidR="003F62A9" w:rsidRPr="003F62A9" w14:paraId="2B13E8D6" w14:textId="77777777" w:rsidTr="00FE07B2">
        <w:tc>
          <w:tcPr>
            <w:tcW w:w="3519" w:type="pct"/>
            <w:shd w:val="clear" w:color="auto" w:fill="auto"/>
          </w:tcPr>
          <w:p w14:paraId="19A72BA5" w14:textId="77777777" w:rsidR="0041008F" w:rsidRPr="003F62A9" w:rsidRDefault="0041008F" w:rsidP="00FE07B2">
            <w:pPr>
              <w:jc w:val="both"/>
            </w:pPr>
            <w:r w:rsidRPr="003F62A9">
              <w:t>Лекционные занятия</w:t>
            </w:r>
          </w:p>
        </w:tc>
        <w:tc>
          <w:tcPr>
            <w:tcW w:w="1481" w:type="pct"/>
            <w:shd w:val="clear" w:color="auto" w:fill="auto"/>
          </w:tcPr>
          <w:p w14:paraId="3D42145C" w14:textId="77777777" w:rsidR="0041008F" w:rsidRPr="003F62A9" w:rsidRDefault="00BC1E3A" w:rsidP="00FE07B2">
            <w:pPr>
              <w:jc w:val="both"/>
            </w:pPr>
            <w:r w:rsidRPr="003F62A9">
              <w:rPr>
                <w:i/>
                <w:sz w:val="18"/>
                <w:szCs w:val="18"/>
                <w:lang w:val="en-US"/>
              </w:rPr>
              <w:t>4</w:t>
            </w:r>
          </w:p>
        </w:tc>
      </w:tr>
      <w:tr w:rsidR="003F62A9" w:rsidRPr="003F62A9" w14:paraId="3FB8AC2B" w14:textId="77777777" w:rsidTr="00FE07B2">
        <w:tc>
          <w:tcPr>
            <w:tcW w:w="3519" w:type="pct"/>
            <w:shd w:val="clear" w:color="auto" w:fill="auto"/>
          </w:tcPr>
          <w:p w14:paraId="35D8244C" w14:textId="77777777" w:rsidR="0041008F" w:rsidRPr="003F62A9" w:rsidRDefault="0041008F" w:rsidP="00FE07B2">
            <w:pPr>
              <w:jc w:val="both"/>
            </w:pPr>
            <w:r w:rsidRPr="003F62A9">
              <w:t>Практические занятия</w:t>
            </w:r>
          </w:p>
        </w:tc>
        <w:tc>
          <w:tcPr>
            <w:tcW w:w="1481" w:type="pct"/>
            <w:shd w:val="clear" w:color="auto" w:fill="auto"/>
          </w:tcPr>
          <w:p w14:paraId="3FF5472F" w14:textId="17C3F41E" w:rsidR="0041008F" w:rsidRPr="003F62A9" w:rsidRDefault="00D92DD7" w:rsidP="00FE07B2">
            <w:pPr>
              <w:jc w:val="both"/>
            </w:pPr>
            <w:r>
              <w:t>8</w:t>
            </w:r>
          </w:p>
        </w:tc>
      </w:tr>
      <w:tr w:rsidR="003F62A9" w:rsidRPr="003F62A9" w14:paraId="2F2DD109" w14:textId="77777777" w:rsidTr="00FE07B2">
        <w:tc>
          <w:tcPr>
            <w:tcW w:w="3519" w:type="pct"/>
            <w:shd w:val="clear" w:color="auto" w:fill="auto"/>
          </w:tcPr>
          <w:p w14:paraId="2AB1BC26" w14:textId="77777777" w:rsidR="0041008F" w:rsidRPr="003F62A9" w:rsidRDefault="0041008F" w:rsidP="00FE07B2">
            <w:pPr>
              <w:jc w:val="both"/>
            </w:pPr>
            <w:r w:rsidRPr="003F62A9">
              <w:t>Лабораторные работы</w:t>
            </w:r>
          </w:p>
        </w:tc>
        <w:tc>
          <w:tcPr>
            <w:tcW w:w="1481" w:type="pct"/>
            <w:shd w:val="clear" w:color="auto" w:fill="auto"/>
          </w:tcPr>
          <w:p w14:paraId="7F8BBF10" w14:textId="77777777" w:rsidR="0041008F" w:rsidRPr="003F62A9" w:rsidRDefault="0041008F" w:rsidP="00FE07B2">
            <w:pPr>
              <w:jc w:val="both"/>
            </w:pPr>
          </w:p>
        </w:tc>
      </w:tr>
      <w:tr w:rsidR="003F62A9" w:rsidRPr="003F62A9" w14:paraId="22DBA228" w14:textId="77777777" w:rsidTr="00FE07B2">
        <w:tc>
          <w:tcPr>
            <w:tcW w:w="3519" w:type="pct"/>
            <w:shd w:val="clear" w:color="auto" w:fill="auto"/>
          </w:tcPr>
          <w:p w14:paraId="0BB90271" w14:textId="77777777" w:rsidR="0041008F" w:rsidRPr="003F62A9" w:rsidRDefault="0041008F" w:rsidP="00FE07B2">
            <w:pPr>
              <w:jc w:val="both"/>
              <w:rPr>
                <w:b/>
              </w:rPr>
            </w:pPr>
            <w:r w:rsidRPr="003F62A9">
              <w:rPr>
                <w:b/>
              </w:rPr>
              <w:t>Итого аудиторных часов</w:t>
            </w:r>
          </w:p>
        </w:tc>
        <w:tc>
          <w:tcPr>
            <w:tcW w:w="1481" w:type="pct"/>
            <w:shd w:val="clear" w:color="auto" w:fill="auto"/>
          </w:tcPr>
          <w:p w14:paraId="539F570E" w14:textId="77777777" w:rsidR="0041008F" w:rsidRPr="003F62A9" w:rsidRDefault="007E7E3F" w:rsidP="00FE07B2">
            <w:pPr>
              <w:jc w:val="both"/>
              <w:rPr>
                <w:b/>
              </w:rPr>
            </w:pPr>
            <w:r w:rsidRPr="003F62A9">
              <w:rPr>
                <w:b/>
                <w:i/>
                <w:sz w:val="18"/>
                <w:szCs w:val="18"/>
                <w:lang w:val="en-US"/>
              </w:rPr>
              <w:t>12</w:t>
            </w:r>
          </w:p>
        </w:tc>
      </w:tr>
      <w:tr w:rsidR="003F62A9" w:rsidRPr="003F62A9" w14:paraId="1C2BBFFA" w14:textId="77777777" w:rsidTr="00FE07B2">
        <w:tc>
          <w:tcPr>
            <w:tcW w:w="3519" w:type="pct"/>
            <w:shd w:val="clear" w:color="auto" w:fill="auto"/>
          </w:tcPr>
          <w:p w14:paraId="5EE8ABDA" w14:textId="77777777" w:rsidR="0041008F" w:rsidRPr="003F62A9" w:rsidRDefault="0041008F" w:rsidP="00FE07B2">
            <w:pPr>
              <w:jc w:val="both"/>
            </w:pPr>
            <w:r w:rsidRPr="003F62A9">
              <w:t>Самостоятельная работа</w:t>
            </w:r>
          </w:p>
        </w:tc>
        <w:tc>
          <w:tcPr>
            <w:tcW w:w="1481" w:type="pct"/>
            <w:shd w:val="clear" w:color="auto" w:fill="auto"/>
          </w:tcPr>
          <w:p w14:paraId="1F15A370" w14:textId="77777777" w:rsidR="0041008F" w:rsidRPr="003F62A9" w:rsidRDefault="007E7E3F" w:rsidP="00FE07B2">
            <w:pPr>
              <w:jc w:val="both"/>
            </w:pPr>
            <w:r w:rsidRPr="003F62A9">
              <w:rPr>
                <w:i/>
                <w:sz w:val="18"/>
                <w:szCs w:val="18"/>
                <w:lang w:val="en-US"/>
              </w:rPr>
              <w:t>164</w:t>
            </w:r>
          </w:p>
        </w:tc>
      </w:tr>
      <w:tr w:rsidR="003F62A9" w:rsidRPr="003F62A9" w14:paraId="5E981E18" w14:textId="77777777" w:rsidTr="00FE07B2">
        <w:tc>
          <w:tcPr>
            <w:tcW w:w="3519" w:type="pct"/>
            <w:shd w:val="clear" w:color="auto" w:fill="auto"/>
          </w:tcPr>
          <w:p w14:paraId="5570ADD0" w14:textId="77777777" w:rsidR="0041008F" w:rsidRPr="003F62A9" w:rsidRDefault="0041008F" w:rsidP="00FE07B2">
            <w:pPr>
              <w:jc w:val="both"/>
            </w:pPr>
            <w:r w:rsidRPr="003F62A9">
              <w:t>Часы на контроль</w:t>
            </w:r>
          </w:p>
        </w:tc>
        <w:tc>
          <w:tcPr>
            <w:tcW w:w="1481" w:type="pct"/>
            <w:shd w:val="clear" w:color="auto" w:fill="auto"/>
          </w:tcPr>
          <w:p w14:paraId="5EC8F627" w14:textId="77777777" w:rsidR="0041008F" w:rsidRPr="003F62A9" w:rsidRDefault="007E7E3F" w:rsidP="00FE07B2">
            <w:pPr>
              <w:jc w:val="both"/>
            </w:pPr>
            <w:r w:rsidRPr="003F62A9">
              <w:rPr>
                <w:i/>
                <w:sz w:val="18"/>
                <w:szCs w:val="18"/>
                <w:lang w:val="en-US"/>
              </w:rPr>
              <w:t>4</w:t>
            </w:r>
          </w:p>
        </w:tc>
      </w:tr>
      <w:tr w:rsidR="003F62A9" w:rsidRPr="003F62A9" w14:paraId="315801C3" w14:textId="77777777" w:rsidTr="00FE07B2">
        <w:tc>
          <w:tcPr>
            <w:tcW w:w="3519" w:type="pct"/>
            <w:shd w:val="clear" w:color="auto" w:fill="auto"/>
          </w:tcPr>
          <w:p w14:paraId="0CC75617" w14:textId="77777777" w:rsidR="0041008F" w:rsidRPr="003F62A9" w:rsidRDefault="0041008F" w:rsidP="00FE07B2">
            <w:pPr>
              <w:jc w:val="both"/>
              <w:rPr>
                <w:b/>
              </w:rPr>
            </w:pPr>
            <w:r w:rsidRPr="003F62A9">
              <w:rPr>
                <w:b/>
              </w:rPr>
              <w:t xml:space="preserve">Итого </w:t>
            </w:r>
            <w:r w:rsidRPr="003F62A9">
              <w:rPr>
                <w:b/>
                <w:lang w:bidi="ru-RU"/>
              </w:rPr>
              <w:t>академических часов</w:t>
            </w:r>
          </w:p>
        </w:tc>
        <w:tc>
          <w:tcPr>
            <w:tcW w:w="1481" w:type="pct"/>
            <w:shd w:val="clear" w:color="auto" w:fill="auto"/>
          </w:tcPr>
          <w:p w14:paraId="563E5BE3" w14:textId="77777777" w:rsidR="0041008F" w:rsidRPr="003F62A9" w:rsidRDefault="007E7E3F" w:rsidP="00FE07B2">
            <w:pPr>
              <w:jc w:val="both"/>
              <w:rPr>
                <w:b/>
              </w:rPr>
            </w:pPr>
            <w:r w:rsidRPr="003F62A9">
              <w:rPr>
                <w:b/>
                <w:i/>
                <w:sz w:val="18"/>
                <w:szCs w:val="18"/>
                <w:lang w:val="en-US"/>
              </w:rPr>
              <w:t>180</w:t>
            </w:r>
          </w:p>
        </w:tc>
      </w:tr>
      <w:tr w:rsidR="0041008F" w:rsidRPr="003F62A9" w14:paraId="41F5557B" w14:textId="77777777" w:rsidTr="00FE07B2">
        <w:tc>
          <w:tcPr>
            <w:tcW w:w="3519" w:type="pct"/>
            <w:shd w:val="clear" w:color="auto" w:fill="auto"/>
          </w:tcPr>
          <w:p w14:paraId="184857B4" w14:textId="77777777" w:rsidR="0041008F" w:rsidRPr="003F62A9" w:rsidRDefault="0041008F" w:rsidP="00FE07B2">
            <w:pPr>
              <w:jc w:val="both"/>
              <w:rPr>
                <w:b/>
              </w:rPr>
            </w:pPr>
            <w:r w:rsidRPr="003F62A9">
              <w:rPr>
                <w:b/>
                <w:lang w:bidi="ru-RU"/>
              </w:rPr>
              <w:t>Общая трудоемкость в зачетных единицах</w:t>
            </w:r>
          </w:p>
        </w:tc>
        <w:tc>
          <w:tcPr>
            <w:tcW w:w="1481" w:type="pct"/>
            <w:shd w:val="clear" w:color="auto" w:fill="auto"/>
          </w:tcPr>
          <w:p w14:paraId="2A596145" w14:textId="77777777" w:rsidR="0041008F" w:rsidRPr="003F62A9" w:rsidRDefault="007E7E3F" w:rsidP="00FE07B2">
            <w:pPr>
              <w:jc w:val="both"/>
              <w:rPr>
                <w:b/>
              </w:rPr>
            </w:pPr>
            <w:r w:rsidRPr="003F62A9">
              <w:rPr>
                <w:b/>
                <w:i/>
                <w:sz w:val="18"/>
                <w:szCs w:val="18"/>
                <w:lang w:val="en-US"/>
              </w:rPr>
              <w:t>5</w:t>
            </w:r>
          </w:p>
        </w:tc>
      </w:tr>
    </w:tbl>
    <w:p w14:paraId="7BDD191C" w14:textId="77777777" w:rsidR="003E2CE6" w:rsidRPr="003F62A9" w:rsidRDefault="003E2CE6" w:rsidP="00587580">
      <w:pPr>
        <w:widowControl w:val="0"/>
        <w:autoSpaceDE w:val="0"/>
        <w:autoSpaceDN w:val="0"/>
        <w:rPr>
          <w:lang w:bidi="ru-RU"/>
        </w:rPr>
      </w:pPr>
    </w:p>
    <w:p w14:paraId="6C1947AC" w14:textId="77777777" w:rsidR="003E2CE6" w:rsidRPr="003F62A9" w:rsidRDefault="003E2CE6" w:rsidP="003E2CE6">
      <w:pPr>
        <w:jc w:val="center"/>
        <w:rPr>
          <w:sz w:val="22"/>
          <w:szCs w:val="22"/>
        </w:rPr>
      </w:pPr>
      <w:r w:rsidRPr="003F62A9">
        <w:t>Санкт-Петербург</w:t>
      </w:r>
    </w:p>
    <w:p w14:paraId="20DF7F1B" w14:textId="50D5FFC4" w:rsidR="003E2CE6" w:rsidRPr="003F62A9" w:rsidRDefault="00296736" w:rsidP="003E2CE6">
      <w:pPr>
        <w:jc w:val="center"/>
      </w:pPr>
      <w:r>
        <w:t>202</w:t>
      </w:r>
      <w:r w:rsidR="00FC0247">
        <w:t>5</w:t>
      </w:r>
      <w:bookmarkStart w:id="0" w:name="_GoBack"/>
      <w:bookmarkEnd w:id="0"/>
    </w:p>
    <w:p w14:paraId="391BFEC2" w14:textId="77777777" w:rsidR="00D97ED1" w:rsidRPr="003F62A9" w:rsidRDefault="00B07157" w:rsidP="00D97ED1">
      <w:pPr>
        <w:widowControl w:val="0"/>
        <w:autoSpaceDE w:val="0"/>
        <w:autoSpaceDN w:val="0"/>
        <w:jc w:val="center"/>
        <w:rPr>
          <w:rFonts w:eastAsia="Calibri"/>
          <w:sz w:val="28"/>
          <w:szCs w:val="28"/>
          <w:lang w:eastAsia="en-US"/>
        </w:rPr>
      </w:pPr>
      <w:r w:rsidRPr="003F62A9">
        <w:rPr>
          <w:sz w:val="22"/>
          <w:szCs w:val="22"/>
          <w:lang w:bidi="ru-RU"/>
        </w:rPr>
        <w:br w:type="page"/>
      </w:r>
      <w:r w:rsidR="00D97ED1" w:rsidRPr="003F62A9">
        <w:rPr>
          <w:rFonts w:eastAsia="Calibri"/>
          <w:sz w:val="28"/>
          <w:szCs w:val="28"/>
          <w:lang w:eastAsia="en-US"/>
        </w:rPr>
        <w:lastRenderedPageBreak/>
        <w:t xml:space="preserve"> </w:t>
      </w:r>
    </w:p>
    <w:p w14:paraId="02092B0D" w14:textId="77777777" w:rsidR="00CA7F28" w:rsidRPr="003F62A9" w:rsidRDefault="00CA7F28" w:rsidP="00745718">
      <w:pPr>
        <w:spacing w:before="100" w:beforeAutospacing="1" w:after="120" w:afterAutospacing="1" w:line="360" w:lineRule="auto"/>
        <w:jc w:val="center"/>
        <w:rPr>
          <w:rFonts w:eastAsia="Calibri"/>
          <w:sz w:val="28"/>
          <w:szCs w:val="28"/>
          <w:lang w:eastAsia="en-US"/>
        </w:rPr>
      </w:pPr>
      <w:r w:rsidRPr="003F62A9">
        <w:rPr>
          <w:rFonts w:eastAsia="Calibri"/>
          <w:sz w:val="28"/>
          <w:szCs w:val="28"/>
          <w:lang w:eastAsia="en-US"/>
        </w:rPr>
        <w:t>СОДЕРЖАНИЕ</w:t>
      </w:r>
    </w:p>
    <w:p w14:paraId="34C54BA5" w14:textId="77777777" w:rsidR="00E46EFF" w:rsidRPr="003F62A9" w:rsidRDefault="009B1426">
      <w:pPr>
        <w:pStyle w:val="12"/>
        <w:rPr>
          <w:rFonts w:ascii="Calibri" w:hAnsi="Calibri"/>
          <w:noProof/>
          <w:sz w:val="22"/>
          <w:szCs w:val="22"/>
        </w:rPr>
      </w:pPr>
      <w:r w:rsidRPr="003F62A9">
        <w:fldChar w:fldCharType="begin"/>
      </w:r>
      <w:r w:rsidRPr="003F62A9">
        <w:instrText xml:space="preserve"> TOC \o "1-3" \h \z \u </w:instrText>
      </w:r>
      <w:r w:rsidRPr="003F62A9">
        <w:fldChar w:fldCharType="separate"/>
      </w:r>
      <w:hyperlink w:anchor="_Toc79757556" w:history="1">
        <w:r w:rsidR="00E46EFF" w:rsidRPr="003F62A9">
          <w:rPr>
            <w:rStyle w:val="a4"/>
            <w:bCs/>
            <w:noProof/>
            <w:color w:val="auto"/>
          </w:rPr>
          <w:t>1.</w:t>
        </w:r>
        <w:r w:rsidR="00E46EFF" w:rsidRPr="003F62A9">
          <w:rPr>
            <w:rFonts w:ascii="Calibri" w:hAnsi="Calibri"/>
            <w:noProof/>
            <w:sz w:val="22"/>
            <w:szCs w:val="22"/>
          </w:rPr>
          <w:tab/>
        </w:r>
        <w:r w:rsidR="00E46EFF" w:rsidRPr="003F62A9">
          <w:rPr>
            <w:rStyle w:val="a4"/>
            <w:noProof/>
            <w:color w:val="auto"/>
          </w:rPr>
          <w:t>ЦЕЛЬ ОСВОЕНИЯ ДИСЦИПЛИНЫ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_Toc79757556 \h </w:instrText>
        </w:r>
        <w:r w:rsidR="00E46EFF" w:rsidRPr="003F62A9">
          <w:rPr>
            <w:noProof/>
            <w:webHidden/>
          </w:rPr>
        </w:r>
        <w:r w:rsidR="00E46EFF" w:rsidRPr="003F62A9">
          <w:rPr>
            <w:noProof/>
            <w:webHidden/>
          </w:rPr>
          <w:fldChar w:fldCharType="separate"/>
        </w:r>
        <w:r w:rsidR="0056351C">
          <w:rPr>
            <w:noProof/>
            <w:webHidden/>
          </w:rPr>
          <w:t>3</w:t>
        </w:r>
        <w:r w:rsidR="00E46EFF" w:rsidRPr="003F62A9">
          <w:rPr>
            <w:noProof/>
            <w:webHidden/>
          </w:rPr>
          <w:fldChar w:fldCharType="end"/>
        </w:r>
      </w:hyperlink>
    </w:p>
    <w:p w14:paraId="0FF3BC15" w14:textId="77777777" w:rsidR="00E46EFF" w:rsidRPr="003F62A9" w:rsidRDefault="00092B8C">
      <w:pPr>
        <w:pStyle w:val="12"/>
        <w:rPr>
          <w:rFonts w:ascii="Calibri" w:hAnsi="Calibri"/>
          <w:noProof/>
          <w:sz w:val="22"/>
          <w:szCs w:val="22"/>
        </w:rPr>
      </w:pPr>
      <w:hyperlink w:anchor="_Toc79757557" w:history="1">
        <w:r w:rsidR="00E46EFF" w:rsidRPr="003F62A9">
          <w:rPr>
            <w:rStyle w:val="a4"/>
            <w:bCs/>
            <w:noProof/>
            <w:color w:val="auto"/>
          </w:rPr>
          <w:t>2.</w:t>
        </w:r>
        <w:r w:rsidR="00E46EFF" w:rsidRPr="003F62A9">
          <w:rPr>
            <w:rFonts w:ascii="Calibri" w:hAnsi="Calibri"/>
            <w:noProof/>
            <w:sz w:val="22"/>
            <w:szCs w:val="22"/>
          </w:rPr>
          <w:tab/>
        </w:r>
        <w:r w:rsidR="00E46EFF" w:rsidRPr="003F62A9">
          <w:rPr>
            <w:rStyle w:val="a4"/>
            <w:noProof/>
            <w:color w:val="auto"/>
          </w:rPr>
          <w:t>МЕСТО ДИСЦИПЛИНЫ В СТРУКТУРЕ ОБРАЗОВАТЕЛЬНОЙ ПРОГРАММЫ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_Toc79757557 \h </w:instrText>
        </w:r>
        <w:r w:rsidR="00E46EFF" w:rsidRPr="003F62A9">
          <w:rPr>
            <w:noProof/>
            <w:webHidden/>
          </w:rPr>
        </w:r>
        <w:r w:rsidR="00E46EFF" w:rsidRPr="003F62A9">
          <w:rPr>
            <w:noProof/>
            <w:webHidden/>
          </w:rPr>
          <w:fldChar w:fldCharType="separate"/>
        </w:r>
        <w:r w:rsidR="0056351C">
          <w:rPr>
            <w:noProof/>
            <w:webHidden/>
          </w:rPr>
          <w:t>3</w:t>
        </w:r>
        <w:r w:rsidR="00E46EFF" w:rsidRPr="003F62A9">
          <w:rPr>
            <w:noProof/>
            <w:webHidden/>
          </w:rPr>
          <w:fldChar w:fldCharType="end"/>
        </w:r>
      </w:hyperlink>
    </w:p>
    <w:p w14:paraId="14833285" w14:textId="77777777" w:rsidR="00E46EFF" w:rsidRPr="003F62A9" w:rsidRDefault="00092B8C">
      <w:pPr>
        <w:pStyle w:val="12"/>
        <w:rPr>
          <w:rFonts w:ascii="Calibri" w:hAnsi="Calibri"/>
          <w:noProof/>
          <w:sz w:val="22"/>
          <w:szCs w:val="22"/>
        </w:rPr>
      </w:pPr>
      <w:hyperlink w:anchor="_Toc79757558" w:history="1">
        <w:r w:rsidR="00E46EFF" w:rsidRPr="003F62A9">
          <w:rPr>
            <w:rStyle w:val="a4"/>
            <w:bCs/>
            <w:noProof/>
            <w:color w:val="auto"/>
          </w:rPr>
          <w:t>3.</w:t>
        </w:r>
        <w:r w:rsidR="00E46EFF" w:rsidRPr="003F62A9">
          <w:rPr>
            <w:rFonts w:ascii="Calibri" w:hAnsi="Calibri"/>
            <w:noProof/>
            <w:sz w:val="22"/>
            <w:szCs w:val="22"/>
          </w:rPr>
          <w:tab/>
        </w:r>
        <w:r w:rsidR="00E46EFF" w:rsidRPr="003F62A9">
          <w:rPr>
            <w:rStyle w:val="a4"/>
            <w:noProof/>
            <w:color w:val="auto"/>
          </w:rPr>
          <w:t>ПЛАНИРУЕМЫЕ РЕЗУЛЬТАТЫ ОБУЧЕНИЯ ПО ДИСЦИПЛИНЕ</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_Toc79757558 \h </w:instrText>
        </w:r>
        <w:r w:rsidR="00E46EFF" w:rsidRPr="003F62A9">
          <w:rPr>
            <w:noProof/>
            <w:webHidden/>
          </w:rPr>
        </w:r>
        <w:r w:rsidR="00E46EFF" w:rsidRPr="003F62A9">
          <w:rPr>
            <w:noProof/>
            <w:webHidden/>
          </w:rPr>
          <w:fldChar w:fldCharType="separate"/>
        </w:r>
        <w:r w:rsidR="0056351C">
          <w:rPr>
            <w:noProof/>
            <w:webHidden/>
          </w:rPr>
          <w:t>3</w:t>
        </w:r>
        <w:r w:rsidR="00E46EFF" w:rsidRPr="003F62A9">
          <w:rPr>
            <w:noProof/>
            <w:webHidden/>
          </w:rPr>
          <w:fldChar w:fldCharType="end"/>
        </w:r>
      </w:hyperlink>
    </w:p>
    <w:p w14:paraId="0835D756" w14:textId="77777777" w:rsidR="00E46EFF" w:rsidRPr="003F62A9" w:rsidRDefault="00092B8C">
      <w:pPr>
        <w:pStyle w:val="12"/>
        <w:rPr>
          <w:rFonts w:ascii="Calibri" w:hAnsi="Calibri"/>
          <w:noProof/>
          <w:sz w:val="22"/>
          <w:szCs w:val="22"/>
        </w:rPr>
      </w:pPr>
      <w:hyperlink w:anchor="_Toc79757559" w:history="1">
        <w:r w:rsidR="00E46EFF" w:rsidRPr="003F62A9">
          <w:rPr>
            <w:rStyle w:val="a4"/>
            <w:bCs/>
            <w:noProof/>
            <w:color w:val="auto"/>
          </w:rPr>
          <w:t>4.</w:t>
        </w:r>
        <w:r w:rsidR="00E46EFF" w:rsidRPr="003F62A9">
          <w:rPr>
            <w:rFonts w:ascii="Calibri" w:hAnsi="Calibri"/>
            <w:noProof/>
            <w:sz w:val="22"/>
            <w:szCs w:val="22"/>
          </w:rPr>
          <w:tab/>
        </w:r>
        <w:r w:rsidR="00E46EFF" w:rsidRPr="003F62A9">
          <w:rPr>
            <w:rStyle w:val="a4"/>
            <w:noProof/>
            <w:color w:val="auto"/>
          </w:rPr>
          <w:t>СТРУКТУРА И СОДЕРЖАНИЕ ДИСЦИПЛИНЫ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_Toc79757559 \h </w:instrText>
        </w:r>
        <w:r w:rsidR="00E46EFF" w:rsidRPr="003F62A9">
          <w:rPr>
            <w:noProof/>
            <w:webHidden/>
          </w:rPr>
        </w:r>
        <w:r w:rsidR="00E46EFF" w:rsidRPr="003F62A9">
          <w:rPr>
            <w:noProof/>
            <w:webHidden/>
          </w:rPr>
          <w:fldChar w:fldCharType="separate"/>
        </w:r>
        <w:r w:rsidR="0056351C">
          <w:rPr>
            <w:noProof/>
            <w:webHidden/>
          </w:rPr>
          <w:t>4</w:t>
        </w:r>
        <w:r w:rsidR="00E46EFF" w:rsidRPr="003F62A9">
          <w:rPr>
            <w:noProof/>
            <w:webHidden/>
          </w:rPr>
          <w:fldChar w:fldCharType="end"/>
        </w:r>
      </w:hyperlink>
    </w:p>
    <w:p w14:paraId="1492A881" w14:textId="77777777" w:rsidR="00E46EFF" w:rsidRPr="003F62A9" w:rsidRDefault="00092B8C">
      <w:pPr>
        <w:pStyle w:val="12"/>
        <w:rPr>
          <w:rFonts w:ascii="Calibri" w:hAnsi="Calibri"/>
          <w:noProof/>
          <w:sz w:val="22"/>
          <w:szCs w:val="22"/>
        </w:rPr>
      </w:pPr>
      <w:hyperlink w:anchor="_Toc79757560" w:history="1">
        <w:r w:rsidR="00E46EFF" w:rsidRPr="003F62A9">
          <w:rPr>
            <w:rStyle w:val="a4"/>
            <w:bCs/>
            <w:noProof/>
            <w:color w:val="auto"/>
          </w:rPr>
          <w:t>5.</w:t>
        </w:r>
        <w:r w:rsidR="00E46EFF" w:rsidRPr="003F62A9">
          <w:rPr>
            <w:rFonts w:ascii="Calibri" w:hAnsi="Calibri"/>
            <w:noProof/>
            <w:sz w:val="22"/>
            <w:szCs w:val="22"/>
          </w:rPr>
          <w:tab/>
        </w:r>
        <w:r w:rsidR="00E46EFF" w:rsidRPr="003F62A9">
          <w:rPr>
            <w:rStyle w:val="a4"/>
            <w:noProof/>
            <w:color w:val="auto"/>
          </w:rPr>
          <w:t>ПРОЕКТНАЯ РАБОТА ОБУЧАЮЩИХСЯ ПРИ РЕАЛИЗАЦИИ ДИСЦИПЛИНЫ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_Toc79757560 \h </w:instrText>
        </w:r>
        <w:r w:rsidR="00E46EFF" w:rsidRPr="003F62A9">
          <w:rPr>
            <w:noProof/>
            <w:webHidden/>
          </w:rPr>
        </w:r>
        <w:r w:rsidR="00E46EFF" w:rsidRPr="003F62A9">
          <w:rPr>
            <w:noProof/>
            <w:webHidden/>
          </w:rPr>
          <w:fldChar w:fldCharType="separate"/>
        </w:r>
        <w:r w:rsidR="0056351C">
          <w:rPr>
            <w:noProof/>
            <w:webHidden/>
          </w:rPr>
          <w:t>5</w:t>
        </w:r>
        <w:r w:rsidR="00E46EFF" w:rsidRPr="003F62A9">
          <w:rPr>
            <w:noProof/>
            <w:webHidden/>
          </w:rPr>
          <w:fldChar w:fldCharType="end"/>
        </w:r>
      </w:hyperlink>
    </w:p>
    <w:p w14:paraId="5957216C" w14:textId="77777777" w:rsidR="00E46EFF" w:rsidRPr="003F62A9" w:rsidRDefault="00092B8C">
      <w:pPr>
        <w:pStyle w:val="12"/>
        <w:rPr>
          <w:rFonts w:ascii="Calibri" w:hAnsi="Calibri"/>
          <w:noProof/>
          <w:sz w:val="22"/>
          <w:szCs w:val="22"/>
        </w:rPr>
      </w:pPr>
      <w:hyperlink w:anchor="_Toc79757561" w:history="1">
        <w:r w:rsidR="00E46EFF" w:rsidRPr="003F62A9">
          <w:rPr>
            <w:rStyle w:val="a4"/>
            <w:bCs/>
            <w:noProof/>
            <w:color w:val="auto"/>
          </w:rPr>
          <w:t>6.</w:t>
        </w:r>
        <w:r w:rsidR="00E46EFF" w:rsidRPr="003F62A9">
          <w:rPr>
            <w:rFonts w:ascii="Calibri" w:hAnsi="Calibri"/>
            <w:noProof/>
            <w:sz w:val="22"/>
            <w:szCs w:val="22"/>
          </w:rPr>
          <w:tab/>
        </w:r>
        <w:r w:rsidR="00E46EFF" w:rsidRPr="003F62A9">
          <w:rPr>
            <w:rStyle w:val="a4"/>
            <w:noProof/>
            <w:color w:val="auto"/>
          </w:rPr>
          <w:t>РЕСУРСНОЕ ОБЕСПЕЧЕНИЕ ДИСЦИПЛИНЫ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_Toc79757561 \h </w:instrText>
        </w:r>
        <w:r w:rsidR="00E46EFF" w:rsidRPr="003F62A9">
          <w:rPr>
            <w:noProof/>
            <w:webHidden/>
          </w:rPr>
        </w:r>
        <w:r w:rsidR="00E46EFF" w:rsidRPr="003F62A9">
          <w:rPr>
            <w:noProof/>
            <w:webHidden/>
          </w:rPr>
          <w:fldChar w:fldCharType="separate"/>
        </w:r>
        <w:r w:rsidR="0056351C">
          <w:rPr>
            <w:noProof/>
            <w:webHidden/>
          </w:rPr>
          <w:t>5</w:t>
        </w:r>
        <w:r w:rsidR="00E46EFF" w:rsidRPr="003F62A9">
          <w:rPr>
            <w:noProof/>
            <w:webHidden/>
          </w:rPr>
          <w:fldChar w:fldCharType="end"/>
        </w:r>
      </w:hyperlink>
    </w:p>
    <w:p w14:paraId="7EAA0DCA" w14:textId="77777777" w:rsidR="00E46EFF" w:rsidRPr="003F62A9" w:rsidRDefault="00092B8C">
      <w:pPr>
        <w:pStyle w:val="12"/>
        <w:rPr>
          <w:rFonts w:ascii="Calibri" w:hAnsi="Calibri"/>
          <w:noProof/>
          <w:sz w:val="22"/>
          <w:szCs w:val="22"/>
        </w:rPr>
      </w:pPr>
      <w:hyperlink w:anchor="_Toc79757562" w:history="1">
        <w:r w:rsidR="00E46EFF" w:rsidRPr="003F62A9">
          <w:rPr>
            <w:rStyle w:val="a4"/>
            <w:bCs/>
            <w:noProof/>
            <w:color w:val="auto"/>
          </w:rPr>
          <w:t>7.</w:t>
        </w:r>
        <w:r w:rsidR="00E46EFF" w:rsidRPr="003F62A9">
          <w:rPr>
            <w:rFonts w:ascii="Calibri" w:hAnsi="Calibri"/>
            <w:noProof/>
            <w:sz w:val="22"/>
            <w:szCs w:val="22"/>
          </w:rPr>
          <w:tab/>
        </w:r>
        <w:r w:rsidR="00E46EFF" w:rsidRPr="003F62A9">
          <w:rPr>
            <w:rStyle w:val="a4"/>
            <w:noProof/>
            <w:color w:val="auto"/>
          </w:rPr>
          <w:t>МАТЕРИАЛЬНО-ТЕХНИЧЕСКОЕ ОБЕСПЕЧЕНИЕ, НЕОБХОДИМОЕ ДЛЯ ПРОВЕДЕНИЯ ДИСЦИПЛИНЫ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_Toc79757562 \h </w:instrText>
        </w:r>
        <w:r w:rsidR="00E46EFF" w:rsidRPr="003F62A9">
          <w:rPr>
            <w:noProof/>
            <w:webHidden/>
          </w:rPr>
        </w:r>
        <w:r w:rsidR="00E46EFF" w:rsidRPr="003F62A9">
          <w:rPr>
            <w:noProof/>
            <w:webHidden/>
          </w:rPr>
          <w:fldChar w:fldCharType="separate"/>
        </w:r>
        <w:r w:rsidR="0056351C">
          <w:rPr>
            <w:noProof/>
            <w:webHidden/>
          </w:rPr>
          <w:t>6</w:t>
        </w:r>
        <w:r w:rsidR="00E46EFF" w:rsidRPr="003F62A9">
          <w:rPr>
            <w:noProof/>
            <w:webHidden/>
          </w:rPr>
          <w:fldChar w:fldCharType="end"/>
        </w:r>
      </w:hyperlink>
    </w:p>
    <w:p w14:paraId="5CDFEB41" w14:textId="77777777" w:rsidR="00E46EFF" w:rsidRPr="003F62A9" w:rsidRDefault="00092B8C">
      <w:pPr>
        <w:pStyle w:val="12"/>
        <w:rPr>
          <w:rFonts w:ascii="Calibri" w:hAnsi="Calibri"/>
          <w:noProof/>
          <w:sz w:val="22"/>
          <w:szCs w:val="22"/>
        </w:rPr>
      </w:pPr>
      <w:hyperlink w:anchor="_Toc79757563" w:history="1">
        <w:r w:rsidR="00E46EFF" w:rsidRPr="003F62A9">
          <w:rPr>
            <w:rStyle w:val="a4"/>
            <w:bCs/>
            <w:noProof/>
            <w:color w:val="auto"/>
          </w:rPr>
          <w:t>8.</w:t>
        </w:r>
        <w:r w:rsidR="00E46EFF" w:rsidRPr="003F62A9">
          <w:rPr>
            <w:rFonts w:ascii="Calibri" w:hAnsi="Calibri"/>
            <w:noProof/>
            <w:sz w:val="22"/>
            <w:szCs w:val="22"/>
          </w:rPr>
          <w:tab/>
        </w:r>
        <w:r w:rsidR="00E46EFF" w:rsidRPr="003F62A9">
          <w:rPr>
            <w:rStyle w:val="a4"/>
            <w:noProof/>
            <w:color w:val="auto"/>
          </w:rPr>
          <w:t>ОСОБЕННОСТИ ОСВОЕНИЯ ДИСЦИПЛИНЫ ДЛЯ ИНВАЛИДОВ И ЛИЦ С ОГРАНИЧЕННЫМИ ВОЗМОЖНОСТЯМИ ЗДОРОВЬЯ</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_Toc79757563 \h </w:instrText>
        </w:r>
        <w:r w:rsidR="00E46EFF" w:rsidRPr="003F62A9">
          <w:rPr>
            <w:noProof/>
            <w:webHidden/>
          </w:rPr>
        </w:r>
        <w:r w:rsidR="00E46EFF" w:rsidRPr="003F62A9">
          <w:rPr>
            <w:noProof/>
            <w:webHidden/>
          </w:rPr>
          <w:fldChar w:fldCharType="separate"/>
        </w:r>
        <w:r w:rsidR="0056351C">
          <w:rPr>
            <w:noProof/>
            <w:webHidden/>
          </w:rPr>
          <w:t>7</w:t>
        </w:r>
        <w:r w:rsidR="00E46EFF" w:rsidRPr="003F62A9">
          <w:rPr>
            <w:noProof/>
            <w:webHidden/>
          </w:rPr>
          <w:fldChar w:fldCharType="end"/>
        </w:r>
      </w:hyperlink>
    </w:p>
    <w:p w14:paraId="1550F39C" w14:textId="77777777" w:rsidR="00E46EFF" w:rsidRPr="003F62A9" w:rsidRDefault="00092B8C">
      <w:pPr>
        <w:pStyle w:val="12"/>
        <w:rPr>
          <w:rFonts w:ascii="Calibri" w:hAnsi="Calibri"/>
          <w:noProof/>
          <w:sz w:val="22"/>
          <w:szCs w:val="22"/>
        </w:rPr>
      </w:pPr>
      <w:hyperlink w:anchor="_Toc79757564" w:history="1">
        <w:r w:rsidR="00E46EFF" w:rsidRPr="003F62A9">
          <w:rPr>
            <w:rStyle w:val="a4"/>
            <w:bCs/>
            <w:noProof/>
            <w:color w:val="auto"/>
          </w:rPr>
          <w:t>9.</w:t>
        </w:r>
        <w:r w:rsidR="00E46EFF" w:rsidRPr="003F62A9">
          <w:rPr>
            <w:rFonts w:ascii="Calibri" w:hAnsi="Calibri"/>
            <w:noProof/>
            <w:sz w:val="22"/>
            <w:szCs w:val="22"/>
          </w:rPr>
          <w:tab/>
        </w:r>
        <w:r w:rsidR="00E46EFF" w:rsidRPr="003F62A9">
          <w:rPr>
            <w:rStyle w:val="a4"/>
            <w:noProof/>
            <w:color w:val="auto"/>
          </w:rPr>
          <w:t>ФОНД ОЦЕНОЧНЫХ СРЕДСТВ ДЛЯ ПРОВЕДЕНИЯ ПРОМЕЖУТОЧНОЙ АТТЕСТАЦИИ ОБУЧАЮЩИХСЯ ПО ДИСЦИПЛИНЕ</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_Toc79757564 \h </w:instrText>
        </w:r>
        <w:r w:rsidR="00E46EFF" w:rsidRPr="003F62A9">
          <w:rPr>
            <w:noProof/>
            <w:webHidden/>
          </w:rPr>
        </w:r>
        <w:r w:rsidR="00E46EFF" w:rsidRPr="003F62A9">
          <w:rPr>
            <w:noProof/>
            <w:webHidden/>
          </w:rPr>
          <w:fldChar w:fldCharType="separate"/>
        </w:r>
        <w:r w:rsidR="0056351C">
          <w:rPr>
            <w:noProof/>
            <w:webHidden/>
          </w:rPr>
          <w:t>8</w:t>
        </w:r>
        <w:r w:rsidR="00E46EFF" w:rsidRPr="003F62A9">
          <w:rPr>
            <w:noProof/>
            <w:webHidden/>
          </w:rPr>
          <w:fldChar w:fldCharType="end"/>
        </w:r>
      </w:hyperlink>
    </w:p>
    <w:p w14:paraId="5D9E56BA" w14:textId="77777777" w:rsidR="00CA7F28" w:rsidRPr="003F62A9" w:rsidRDefault="009B1426" w:rsidP="00745718">
      <w:pPr>
        <w:tabs>
          <w:tab w:val="left" w:pos="440"/>
        </w:tabs>
        <w:spacing w:line="360" w:lineRule="auto"/>
        <w:rPr>
          <w:caps/>
          <w:lang w:bidi="ru-RU"/>
        </w:rPr>
      </w:pPr>
      <w:r w:rsidRPr="003F62A9">
        <w:rPr>
          <w:bCs/>
        </w:rPr>
        <w:fldChar w:fldCharType="end"/>
      </w:r>
    </w:p>
    <w:p w14:paraId="1E71FA1C" w14:textId="77777777" w:rsidR="00CA7F28" w:rsidRPr="003F62A9" w:rsidRDefault="00796E20" w:rsidP="00CA7F28">
      <w:pPr>
        <w:widowControl w:val="0"/>
        <w:autoSpaceDE w:val="0"/>
        <w:autoSpaceDN w:val="0"/>
        <w:rPr>
          <w:sz w:val="22"/>
          <w:szCs w:val="22"/>
          <w:lang w:bidi="ru-RU"/>
        </w:rPr>
      </w:pPr>
      <w:r w:rsidRPr="003F62A9">
        <w:rPr>
          <w:sz w:val="22"/>
          <w:szCs w:val="22"/>
          <w:lang w:bidi="ru-RU"/>
        </w:rPr>
        <w:br w:type="page"/>
      </w:r>
    </w:p>
    <w:p w14:paraId="1594C42A" w14:textId="77777777" w:rsidR="00CA7F28" w:rsidRPr="003F62A9" w:rsidRDefault="009B1426" w:rsidP="0041008F">
      <w:pPr>
        <w:numPr>
          <w:ilvl w:val="0"/>
          <w:numId w:val="2"/>
        </w:numPr>
        <w:shd w:val="clear" w:color="auto" w:fill="FFFFFF"/>
        <w:ind w:firstLine="709"/>
        <w:jc w:val="both"/>
        <w:outlineLvl w:val="0"/>
        <w:rPr>
          <w:b/>
          <w:szCs w:val="28"/>
        </w:rPr>
      </w:pPr>
      <w:bookmarkStart w:id="1" w:name="bookmark67"/>
      <w:bookmarkStart w:id="2" w:name="_Toc79757556"/>
      <w:r w:rsidRPr="003F62A9">
        <w:rPr>
          <w:b/>
          <w:szCs w:val="28"/>
        </w:rPr>
        <w:t>ЦЕЛЬ</w:t>
      </w:r>
      <w:r w:rsidR="00CA7F28" w:rsidRPr="003F62A9">
        <w:rPr>
          <w:b/>
          <w:szCs w:val="28"/>
        </w:rPr>
        <w:t xml:space="preserve"> </w:t>
      </w:r>
      <w:bookmarkEnd w:id="1"/>
      <w:r w:rsidR="0041008F" w:rsidRPr="003F62A9">
        <w:rPr>
          <w:b/>
          <w:szCs w:val="28"/>
        </w:rPr>
        <w:t>ОСВОЕНИЯ ДИСЦИПЛИНЫ</w:t>
      </w:r>
      <w:bookmarkEnd w:id="2"/>
    </w:p>
    <w:p w14:paraId="07363762" w14:textId="77777777" w:rsidR="00D84930" w:rsidRPr="003F62A9" w:rsidRDefault="00D84930" w:rsidP="009B1426">
      <w:pPr>
        <w:tabs>
          <w:tab w:val="left" w:leader="underscore" w:pos="9322"/>
        </w:tabs>
        <w:ind w:left="20" w:firstLine="689"/>
        <w:jc w:val="both"/>
        <w:rPr>
          <w:strike/>
        </w:rPr>
      </w:pPr>
    </w:p>
    <w:tbl>
      <w:tblPr>
        <w:tblStyle w:val="a5"/>
        <w:tblW w:w="0" w:type="auto"/>
        <w:tblLook w:val="04A0" w:firstRow="1" w:lastRow="0" w:firstColumn="1" w:lastColumn="0" w:noHBand="0" w:noVBand="1"/>
      </w:tblPr>
      <w:tblGrid>
        <w:gridCol w:w="988"/>
        <w:gridCol w:w="8349"/>
      </w:tblGrid>
      <w:tr w:rsidR="007E7E3F" w:rsidRPr="0056351C" w14:paraId="3F4E85D8" w14:textId="77777777" w:rsidTr="007E7E3F">
        <w:tc>
          <w:tcPr>
            <w:tcW w:w="988" w:type="dxa"/>
          </w:tcPr>
          <w:p w14:paraId="45F75FF3" w14:textId="77777777" w:rsidR="007E7E3F" w:rsidRPr="0056351C" w:rsidRDefault="007E7E3F" w:rsidP="009B1426">
            <w:pPr>
              <w:tabs>
                <w:tab w:val="left" w:leader="underscore" w:pos="9322"/>
              </w:tabs>
              <w:jc w:val="both"/>
              <w:rPr>
                <w:b/>
              </w:rPr>
            </w:pPr>
            <w:r w:rsidRPr="0056351C">
              <w:rPr>
                <w:b/>
              </w:rPr>
              <w:t>Цель:</w:t>
            </w:r>
          </w:p>
        </w:tc>
        <w:tc>
          <w:tcPr>
            <w:tcW w:w="8349" w:type="dxa"/>
          </w:tcPr>
          <w:p w14:paraId="3E28D3B4" w14:textId="77777777" w:rsidR="007E7E3F" w:rsidRPr="0056351C" w:rsidRDefault="007E7E3F" w:rsidP="009B1426">
            <w:pPr>
              <w:tabs>
                <w:tab w:val="left" w:leader="underscore" w:pos="9322"/>
              </w:tabs>
              <w:jc w:val="both"/>
              <w:rPr>
                <w:b/>
              </w:rPr>
            </w:pPr>
            <w:r w:rsidRPr="0056351C">
              <w:t>Овладение навыками стратегического финансового менеджмента и моделирования стоимости компании.</w:t>
            </w:r>
          </w:p>
        </w:tc>
      </w:tr>
    </w:tbl>
    <w:p w14:paraId="4271870F" w14:textId="77777777" w:rsidR="007E7E3F" w:rsidRPr="003F62A9" w:rsidRDefault="007E7E3F" w:rsidP="009B1426">
      <w:pPr>
        <w:tabs>
          <w:tab w:val="left" w:leader="underscore" w:pos="9322"/>
        </w:tabs>
        <w:ind w:firstLine="709"/>
        <w:jc w:val="both"/>
        <w:rPr>
          <w:b/>
        </w:rPr>
      </w:pPr>
    </w:p>
    <w:p w14:paraId="18573141" w14:textId="77777777" w:rsidR="00CA7F28" w:rsidRPr="003F62A9" w:rsidRDefault="0041008F" w:rsidP="00204173">
      <w:pPr>
        <w:numPr>
          <w:ilvl w:val="0"/>
          <w:numId w:val="2"/>
        </w:numPr>
        <w:shd w:val="clear" w:color="auto" w:fill="FFFFFF"/>
        <w:ind w:firstLine="709"/>
        <w:jc w:val="both"/>
        <w:outlineLvl w:val="0"/>
        <w:rPr>
          <w:b/>
          <w:szCs w:val="28"/>
        </w:rPr>
      </w:pPr>
      <w:bookmarkStart w:id="3" w:name="bookmark68"/>
      <w:bookmarkStart w:id="4" w:name="_Toc79757557"/>
      <w:r w:rsidRPr="003F62A9">
        <w:rPr>
          <w:b/>
          <w:szCs w:val="28"/>
        </w:rPr>
        <w:t>МЕСТО ДИСЦИПЛИН</w:t>
      </w:r>
      <w:r w:rsidR="009962A4" w:rsidRPr="003F62A9">
        <w:rPr>
          <w:b/>
          <w:szCs w:val="28"/>
        </w:rPr>
        <w:t>Ы</w:t>
      </w:r>
      <w:r w:rsidR="002506C9" w:rsidRPr="003F62A9">
        <w:rPr>
          <w:b/>
          <w:szCs w:val="28"/>
        </w:rPr>
        <w:t xml:space="preserve"> В СТРУКТУРЕ ОБРАЗОВАТЕЛЬНОЙ ПРОГРАММЫ</w:t>
      </w:r>
      <w:bookmarkEnd w:id="3"/>
      <w:bookmarkEnd w:id="4"/>
      <w:r w:rsidR="009B1426" w:rsidRPr="003F62A9">
        <w:rPr>
          <w:b/>
          <w:szCs w:val="28"/>
        </w:rPr>
        <w:t xml:space="preserve"> </w:t>
      </w:r>
    </w:p>
    <w:p w14:paraId="6409462E" w14:textId="77777777" w:rsidR="0033602F" w:rsidRPr="003F62A9" w:rsidRDefault="0033602F" w:rsidP="00204173">
      <w:pPr>
        <w:shd w:val="clear" w:color="auto" w:fill="FFFFFF"/>
        <w:tabs>
          <w:tab w:val="left" w:leader="underscore" w:pos="9322"/>
        </w:tabs>
        <w:jc w:val="both"/>
        <w:rPr>
          <w:b/>
        </w:rPr>
      </w:pPr>
      <w:bookmarkStart w:id="5" w:name="bookmark69"/>
    </w:p>
    <w:p w14:paraId="52D63C0F" w14:textId="77777777" w:rsidR="0041008F" w:rsidRPr="0056351C" w:rsidRDefault="007E7E3F" w:rsidP="00204173">
      <w:pPr>
        <w:pStyle w:val="Style5"/>
        <w:widowControl/>
        <w:shd w:val="clear" w:color="auto" w:fill="FFFFFF"/>
      </w:pPr>
      <w:r w:rsidRPr="0056351C">
        <w:t>Дисциплина Б</w:t>
      </w:r>
      <w:proofErr w:type="gramStart"/>
      <w:r w:rsidRPr="0056351C">
        <w:t>1</w:t>
      </w:r>
      <w:proofErr w:type="gramEnd"/>
      <w:r w:rsidRPr="0056351C">
        <w:t>.В Проект: Стратегический финансовый менеджмент и моделирование стоимости компании относится к части, формируемой участниками образовательных отношений Блока 1.</w:t>
      </w:r>
      <w:r w:rsidR="0041008F" w:rsidRPr="0056351C">
        <w:rPr>
          <w:shd w:val="clear" w:color="auto" w:fill="FFFFFF"/>
        </w:rPr>
        <w:t>.</w:t>
      </w:r>
    </w:p>
    <w:p w14:paraId="7FCAF41F" w14:textId="77777777" w:rsidR="0041008F" w:rsidRPr="003F62A9" w:rsidRDefault="0041008F" w:rsidP="00204173">
      <w:pPr>
        <w:pStyle w:val="Style5"/>
        <w:widowControl/>
        <w:shd w:val="clear" w:color="auto" w:fill="FFFFFF"/>
        <w:ind w:firstLine="709"/>
        <w:rPr>
          <w:rFonts w:eastAsia="Calibri"/>
          <w:i/>
          <w:iCs/>
        </w:rPr>
      </w:pPr>
    </w:p>
    <w:p w14:paraId="28043FF3" w14:textId="77777777" w:rsidR="00662A4C" w:rsidRPr="003F62A9" w:rsidRDefault="00662A4C" w:rsidP="00662A4C">
      <w:pPr>
        <w:tabs>
          <w:tab w:val="left" w:leader="underscore" w:pos="9322"/>
        </w:tabs>
        <w:ind w:firstLine="709"/>
        <w:jc w:val="both"/>
        <w:rPr>
          <w:b/>
        </w:rPr>
      </w:pPr>
      <w:r w:rsidRPr="003F62A9">
        <w:t>Реализация дисциплины, как компонента образовательной программы</w:t>
      </w:r>
      <w:r w:rsidR="009B1C6D" w:rsidRPr="003F62A9">
        <w:t>,</w:t>
      </w:r>
      <w:r w:rsidRPr="003F62A9">
        <w:t xml:space="preserve"> осуществляется в форме практической подготовки путем непосредственного выполнения обучающимися определенных видов работ, связанных с будущей профессиональной деятельностью.</w:t>
      </w:r>
    </w:p>
    <w:p w14:paraId="46161C54" w14:textId="77777777" w:rsidR="00C65FCC" w:rsidRPr="003F62A9" w:rsidRDefault="00C65FCC" w:rsidP="00E871D6">
      <w:pPr>
        <w:widowControl w:val="0"/>
        <w:autoSpaceDE w:val="0"/>
        <w:autoSpaceDN w:val="0"/>
        <w:rPr>
          <w:b/>
        </w:rPr>
      </w:pPr>
    </w:p>
    <w:p w14:paraId="59498E31" w14:textId="77777777" w:rsidR="00CA7F28" w:rsidRPr="003F62A9" w:rsidRDefault="00CA7F28" w:rsidP="009B1426">
      <w:pPr>
        <w:numPr>
          <w:ilvl w:val="0"/>
          <w:numId w:val="2"/>
        </w:numPr>
        <w:shd w:val="clear" w:color="auto" w:fill="FFFFFF"/>
        <w:ind w:firstLine="709"/>
        <w:jc w:val="both"/>
        <w:outlineLvl w:val="0"/>
        <w:rPr>
          <w:b/>
          <w:szCs w:val="28"/>
        </w:rPr>
      </w:pPr>
      <w:bookmarkStart w:id="6" w:name="_Toc79757558"/>
      <w:r w:rsidRPr="003F62A9">
        <w:rPr>
          <w:b/>
          <w:szCs w:val="28"/>
        </w:rPr>
        <w:t xml:space="preserve">ПЛАНИРУЕМЫЕ РЕЗУЛЬТАТЫ ОБУЧЕНИЯ </w:t>
      </w:r>
      <w:r w:rsidR="004F4C32" w:rsidRPr="003F62A9">
        <w:rPr>
          <w:b/>
          <w:szCs w:val="28"/>
        </w:rPr>
        <w:t>П</w:t>
      </w:r>
      <w:r w:rsidR="0041008F" w:rsidRPr="003F62A9">
        <w:rPr>
          <w:b/>
          <w:szCs w:val="28"/>
        </w:rPr>
        <w:t>О ДИСЦИПЛИНЕ</w:t>
      </w:r>
      <w:bookmarkEnd w:id="6"/>
    </w:p>
    <w:p w14:paraId="75E0D92C" w14:textId="77777777" w:rsidR="00E871D6" w:rsidRPr="003F62A9" w:rsidRDefault="00E871D6" w:rsidP="009B1426">
      <w:pPr>
        <w:pStyle w:val="Style5"/>
        <w:widowControl/>
        <w:rPr>
          <w:i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8"/>
        <w:gridCol w:w="2221"/>
        <w:gridCol w:w="5144"/>
      </w:tblGrid>
      <w:tr w:rsidR="003F62A9" w:rsidRPr="0056351C" w14:paraId="02AF23F0" w14:textId="77777777" w:rsidTr="00EE504A">
        <w:trPr>
          <w:cantSplit/>
          <w:trHeight w:val="848"/>
          <w:tblHeader/>
          <w:jc w:val="center"/>
        </w:trPr>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F851FD" w14:textId="77777777" w:rsidR="006F0EAF" w:rsidRPr="0056351C" w:rsidRDefault="006F0EAF" w:rsidP="009B1426">
            <w:pPr>
              <w:widowControl w:val="0"/>
              <w:tabs>
                <w:tab w:val="left" w:pos="0"/>
              </w:tabs>
              <w:autoSpaceDE w:val="0"/>
              <w:autoSpaceDN w:val="0"/>
              <w:jc w:val="center"/>
              <w:rPr>
                <w:b/>
                <w:sz w:val="22"/>
                <w:lang w:eastAsia="en-US" w:bidi="ru-RU"/>
              </w:rPr>
            </w:pPr>
            <w:r w:rsidRPr="0056351C">
              <w:rPr>
                <w:b/>
                <w:sz w:val="22"/>
              </w:rPr>
              <w:t>Код и наименование компетенции выпускника</w:t>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6E2B0E" w14:textId="77777777" w:rsidR="006F0EAF" w:rsidRPr="0056351C" w:rsidRDefault="006F0EAF" w:rsidP="009B1426">
            <w:pPr>
              <w:widowControl w:val="0"/>
              <w:tabs>
                <w:tab w:val="left" w:pos="0"/>
              </w:tabs>
              <w:autoSpaceDE w:val="0"/>
              <w:autoSpaceDN w:val="0"/>
              <w:jc w:val="center"/>
              <w:rPr>
                <w:b/>
                <w:sz w:val="22"/>
                <w:lang w:eastAsia="en-US" w:bidi="ru-RU"/>
              </w:rPr>
            </w:pPr>
            <w:r w:rsidRPr="0056351C">
              <w:rPr>
                <w:b/>
                <w:sz w:val="22"/>
              </w:rPr>
              <w:t>Код и наименование индикаторов достижения компетенций</w:t>
            </w:r>
          </w:p>
        </w:tc>
        <w:tc>
          <w:tcPr>
            <w:tcW w:w="30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76913F" w14:textId="77777777" w:rsidR="006F0EAF" w:rsidRPr="0056351C" w:rsidRDefault="0041008F" w:rsidP="0041008F">
            <w:pPr>
              <w:widowControl w:val="0"/>
              <w:tabs>
                <w:tab w:val="left" w:pos="0"/>
              </w:tabs>
              <w:autoSpaceDE w:val="0"/>
              <w:autoSpaceDN w:val="0"/>
              <w:jc w:val="center"/>
              <w:rPr>
                <w:sz w:val="22"/>
                <w:lang w:eastAsia="en-US" w:bidi="ru-RU"/>
              </w:rPr>
            </w:pPr>
            <w:r w:rsidRPr="0056351C">
              <w:rPr>
                <w:b/>
                <w:sz w:val="22"/>
              </w:rPr>
              <w:t>Планируемые результаты обучения по дисциплине</w:t>
            </w:r>
          </w:p>
        </w:tc>
      </w:tr>
      <w:tr w:rsidR="00996FB3" w:rsidRPr="0056351C" w14:paraId="11F25035" w14:textId="77777777" w:rsidTr="0056351C">
        <w:trPr>
          <w:cantSplit/>
          <w:trHeight w:val="212"/>
          <w:tblHeader/>
          <w:jc w:val="center"/>
        </w:trPr>
        <w:tc>
          <w:tcPr>
            <w:tcW w:w="958" w:type="pct"/>
            <w:tcBorders>
              <w:top w:val="single" w:sz="4" w:space="0" w:color="auto"/>
              <w:left w:val="single" w:sz="4" w:space="0" w:color="auto"/>
              <w:bottom w:val="single" w:sz="4" w:space="0" w:color="auto"/>
              <w:right w:val="single" w:sz="4" w:space="0" w:color="auto"/>
            </w:tcBorders>
          </w:tcPr>
          <w:p w14:paraId="14026005" w14:textId="77777777" w:rsidR="00996FB3" w:rsidRPr="0056351C" w:rsidRDefault="007E7E3F" w:rsidP="00D97ED1">
            <w:pPr>
              <w:widowControl w:val="0"/>
              <w:tabs>
                <w:tab w:val="left" w:pos="0"/>
              </w:tabs>
              <w:autoSpaceDE w:val="0"/>
              <w:autoSpaceDN w:val="0"/>
              <w:jc w:val="center"/>
              <w:rPr>
                <w:b/>
                <w:sz w:val="22"/>
              </w:rPr>
            </w:pPr>
            <w:r w:rsidRPr="0056351C">
              <w:t>ПК-5 - Способен к руководству бизнес-анализа, обоснованию подходов, используемых в бизнес-анализе, к разработке стратегии управления изменениями в организации</w:t>
            </w:r>
          </w:p>
        </w:tc>
        <w:tc>
          <w:tcPr>
            <w:tcW w:w="1031" w:type="pct"/>
            <w:tcBorders>
              <w:top w:val="single" w:sz="4" w:space="0" w:color="auto"/>
              <w:left w:val="single" w:sz="4" w:space="0" w:color="auto"/>
              <w:bottom w:val="single" w:sz="4" w:space="0" w:color="auto"/>
              <w:right w:val="single" w:sz="4" w:space="0" w:color="auto"/>
            </w:tcBorders>
          </w:tcPr>
          <w:p w14:paraId="3A2A4B47" w14:textId="77777777" w:rsidR="00996FB3" w:rsidRPr="0056351C" w:rsidRDefault="007E7E3F" w:rsidP="006F0EAF">
            <w:pPr>
              <w:widowControl w:val="0"/>
              <w:tabs>
                <w:tab w:val="left" w:pos="0"/>
              </w:tabs>
              <w:autoSpaceDE w:val="0"/>
              <w:autoSpaceDN w:val="0"/>
              <w:jc w:val="center"/>
              <w:rPr>
                <w:b/>
                <w:sz w:val="22"/>
              </w:rPr>
            </w:pPr>
            <w:r w:rsidRPr="0056351C">
              <w:t>ПК-5.2 - Выявляет, анализирует и оценивает бизнес-возможности организации для корректировки и изменения финансовой стратегии</w:t>
            </w:r>
          </w:p>
        </w:tc>
        <w:tc>
          <w:tcPr>
            <w:tcW w:w="3011" w:type="pct"/>
            <w:tcBorders>
              <w:top w:val="single" w:sz="4" w:space="0" w:color="auto"/>
              <w:left w:val="single" w:sz="4" w:space="0" w:color="auto"/>
              <w:bottom w:val="single" w:sz="4" w:space="0" w:color="auto"/>
              <w:right w:val="single" w:sz="4" w:space="0" w:color="auto"/>
            </w:tcBorders>
          </w:tcPr>
          <w:p w14:paraId="0396BAC3" w14:textId="77777777" w:rsidR="00FC4E48" w:rsidRPr="0056351C" w:rsidRDefault="00FC4E48" w:rsidP="00FC4E48">
            <w:pPr>
              <w:autoSpaceDE w:val="0"/>
              <w:autoSpaceDN w:val="0"/>
              <w:adjustRightInd w:val="0"/>
              <w:jc w:val="both"/>
              <w:rPr>
                <w:sz w:val="22"/>
              </w:rPr>
            </w:pPr>
            <w:r w:rsidRPr="0056351C">
              <w:rPr>
                <w:sz w:val="22"/>
              </w:rPr>
              <w:t>Знать:</w:t>
            </w:r>
          </w:p>
          <w:p w14:paraId="488787C2" w14:textId="77777777" w:rsidR="00FC4E48" w:rsidRPr="0056351C" w:rsidRDefault="007E7E3F" w:rsidP="00FC4E48">
            <w:pPr>
              <w:autoSpaceDE w:val="0"/>
              <w:autoSpaceDN w:val="0"/>
              <w:adjustRightInd w:val="0"/>
              <w:jc w:val="both"/>
            </w:pPr>
            <w:r w:rsidRPr="0056351C">
              <w:t>подходы к выявлению, анализу и оценке бизнес-возможностей организации для корректировки и изменения финансовой стратегии.</w:t>
            </w:r>
          </w:p>
          <w:p w14:paraId="126FEACE" w14:textId="77777777" w:rsidR="00FC4E48" w:rsidRPr="0056351C" w:rsidRDefault="00FC4E48" w:rsidP="00FC4E48">
            <w:pPr>
              <w:autoSpaceDE w:val="0"/>
              <w:autoSpaceDN w:val="0"/>
              <w:adjustRightInd w:val="0"/>
              <w:jc w:val="both"/>
              <w:rPr>
                <w:sz w:val="22"/>
              </w:rPr>
            </w:pPr>
            <w:r w:rsidRPr="0056351C">
              <w:rPr>
                <w:sz w:val="22"/>
              </w:rPr>
              <w:t>Уметь:</w:t>
            </w:r>
          </w:p>
          <w:p w14:paraId="6A8FA5B1" w14:textId="77777777" w:rsidR="00FC4E48" w:rsidRPr="0056351C" w:rsidRDefault="007E7E3F" w:rsidP="00FC4E48">
            <w:pPr>
              <w:autoSpaceDE w:val="0"/>
              <w:autoSpaceDN w:val="0"/>
              <w:adjustRightInd w:val="0"/>
              <w:jc w:val="both"/>
            </w:pPr>
            <w:r w:rsidRPr="0056351C">
              <w:t>выявить бизнес-возможности организации для корректировки и изменения финансовой стратегии.</w:t>
            </w:r>
          </w:p>
          <w:p w14:paraId="23D474BC" w14:textId="77777777" w:rsidR="002E5704" w:rsidRPr="0056351C" w:rsidRDefault="002E5704" w:rsidP="00996FB3">
            <w:pPr>
              <w:autoSpaceDE w:val="0"/>
              <w:autoSpaceDN w:val="0"/>
              <w:adjustRightInd w:val="0"/>
              <w:jc w:val="both"/>
              <w:rPr>
                <w:sz w:val="22"/>
              </w:rPr>
            </w:pPr>
            <w:r w:rsidRPr="0056351C">
              <w:rPr>
                <w:sz w:val="22"/>
              </w:rPr>
              <w:t>Владеть:</w:t>
            </w:r>
          </w:p>
          <w:p w14:paraId="288F0652" w14:textId="77777777" w:rsidR="00996FB3" w:rsidRPr="0056351C" w:rsidRDefault="007E7E3F" w:rsidP="00996FB3">
            <w:pPr>
              <w:autoSpaceDE w:val="0"/>
              <w:autoSpaceDN w:val="0"/>
              <w:adjustRightInd w:val="0"/>
              <w:jc w:val="both"/>
              <w:rPr>
                <w:sz w:val="22"/>
              </w:rPr>
            </w:pPr>
            <w:r w:rsidRPr="0056351C">
              <w:t>методологией и инструментарием анализа и оценки бизнес-возможностей организации для корректировки и изменения финансовой стратегии.</w:t>
            </w:r>
          </w:p>
        </w:tc>
      </w:tr>
      <w:tr w:rsidR="00996FB3" w:rsidRPr="0056351C" w14:paraId="5B62567E" w14:textId="77777777" w:rsidTr="0056351C">
        <w:trPr>
          <w:cantSplit/>
          <w:trHeight w:val="212"/>
          <w:tblHeader/>
          <w:jc w:val="center"/>
        </w:trPr>
        <w:tc>
          <w:tcPr>
            <w:tcW w:w="958" w:type="pct"/>
            <w:tcBorders>
              <w:top w:val="single" w:sz="4" w:space="0" w:color="auto"/>
              <w:left w:val="single" w:sz="4" w:space="0" w:color="auto"/>
              <w:bottom w:val="single" w:sz="4" w:space="0" w:color="auto"/>
              <w:right w:val="single" w:sz="4" w:space="0" w:color="auto"/>
            </w:tcBorders>
          </w:tcPr>
          <w:p w14:paraId="22A280F4" w14:textId="77777777" w:rsidR="00996FB3" w:rsidRPr="0056351C" w:rsidRDefault="007E7E3F" w:rsidP="00D97ED1">
            <w:pPr>
              <w:widowControl w:val="0"/>
              <w:tabs>
                <w:tab w:val="left" w:pos="0"/>
              </w:tabs>
              <w:autoSpaceDE w:val="0"/>
              <w:autoSpaceDN w:val="0"/>
              <w:jc w:val="center"/>
              <w:rPr>
                <w:b/>
                <w:sz w:val="22"/>
              </w:rPr>
            </w:pPr>
            <w:r w:rsidRPr="0056351C">
              <w:t>УК-5 - Способен анализировать и учитывать разнообразие культур в процессе межкультурного взаимодействия</w:t>
            </w:r>
          </w:p>
        </w:tc>
        <w:tc>
          <w:tcPr>
            <w:tcW w:w="1031" w:type="pct"/>
            <w:tcBorders>
              <w:top w:val="single" w:sz="4" w:space="0" w:color="auto"/>
              <w:left w:val="single" w:sz="4" w:space="0" w:color="auto"/>
              <w:bottom w:val="single" w:sz="4" w:space="0" w:color="auto"/>
              <w:right w:val="single" w:sz="4" w:space="0" w:color="auto"/>
            </w:tcBorders>
          </w:tcPr>
          <w:p w14:paraId="4F39E1B6" w14:textId="77777777" w:rsidR="00996FB3" w:rsidRPr="0056351C" w:rsidRDefault="007E7E3F" w:rsidP="006F0EAF">
            <w:pPr>
              <w:widowControl w:val="0"/>
              <w:tabs>
                <w:tab w:val="left" w:pos="0"/>
              </w:tabs>
              <w:autoSpaceDE w:val="0"/>
              <w:autoSpaceDN w:val="0"/>
              <w:jc w:val="center"/>
              <w:rPr>
                <w:b/>
                <w:sz w:val="22"/>
              </w:rPr>
            </w:pPr>
            <w:r w:rsidRPr="0056351C">
              <w:t>УК-5.2 -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w:t>
            </w:r>
          </w:p>
        </w:tc>
        <w:tc>
          <w:tcPr>
            <w:tcW w:w="3011" w:type="pct"/>
            <w:tcBorders>
              <w:top w:val="single" w:sz="4" w:space="0" w:color="auto"/>
              <w:left w:val="single" w:sz="4" w:space="0" w:color="auto"/>
              <w:bottom w:val="single" w:sz="4" w:space="0" w:color="auto"/>
              <w:right w:val="single" w:sz="4" w:space="0" w:color="auto"/>
            </w:tcBorders>
          </w:tcPr>
          <w:p w14:paraId="7A94F17C" w14:textId="77777777" w:rsidR="00FC4E48" w:rsidRPr="0056351C" w:rsidRDefault="00FC4E48" w:rsidP="00FC4E48">
            <w:pPr>
              <w:autoSpaceDE w:val="0"/>
              <w:autoSpaceDN w:val="0"/>
              <w:adjustRightInd w:val="0"/>
              <w:jc w:val="both"/>
              <w:rPr>
                <w:sz w:val="22"/>
              </w:rPr>
            </w:pPr>
            <w:r w:rsidRPr="0056351C">
              <w:rPr>
                <w:sz w:val="22"/>
              </w:rPr>
              <w:t>Знать:</w:t>
            </w:r>
          </w:p>
          <w:p w14:paraId="3F01113E" w14:textId="77777777" w:rsidR="00FC4E48" w:rsidRPr="0056351C" w:rsidRDefault="007E7E3F" w:rsidP="00FC4E48">
            <w:pPr>
              <w:autoSpaceDE w:val="0"/>
              <w:autoSpaceDN w:val="0"/>
              <w:adjustRightInd w:val="0"/>
              <w:jc w:val="both"/>
            </w:pPr>
            <w:r w:rsidRPr="0056351C">
              <w:t>подходы взаимодействия с людьми с учетом их социокультурных особенностей в целях успешного выполнения профессиональных задач и усиления социальной интеграции.</w:t>
            </w:r>
          </w:p>
          <w:p w14:paraId="26FF4048" w14:textId="77777777" w:rsidR="00FC4E48" w:rsidRPr="0056351C" w:rsidRDefault="00FC4E48" w:rsidP="00FC4E48">
            <w:pPr>
              <w:autoSpaceDE w:val="0"/>
              <w:autoSpaceDN w:val="0"/>
              <w:adjustRightInd w:val="0"/>
              <w:jc w:val="both"/>
              <w:rPr>
                <w:sz w:val="22"/>
              </w:rPr>
            </w:pPr>
            <w:r w:rsidRPr="0056351C">
              <w:rPr>
                <w:sz w:val="22"/>
              </w:rPr>
              <w:t>Уметь:</w:t>
            </w:r>
          </w:p>
          <w:p w14:paraId="2951CBF2" w14:textId="77777777" w:rsidR="00FC4E48" w:rsidRPr="0056351C" w:rsidRDefault="007E7E3F" w:rsidP="00FC4E48">
            <w:pPr>
              <w:autoSpaceDE w:val="0"/>
              <w:autoSpaceDN w:val="0"/>
              <w:adjustRightInd w:val="0"/>
              <w:jc w:val="both"/>
            </w:pPr>
            <w:r w:rsidRPr="0056351C">
              <w:t>применить подходы взаимодействия с людьми с учетом их социокультурных особенностей.</w:t>
            </w:r>
          </w:p>
          <w:p w14:paraId="4209C8D3" w14:textId="77777777" w:rsidR="002E5704" w:rsidRPr="0056351C" w:rsidRDefault="002E5704" w:rsidP="00996FB3">
            <w:pPr>
              <w:autoSpaceDE w:val="0"/>
              <w:autoSpaceDN w:val="0"/>
              <w:adjustRightInd w:val="0"/>
              <w:jc w:val="both"/>
              <w:rPr>
                <w:sz w:val="22"/>
              </w:rPr>
            </w:pPr>
            <w:r w:rsidRPr="0056351C">
              <w:rPr>
                <w:sz w:val="22"/>
              </w:rPr>
              <w:t>Владеть:</w:t>
            </w:r>
          </w:p>
          <w:p w14:paraId="0C6A0C30" w14:textId="77777777" w:rsidR="00996FB3" w:rsidRPr="0056351C" w:rsidRDefault="007E7E3F" w:rsidP="00996FB3">
            <w:pPr>
              <w:autoSpaceDE w:val="0"/>
              <w:autoSpaceDN w:val="0"/>
              <w:adjustRightInd w:val="0"/>
              <w:jc w:val="both"/>
              <w:rPr>
                <w:sz w:val="22"/>
              </w:rPr>
            </w:pPr>
            <w:r w:rsidRPr="0056351C">
              <w:t>навыками подходов, обеспечивающих конструктивное взаимодействие с людьми с учетом их социокультурных особенностей.</w:t>
            </w:r>
          </w:p>
        </w:tc>
      </w:tr>
      <w:tr w:rsidR="00996FB3" w:rsidRPr="0056351C" w14:paraId="0E76FFDB" w14:textId="77777777" w:rsidTr="0056351C">
        <w:trPr>
          <w:cantSplit/>
          <w:trHeight w:val="212"/>
          <w:tblHeader/>
          <w:jc w:val="center"/>
        </w:trPr>
        <w:tc>
          <w:tcPr>
            <w:tcW w:w="958" w:type="pct"/>
            <w:tcBorders>
              <w:top w:val="single" w:sz="4" w:space="0" w:color="auto"/>
              <w:left w:val="single" w:sz="4" w:space="0" w:color="auto"/>
              <w:bottom w:val="single" w:sz="4" w:space="0" w:color="auto"/>
              <w:right w:val="single" w:sz="4" w:space="0" w:color="auto"/>
            </w:tcBorders>
          </w:tcPr>
          <w:p w14:paraId="669CFD6F" w14:textId="77777777" w:rsidR="00996FB3" w:rsidRPr="0056351C" w:rsidRDefault="007E7E3F" w:rsidP="00D97ED1">
            <w:pPr>
              <w:widowControl w:val="0"/>
              <w:tabs>
                <w:tab w:val="left" w:pos="0"/>
              </w:tabs>
              <w:autoSpaceDE w:val="0"/>
              <w:autoSpaceDN w:val="0"/>
              <w:jc w:val="center"/>
              <w:rPr>
                <w:b/>
                <w:sz w:val="22"/>
              </w:rPr>
            </w:pPr>
            <w:r w:rsidRPr="0056351C">
              <w:t>УК-2 - Способен управлять проектом на всех этапах его жизненного цикла</w:t>
            </w:r>
          </w:p>
        </w:tc>
        <w:tc>
          <w:tcPr>
            <w:tcW w:w="1031" w:type="pct"/>
            <w:tcBorders>
              <w:top w:val="single" w:sz="4" w:space="0" w:color="auto"/>
              <w:left w:val="single" w:sz="4" w:space="0" w:color="auto"/>
              <w:bottom w:val="single" w:sz="4" w:space="0" w:color="auto"/>
              <w:right w:val="single" w:sz="4" w:space="0" w:color="auto"/>
            </w:tcBorders>
          </w:tcPr>
          <w:p w14:paraId="2FB3671D" w14:textId="77777777" w:rsidR="00996FB3" w:rsidRPr="0056351C" w:rsidRDefault="007E7E3F" w:rsidP="006F0EAF">
            <w:pPr>
              <w:widowControl w:val="0"/>
              <w:tabs>
                <w:tab w:val="left" w:pos="0"/>
              </w:tabs>
              <w:autoSpaceDE w:val="0"/>
              <w:autoSpaceDN w:val="0"/>
              <w:jc w:val="center"/>
              <w:rPr>
                <w:b/>
                <w:sz w:val="22"/>
              </w:rPr>
            </w:pPr>
            <w:r w:rsidRPr="0056351C">
              <w:t>УК-2.2 -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w:t>
            </w:r>
          </w:p>
        </w:tc>
        <w:tc>
          <w:tcPr>
            <w:tcW w:w="3011" w:type="pct"/>
            <w:tcBorders>
              <w:top w:val="single" w:sz="4" w:space="0" w:color="auto"/>
              <w:left w:val="single" w:sz="4" w:space="0" w:color="auto"/>
              <w:bottom w:val="single" w:sz="4" w:space="0" w:color="auto"/>
              <w:right w:val="single" w:sz="4" w:space="0" w:color="auto"/>
            </w:tcBorders>
          </w:tcPr>
          <w:p w14:paraId="10878A92" w14:textId="77777777" w:rsidR="00FC4E48" w:rsidRPr="0056351C" w:rsidRDefault="00FC4E48" w:rsidP="00FC4E48">
            <w:pPr>
              <w:autoSpaceDE w:val="0"/>
              <w:autoSpaceDN w:val="0"/>
              <w:adjustRightInd w:val="0"/>
              <w:jc w:val="both"/>
              <w:rPr>
                <w:sz w:val="22"/>
              </w:rPr>
            </w:pPr>
            <w:r w:rsidRPr="0056351C">
              <w:rPr>
                <w:sz w:val="22"/>
              </w:rPr>
              <w:t>Знать:</w:t>
            </w:r>
          </w:p>
          <w:p w14:paraId="3ADBBE02" w14:textId="77777777" w:rsidR="00FC4E48" w:rsidRPr="0056351C" w:rsidRDefault="007E7E3F" w:rsidP="00FC4E48">
            <w:pPr>
              <w:autoSpaceDE w:val="0"/>
              <w:autoSpaceDN w:val="0"/>
              <w:adjustRightInd w:val="0"/>
              <w:jc w:val="both"/>
            </w:pPr>
            <w:r w:rsidRPr="0056351C">
              <w:t>подходы к управлению проектом на всех этапах его жизненного цикла.</w:t>
            </w:r>
          </w:p>
          <w:p w14:paraId="1B152AB2" w14:textId="77777777" w:rsidR="00FC4E48" w:rsidRPr="0056351C" w:rsidRDefault="00FC4E48" w:rsidP="00FC4E48">
            <w:pPr>
              <w:autoSpaceDE w:val="0"/>
              <w:autoSpaceDN w:val="0"/>
              <w:adjustRightInd w:val="0"/>
              <w:jc w:val="both"/>
              <w:rPr>
                <w:sz w:val="22"/>
              </w:rPr>
            </w:pPr>
            <w:r w:rsidRPr="0056351C">
              <w:rPr>
                <w:sz w:val="22"/>
              </w:rPr>
              <w:t>Уметь:</w:t>
            </w:r>
          </w:p>
          <w:p w14:paraId="1613AB95" w14:textId="77777777" w:rsidR="00FC4E48" w:rsidRPr="0056351C" w:rsidRDefault="007E7E3F" w:rsidP="00FC4E48">
            <w:pPr>
              <w:autoSpaceDE w:val="0"/>
              <w:autoSpaceDN w:val="0"/>
              <w:adjustRightInd w:val="0"/>
              <w:jc w:val="both"/>
            </w:pPr>
            <w:r w:rsidRPr="0056351C">
              <w:t>проектировать решение конкретных задач через определение оптимальных способов решения, определять ресурсное обеспечение для достижения поставленной цели.</w:t>
            </w:r>
          </w:p>
          <w:p w14:paraId="0BAA4075" w14:textId="77777777" w:rsidR="002E5704" w:rsidRPr="0056351C" w:rsidRDefault="002E5704" w:rsidP="00996FB3">
            <w:pPr>
              <w:autoSpaceDE w:val="0"/>
              <w:autoSpaceDN w:val="0"/>
              <w:adjustRightInd w:val="0"/>
              <w:jc w:val="both"/>
              <w:rPr>
                <w:sz w:val="22"/>
              </w:rPr>
            </w:pPr>
            <w:r w:rsidRPr="0056351C">
              <w:rPr>
                <w:sz w:val="22"/>
              </w:rPr>
              <w:t>Владеть:</w:t>
            </w:r>
          </w:p>
          <w:p w14:paraId="1D778D5E" w14:textId="77777777" w:rsidR="00996FB3" w:rsidRPr="0056351C" w:rsidRDefault="007E7E3F" w:rsidP="00996FB3">
            <w:pPr>
              <w:autoSpaceDE w:val="0"/>
              <w:autoSpaceDN w:val="0"/>
              <w:adjustRightInd w:val="0"/>
              <w:jc w:val="both"/>
              <w:rPr>
                <w:sz w:val="22"/>
              </w:rPr>
            </w:pPr>
            <w:r w:rsidRPr="0056351C">
              <w:t>методологией и инструментарием проектирования решения конкретных задач через определение оптимальных способов решения, определять ресурсное обеспечение для достижения поставленной цели.</w:t>
            </w:r>
          </w:p>
        </w:tc>
      </w:tr>
      <w:tr w:rsidR="00996FB3" w:rsidRPr="0056351C" w14:paraId="072397B7" w14:textId="77777777" w:rsidTr="0056351C">
        <w:trPr>
          <w:cantSplit/>
          <w:trHeight w:val="212"/>
          <w:tblHeader/>
          <w:jc w:val="center"/>
        </w:trPr>
        <w:tc>
          <w:tcPr>
            <w:tcW w:w="958" w:type="pct"/>
            <w:tcBorders>
              <w:top w:val="single" w:sz="4" w:space="0" w:color="auto"/>
              <w:left w:val="single" w:sz="4" w:space="0" w:color="auto"/>
              <w:bottom w:val="single" w:sz="4" w:space="0" w:color="auto"/>
              <w:right w:val="single" w:sz="4" w:space="0" w:color="auto"/>
            </w:tcBorders>
          </w:tcPr>
          <w:p w14:paraId="06422A96" w14:textId="77777777" w:rsidR="00996FB3" w:rsidRPr="0056351C" w:rsidRDefault="007E7E3F" w:rsidP="00D97ED1">
            <w:pPr>
              <w:widowControl w:val="0"/>
              <w:tabs>
                <w:tab w:val="left" w:pos="0"/>
              </w:tabs>
              <w:autoSpaceDE w:val="0"/>
              <w:autoSpaceDN w:val="0"/>
              <w:jc w:val="center"/>
              <w:rPr>
                <w:b/>
                <w:sz w:val="22"/>
              </w:rPr>
            </w:pPr>
            <w:r w:rsidRPr="0056351C">
              <w:t>ПК-2 - Способен к осуществлению разработки, внедрения и поддержания устойчивого функционирования интегрированной системы управления рисками</w:t>
            </w:r>
          </w:p>
        </w:tc>
        <w:tc>
          <w:tcPr>
            <w:tcW w:w="1031" w:type="pct"/>
            <w:tcBorders>
              <w:top w:val="single" w:sz="4" w:space="0" w:color="auto"/>
              <w:left w:val="single" w:sz="4" w:space="0" w:color="auto"/>
              <w:bottom w:val="single" w:sz="4" w:space="0" w:color="auto"/>
              <w:right w:val="single" w:sz="4" w:space="0" w:color="auto"/>
            </w:tcBorders>
          </w:tcPr>
          <w:p w14:paraId="33686E8C" w14:textId="77777777" w:rsidR="00996FB3" w:rsidRPr="0056351C" w:rsidRDefault="007E7E3F" w:rsidP="006F0EAF">
            <w:pPr>
              <w:widowControl w:val="0"/>
              <w:tabs>
                <w:tab w:val="left" w:pos="0"/>
              </w:tabs>
              <w:autoSpaceDE w:val="0"/>
              <w:autoSpaceDN w:val="0"/>
              <w:jc w:val="center"/>
              <w:rPr>
                <w:b/>
                <w:sz w:val="22"/>
              </w:rPr>
            </w:pPr>
            <w:r w:rsidRPr="0056351C">
              <w:t>ПК-2.2 - Применяет методы использования рискового капитала для защиты от различных рисков и измерения эффективности деятельности, скорректированной на риски, поддерживает и корректирует функцию риск-менеджмента в организации и ее подразделениях</w:t>
            </w:r>
          </w:p>
        </w:tc>
        <w:tc>
          <w:tcPr>
            <w:tcW w:w="3011" w:type="pct"/>
            <w:tcBorders>
              <w:top w:val="single" w:sz="4" w:space="0" w:color="auto"/>
              <w:left w:val="single" w:sz="4" w:space="0" w:color="auto"/>
              <w:bottom w:val="single" w:sz="4" w:space="0" w:color="auto"/>
              <w:right w:val="single" w:sz="4" w:space="0" w:color="auto"/>
            </w:tcBorders>
          </w:tcPr>
          <w:p w14:paraId="4865B139" w14:textId="77777777" w:rsidR="00FC4E48" w:rsidRPr="0056351C" w:rsidRDefault="00FC4E48" w:rsidP="00FC4E48">
            <w:pPr>
              <w:autoSpaceDE w:val="0"/>
              <w:autoSpaceDN w:val="0"/>
              <w:adjustRightInd w:val="0"/>
              <w:jc w:val="both"/>
              <w:rPr>
                <w:sz w:val="22"/>
              </w:rPr>
            </w:pPr>
            <w:r w:rsidRPr="0056351C">
              <w:rPr>
                <w:sz w:val="22"/>
              </w:rPr>
              <w:t>Знать:</w:t>
            </w:r>
          </w:p>
          <w:p w14:paraId="004CB2AD" w14:textId="77777777" w:rsidR="00FC4E48" w:rsidRPr="0056351C" w:rsidRDefault="007E7E3F" w:rsidP="00FC4E48">
            <w:pPr>
              <w:autoSpaceDE w:val="0"/>
              <w:autoSpaceDN w:val="0"/>
              <w:adjustRightInd w:val="0"/>
              <w:jc w:val="both"/>
            </w:pPr>
            <w:r w:rsidRPr="0056351C">
              <w:t>подходы к разработке, внедрению и поддержанию устойчивого функционирования корпорации для достижения финансового результата и роста стоимости компании с учетом рисков в условиях неопределенности</w:t>
            </w:r>
          </w:p>
          <w:p w14:paraId="196F3798" w14:textId="77777777" w:rsidR="00FC4E48" w:rsidRPr="0056351C" w:rsidRDefault="00FC4E48" w:rsidP="00FC4E48">
            <w:pPr>
              <w:autoSpaceDE w:val="0"/>
              <w:autoSpaceDN w:val="0"/>
              <w:adjustRightInd w:val="0"/>
              <w:jc w:val="both"/>
              <w:rPr>
                <w:sz w:val="22"/>
              </w:rPr>
            </w:pPr>
            <w:r w:rsidRPr="0056351C">
              <w:rPr>
                <w:sz w:val="22"/>
              </w:rPr>
              <w:t>Уметь:</w:t>
            </w:r>
          </w:p>
          <w:p w14:paraId="5AB48428" w14:textId="77777777" w:rsidR="00FC4E48" w:rsidRPr="0056351C" w:rsidRDefault="007E7E3F" w:rsidP="00FC4E48">
            <w:pPr>
              <w:autoSpaceDE w:val="0"/>
              <w:autoSpaceDN w:val="0"/>
              <w:adjustRightInd w:val="0"/>
              <w:jc w:val="both"/>
            </w:pPr>
            <w:r w:rsidRPr="0056351C">
              <w:t>применять подходы и методы использования рискового капитала для защиты от различных рисков и измерения эффективности деятельности корпорации.</w:t>
            </w:r>
          </w:p>
          <w:p w14:paraId="5A3ED4BE" w14:textId="77777777" w:rsidR="002E5704" w:rsidRPr="0056351C" w:rsidRDefault="002E5704" w:rsidP="00996FB3">
            <w:pPr>
              <w:autoSpaceDE w:val="0"/>
              <w:autoSpaceDN w:val="0"/>
              <w:adjustRightInd w:val="0"/>
              <w:jc w:val="both"/>
              <w:rPr>
                <w:sz w:val="22"/>
              </w:rPr>
            </w:pPr>
            <w:r w:rsidRPr="0056351C">
              <w:rPr>
                <w:sz w:val="22"/>
              </w:rPr>
              <w:t>Владеть:</w:t>
            </w:r>
          </w:p>
          <w:p w14:paraId="377463C0" w14:textId="77777777" w:rsidR="00996FB3" w:rsidRPr="0056351C" w:rsidRDefault="007E7E3F" w:rsidP="00996FB3">
            <w:pPr>
              <w:autoSpaceDE w:val="0"/>
              <w:autoSpaceDN w:val="0"/>
              <w:adjustRightInd w:val="0"/>
              <w:jc w:val="both"/>
              <w:rPr>
                <w:sz w:val="22"/>
              </w:rPr>
            </w:pPr>
            <w:r w:rsidRPr="0056351C">
              <w:t>инструментарием и методологией использования рискового капитала для защиты от различных рисков и измерения эффективности деятельности корпорации.</w:t>
            </w:r>
          </w:p>
        </w:tc>
      </w:tr>
    </w:tbl>
    <w:p w14:paraId="17FBC19F" w14:textId="77777777" w:rsidR="00996FB3" w:rsidRPr="003F62A9" w:rsidRDefault="00996FB3" w:rsidP="00CA7F28">
      <w:pPr>
        <w:autoSpaceDE w:val="0"/>
        <w:autoSpaceDN w:val="0"/>
        <w:adjustRightInd w:val="0"/>
        <w:jc w:val="both"/>
        <w:rPr>
          <w:szCs w:val="28"/>
        </w:rPr>
      </w:pPr>
    </w:p>
    <w:p w14:paraId="303FA55D" w14:textId="77777777" w:rsidR="00CA7F28" w:rsidRPr="003F62A9" w:rsidRDefault="00CA7F28" w:rsidP="009B1426">
      <w:pPr>
        <w:numPr>
          <w:ilvl w:val="0"/>
          <w:numId w:val="2"/>
        </w:numPr>
        <w:shd w:val="clear" w:color="auto" w:fill="FFFFFF"/>
        <w:ind w:firstLine="709"/>
        <w:jc w:val="both"/>
        <w:outlineLvl w:val="0"/>
        <w:rPr>
          <w:b/>
          <w:szCs w:val="28"/>
        </w:rPr>
      </w:pPr>
      <w:bookmarkStart w:id="7" w:name="_Toc79757559"/>
      <w:r w:rsidRPr="003F62A9">
        <w:rPr>
          <w:b/>
          <w:szCs w:val="28"/>
        </w:rPr>
        <w:t xml:space="preserve">СТРУКТУРА </w:t>
      </w:r>
      <w:r w:rsidR="007B7364" w:rsidRPr="003F62A9">
        <w:rPr>
          <w:b/>
          <w:szCs w:val="28"/>
        </w:rPr>
        <w:t xml:space="preserve">И СОДЕРЖАНИЕ </w:t>
      </w:r>
      <w:r w:rsidR="0041008F" w:rsidRPr="003F62A9">
        <w:rPr>
          <w:b/>
          <w:szCs w:val="28"/>
        </w:rPr>
        <w:t>ДИСЦИПЛИНЫ</w:t>
      </w:r>
      <w:bookmarkEnd w:id="7"/>
    </w:p>
    <w:p w14:paraId="14B7A7E5" w14:textId="77777777" w:rsidR="00CA7F28" w:rsidRPr="003F62A9"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
        <w:gridCol w:w="4539"/>
        <w:gridCol w:w="4234"/>
      </w:tblGrid>
      <w:tr w:rsidR="003F62A9" w:rsidRPr="0056351C" w14:paraId="2157B93A" w14:textId="77777777" w:rsidTr="00680FC2">
        <w:tc>
          <w:tcPr>
            <w:tcW w:w="413" w:type="pct"/>
            <w:tcBorders>
              <w:top w:val="single" w:sz="4" w:space="0" w:color="auto"/>
              <w:left w:val="single" w:sz="4" w:space="0" w:color="auto"/>
              <w:bottom w:val="single" w:sz="4" w:space="0" w:color="auto"/>
              <w:right w:val="single" w:sz="4" w:space="0" w:color="auto"/>
            </w:tcBorders>
            <w:vAlign w:val="center"/>
            <w:hideMark/>
          </w:tcPr>
          <w:p w14:paraId="64B0BE20" w14:textId="77777777" w:rsidR="005D11CD" w:rsidRPr="0056351C" w:rsidRDefault="005D11CD" w:rsidP="00A308D0">
            <w:pPr>
              <w:jc w:val="center"/>
              <w:rPr>
                <w:rFonts w:eastAsia="Calibri"/>
                <w:b/>
                <w:sz w:val="22"/>
                <w:szCs w:val="22"/>
              </w:rPr>
            </w:pPr>
            <w:r w:rsidRPr="0056351C">
              <w:rPr>
                <w:rFonts w:eastAsia="Calibri"/>
                <w:b/>
                <w:sz w:val="22"/>
                <w:szCs w:val="22"/>
              </w:rPr>
              <w:t>№ п/п</w:t>
            </w:r>
          </w:p>
        </w:tc>
        <w:tc>
          <w:tcPr>
            <w:tcW w:w="2373" w:type="pct"/>
            <w:tcBorders>
              <w:top w:val="single" w:sz="4" w:space="0" w:color="auto"/>
              <w:left w:val="single" w:sz="4" w:space="0" w:color="auto"/>
              <w:bottom w:val="single" w:sz="4" w:space="0" w:color="auto"/>
              <w:right w:val="single" w:sz="4" w:space="0" w:color="auto"/>
            </w:tcBorders>
            <w:vAlign w:val="center"/>
            <w:hideMark/>
          </w:tcPr>
          <w:p w14:paraId="6B7ACBD5" w14:textId="77777777" w:rsidR="005D11CD" w:rsidRPr="0056351C" w:rsidRDefault="006221FF" w:rsidP="006221FF">
            <w:pPr>
              <w:ind w:left="620"/>
              <w:jc w:val="center"/>
              <w:rPr>
                <w:rFonts w:eastAsia="Calibri"/>
                <w:b/>
                <w:sz w:val="22"/>
                <w:szCs w:val="22"/>
              </w:rPr>
            </w:pPr>
            <w:r w:rsidRPr="0056351C">
              <w:rPr>
                <w:rFonts w:eastAsia="Calibri"/>
                <w:b/>
                <w:sz w:val="22"/>
                <w:szCs w:val="22"/>
              </w:rPr>
              <w:t>Этапы реализации дисциплины</w:t>
            </w:r>
          </w:p>
        </w:tc>
        <w:tc>
          <w:tcPr>
            <w:tcW w:w="2214" w:type="pct"/>
            <w:tcBorders>
              <w:top w:val="single" w:sz="4" w:space="0" w:color="auto"/>
              <w:left w:val="single" w:sz="4" w:space="0" w:color="auto"/>
              <w:bottom w:val="single" w:sz="4" w:space="0" w:color="auto"/>
              <w:right w:val="single" w:sz="4" w:space="0" w:color="auto"/>
            </w:tcBorders>
            <w:vAlign w:val="center"/>
            <w:hideMark/>
          </w:tcPr>
          <w:p w14:paraId="60EA8E08" w14:textId="77777777" w:rsidR="005D11CD" w:rsidRPr="0056351C" w:rsidRDefault="005D11CD" w:rsidP="00B2201D">
            <w:pPr>
              <w:ind w:right="180"/>
              <w:jc w:val="center"/>
              <w:rPr>
                <w:rFonts w:eastAsia="Calibri"/>
                <w:b/>
                <w:sz w:val="22"/>
                <w:szCs w:val="22"/>
              </w:rPr>
            </w:pPr>
            <w:r w:rsidRPr="0056351C">
              <w:rPr>
                <w:rFonts w:eastAsia="Calibri"/>
                <w:b/>
                <w:sz w:val="22"/>
                <w:szCs w:val="22"/>
              </w:rPr>
              <w:t xml:space="preserve">Содержание </w:t>
            </w:r>
            <w:r w:rsidR="00B2201D" w:rsidRPr="0056351C">
              <w:rPr>
                <w:rFonts w:eastAsia="Calibri"/>
                <w:b/>
                <w:sz w:val="22"/>
                <w:szCs w:val="22"/>
              </w:rPr>
              <w:t>этапа</w:t>
            </w:r>
          </w:p>
        </w:tc>
      </w:tr>
      <w:tr w:rsidR="005D11CD" w:rsidRPr="0056351C" w14:paraId="7F376854" w14:textId="77777777" w:rsidTr="00680FC2">
        <w:tc>
          <w:tcPr>
            <w:tcW w:w="413" w:type="pct"/>
            <w:tcBorders>
              <w:top w:val="single" w:sz="4" w:space="0" w:color="auto"/>
              <w:left w:val="single" w:sz="4" w:space="0" w:color="auto"/>
              <w:bottom w:val="single" w:sz="4" w:space="0" w:color="auto"/>
              <w:right w:val="single" w:sz="4" w:space="0" w:color="auto"/>
            </w:tcBorders>
            <w:hideMark/>
          </w:tcPr>
          <w:p w14:paraId="3D69A443" w14:textId="77777777" w:rsidR="005D11CD" w:rsidRPr="0056351C" w:rsidRDefault="005D11CD" w:rsidP="00CA7F28">
            <w:pPr>
              <w:widowControl w:val="0"/>
              <w:autoSpaceDE w:val="0"/>
              <w:autoSpaceDN w:val="0"/>
              <w:rPr>
                <w:sz w:val="22"/>
                <w:szCs w:val="22"/>
                <w:lang w:bidi="ru-RU"/>
              </w:rPr>
            </w:pPr>
            <w:r w:rsidRPr="0056351C">
              <w:rPr>
                <w:sz w:val="22"/>
                <w:szCs w:val="22"/>
                <w:lang w:bidi="ru-RU"/>
              </w:rPr>
              <w:t>1</w:t>
            </w:r>
          </w:p>
        </w:tc>
        <w:tc>
          <w:tcPr>
            <w:tcW w:w="2373" w:type="pct"/>
            <w:tcBorders>
              <w:top w:val="single" w:sz="4" w:space="0" w:color="auto"/>
              <w:left w:val="single" w:sz="4" w:space="0" w:color="auto"/>
              <w:bottom w:val="single" w:sz="4" w:space="0" w:color="auto"/>
              <w:right w:val="single" w:sz="4" w:space="0" w:color="auto"/>
            </w:tcBorders>
            <w:hideMark/>
          </w:tcPr>
          <w:p w14:paraId="18CF6F0A" w14:textId="77777777" w:rsidR="005D11CD" w:rsidRPr="0056351C" w:rsidRDefault="007E7E3F" w:rsidP="00CA7F28">
            <w:pPr>
              <w:jc w:val="both"/>
              <w:rPr>
                <w:rFonts w:eastAsia="Calibri"/>
                <w:sz w:val="22"/>
                <w:szCs w:val="22"/>
              </w:rPr>
            </w:pPr>
            <w:r w:rsidRPr="0056351C">
              <w:rPr>
                <w:sz w:val="22"/>
                <w:szCs w:val="22"/>
                <w:lang w:bidi="ru-RU"/>
              </w:rPr>
              <w:t>Тема 1. Понятие и принципы стратегического финансового менеджмента.</w:t>
            </w:r>
          </w:p>
        </w:tc>
        <w:tc>
          <w:tcPr>
            <w:tcW w:w="2214" w:type="pct"/>
            <w:tcBorders>
              <w:top w:val="single" w:sz="4" w:space="0" w:color="auto"/>
              <w:left w:val="single" w:sz="4" w:space="0" w:color="auto"/>
              <w:bottom w:val="single" w:sz="4" w:space="0" w:color="auto"/>
              <w:right w:val="single" w:sz="4" w:space="0" w:color="auto"/>
            </w:tcBorders>
          </w:tcPr>
          <w:p w14:paraId="68E39E29" w14:textId="77777777" w:rsidR="005D11CD" w:rsidRPr="0056351C" w:rsidRDefault="007E7E3F" w:rsidP="00CA7F28">
            <w:pPr>
              <w:widowControl w:val="0"/>
              <w:autoSpaceDE w:val="0"/>
              <w:autoSpaceDN w:val="0"/>
              <w:rPr>
                <w:sz w:val="22"/>
                <w:szCs w:val="22"/>
                <w:lang w:bidi="ru-RU"/>
              </w:rPr>
            </w:pPr>
            <w:r w:rsidRPr="0056351C">
              <w:rPr>
                <w:sz w:val="22"/>
                <w:szCs w:val="22"/>
                <w:lang w:bidi="ru-RU"/>
              </w:rPr>
              <w:t>Понятие финансовой стратегии и ее роль в развитии компании. Финансовая функция стратегического менеджмента.  Принципы и основные этапы разработки финансовой стратегии.</w:t>
            </w:r>
          </w:p>
        </w:tc>
      </w:tr>
      <w:tr w:rsidR="005D11CD" w:rsidRPr="0056351C" w14:paraId="6FC59F95" w14:textId="77777777" w:rsidTr="00680FC2">
        <w:tc>
          <w:tcPr>
            <w:tcW w:w="413" w:type="pct"/>
            <w:tcBorders>
              <w:top w:val="single" w:sz="4" w:space="0" w:color="auto"/>
              <w:left w:val="single" w:sz="4" w:space="0" w:color="auto"/>
              <w:bottom w:val="single" w:sz="4" w:space="0" w:color="auto"/>
              <w:right w:val="single" w:sz="4" w:space="0" w:color="auto"/>
            </w:tcBorders>
            <w:hideMark/>
          </w:tcPr>
          <w:p w14:paraId="7B800E96" w14:textId="288D3048" w:rsidR="005D11CD" w:rsidRPr="0056351C" w:rsidRDefault="00D92DD7" w:rsidP="00CA7F28">
            <w:pPr>
              <w:widowControl w:val="0"/>
              <w:autoSpaceDE w:val="0"/>
              <w:autoSpaceDN w:val="0"/>
              <w:rPr>
                <w:sz w:val="22"/>
                <w:szCs w:val="22"/>
                <w:lang w:bidi="ru-RU"/>
              </w:rPr>
            </w:pPr>
            <w:r>
              <w:rPr>
                <w:sz w:val="22"/>
                <w:szCs w:val="22"/>
                <w:lang w:bidi="ru-RU"/>
              </w:rPr>
              <w:t>2</w:t>
            </w:r>
          </w:p>
        </w:tc>
        <w:tc>
          <w:tcPr>
            <w:tcW w:w="2373" w:type="pct"/>
            <w:tcBorders>
              <w:top w:val="single" w:sz="4" w:space="0" w:color="auto"/>
              <w:left w:val="single" w:sz="4" w:space="0" w:color="auto"/>
              <w:bottom w:val="single" w:sz="4" w:space="0" w:color="auto"/>
              <w:right w:val="single" w:sz="4" w:space="0" w:color="auto"/>
            </w:tcBorders>
            <w:hideMark/>
          </w:tcPr>
          <w:p w14:paraId="7ABC78CA" w14:textId="77777777" w:rsidR="005D11CD" w:rsidRPr="0056351C" w:rsidRDefault="007E7E3F" w:rsidP="00CA7F28">
            <w:pPr>
              <w:jc w:val="both"/>
              <w:rPr>
                <w:rFonts w:eastAsia="Calibri"/>
                <w:sz w:val="22"/>
                <w:szCs w:val="22"/>
              </w:rPr>
            </w:pPr>
            <w:r w:rsidRPr="0056351C">
              <w:rPr>
                <w:sz w:val="22"/>
                <w:szCs w:val="22"/>
                <w:lang w:bidi="ru-RU"/>
              </w:rPr>
              <w:t>Тема 2. Разработка финансовой стратегии.</w:t>
            </w:r>
          </w:p>
        </w:tc>
        <w:tc>
          <w:tcPr>
            <w:tcW w:w="2214" w:type="pct"/>
            <w:tcBorders>
              <w:top w:val="single" w:sz="4" w:space="0" w:color="auto"/>
              <w:left w:val="single" w:sz="4" w:space="0" w:color="auto"/>
              <w:bottom w:val="single" w:sz="4" w:space="0" w:color="auto"/>
              <w:right w:val="single" w:sz="4" w:space="0" w:color="auto"/>
            </w:tcBorders>
          </w:tcPr>
          <w:p w14:paraId="2B72D798" w14:textId="77777777" w:rsidR="005D11CD" w:rsidRPr="0056351C" w:rsidRDefault="007E7E3F" w:rsidP="00CA7F28">
            <w:pPr>
              <w:widowControl w:val="0"/>
              <w:autoSpaceDE w:val="0"/>
              <w:autoSpaceDN w:val="0"/>
              <w:rPr>
                <w:sz w:val="22"/>
                <w:szCs w:val="22"/>
                <w:lang w:bidi="ru-RU"/>
              </w:rPr>
            </w:pPr>
            <w:r w:rsidRPr="0056351C">
              <w:rPr>
                <w:sz w:val="22"/>
                <w:szCs w:val="22"/>
                <w:lang w:bidi="ru-RU"/>
              </w:rPr>
              <w:t>Понятие стратегических целей финансовой деятельности и принципы их формирования.  Алгоритм принятия стратегических финансовых решений.   Формирование финансовой политики по отдельным аспектам финансовой деятельности.   Стэйкхолдеры, и их влияние на принятие стратегических решений.   Стратегические решения по структуре капитала.    Стратегическое управление собственными финансовыми ресурсами.   Стратегическое управление заемными финансовыми ресурсами.   Оценка проектов.</w:t>
            </w:r>
          </w:p>
        </w:tc>
      </w:tr>
      <w:tr w:rsidR="005D11CD" w:rsidRPr="0056351C" w14:paraId="0A0D2FBB" w14:textId="77777777" w:rsidTr="00680FC2">
        <w:tc>
          <w:tcPr>
            <w:tcW w:w="413" w:type="pct"/>
            <w:tcBorders>
              <w:top w:val="single" w:sz="4" w:space="0" w:color="auto"/>
              <w:left w:val="single" w:sz="4" w:space="0" w:color="auto"/>
              <w:bottom w:val="single" w:sz="4" w:space="0" w:color="auto"/>
              <w:right w:val="single" w:sz="4" w:space="0" w:color="auto"/>
            </w:tcBorders>
            <w:hideMark/>
          </w:tcPr>
          <w:p w14:paraId="0B880E45" w14:textId="578B17B7" w:rsidR="005D11CD" w:rsidRPr="0056351C" w:rsidRDefault="00D92DD7" w:rsidP="00CA7F28">
            <w:pPr>
              <w:widowControl w:val="0"/>
              <w:autoSpaceDE w:val="0"/>
              <w:autoSpaceDN w:val="0"/>
              <w:rPr>
                <w:sz w:val="22"/>
                <w:szCs w:val="22"/>
                <w:lang w:bidi="ru-RU"/>
              </w:rPr>
            </w:pPr>
            <w:r>
              <w:rPr>
                <w:sz w:val="22"/>
                <w:szCs w:val="22"/>
                <w:lang w:bidi="ru-RU"/>
              </w:rPr>
              <w:t>3</w:t>
            </w:r>
          </w:p>
        </w:tc>
        <w:tc>
          <w:tcPr>
            <w:tcW w:w="2373" w:type="pct"/>
            <w:tcBorders>
              <w:top w:val="single" w:sz="4" w:space="0" w:color="auto"/>
              <w:left w:val="single" w:sz="4" w:space="0" w:color="auto"/>
              <w:bottom w:val="single" w:sz="4" w:space="0" w:color="auto"/>
              <w:right w:val="single" w:sz="4" w:space="0" w:color="auto"/>
            </w:tcBorders>
            <w:hideMark/>
          </w:tcPr>
          <w:p w14:paraId="7D981932" w14:textId="77777777" w:rsidR="005D11CD" w:rsidRPr="0056351C" w:rsidRDefault="007E7E3F" w:rsidP="00CA7F28">
            <w:pPr>
              <w:jc w:val="both"/>
              <w:rPr>
                <w:rFonts w:eastAsia="Calibri"/>
                <w:sz w:val="22"/>
                <w:szCs w:val="22"/>
              </w:rPr>
            </w:pPr>
            <w:r w:rsidRPr="0056351C">
              <w:rPr>
                <w:sz w:val="22"/>
                <w:szCs w:val="22"/>
                <w:lang w:bidi="ru-RU"/>
              </w:rPr>
              <w:t>Тема 3. Стратегическое финансовое планирование и моделирование.</w:t>
            </w:r>
          </w:p>
        </w:tc>
        <w:tc>
          <w:tcPr>
            <w:tcW w:w="2214" w:type="pct"/>
            <w:tcBorders>
              <w:top w:val="single" w:sz="4" w:space="0" w:color="auto"/>
              <w:left w:val="single" w:sz="4" w:space="0" w:color="auto"/>
              <w:bottom w:val="single" w:sz="4" w:space="0" w:color="auto"/>
              <w:right w:val="single" w:sz="4" w:space="0" w:color="auto"/>
            </w:tcBorders>
          </w:tcPr>
          <w:p w14:paraId="4F0B92D7" w14:textId="77777777" w:rsidR="005D11CD" w:rsidRPr="0056351C" w:rsidRDefault="007E7E3F" w:rsidP="00CA7F28">
            <w:pPr>
              <w:widowControl w:val="0"/>
              <w:autoSpaceDE w:val="0"/>
              <w:autoSpaceDN w:val="0"/>
              <w:rPr>
                <w:sz w:val="22"/>
                <w:szCs w:val="22"/>
                <w:lang w:bidi="ru-RU"/>
              </w:rPr>
            </w:pPr>
            <w:r w:rsidRPr="0056351C">
              <w:rPr>
                <w:sz w:val="22"/>
                <w:szCs w:val="22"/>
                <w:lang w:bidi="ru-RU"/>
              </w:rPr>
              <w:t>Стратегические финансовые планы.   Определение потребности во внешнем финансировании, факторы, влияющие на потребности. Модель устойчивого развития. Разработка матрицы финансовой стратегии.  Этапы построения долгосрочного финансового плана. Система бюджетирования стратегических инициатив. Организация финансового контроля стратегических преобразований в компании.</w:t>
            </w:r>
          </w:p>
        </w:tc>
      </w:tr>
      <w:tr w:rsidR="005D11CD" w:rsidRPr="0056351C" w14:paraId="186496B0" w14:textId="77777777" w:rsidTr="00680FC2">
        <w:tc>
          <w:tcPr>
            <w:tcW w:w="413" w:type="pct"/>
            <w:tcBorders>
              <w:top w:val="single" w:sz="4" w:space="0" w:color="auto"/>
              <w:left w:val="single" w:sz="4" w:space="0" w:color="auto"/>
              <w:bottom w:val="single" w:sz="4" w:space="0" w:color="auto"/>
              <w:right w:val="single" w:sz="4" w:space="0" w:color="auto"/>
            </w:tcBorders>
            <w:hideMark/>
          </w:tcPr>
          <w:p w14:paraId="36ECC272" w14:textId="08237A68" w:rsidR="005D11CD" w:rsidRPr="0056351C" w:rsidRDefault="00D92DD7" w:rsidP="00CA7F28">
            <w:pPr>
              <w:widowControl w:val="0"/>
              <w:autoSpaceDE w:val="0"/>
              <w:autoSpaceDN w:val="0"/>
              <w:rPr>
                <w:sz w:val="22"/>
                <w:szCs w:val="22"/>
                <w:lang w:bidi="ru-RU"/>
              </w:rPr>
            </w:pPr>
            <w:r>
              <w:rPr>
                <w:sz w:val="22"/>
                <w:szCs w:val="22"/>
                <w:lang w:bidi="ru-RU"/>
              </w:rPr>
              <w:t>4</w:t>
            </w:r>
          </w:p>
        </w:tc>
        <w:tc>
          <w:tcPr>
            <w:tcW w:w="2373" w:type="pct"/>
            <w:tcBorders>
              <w:top w:val="single" w:sz="4" w:space="0" w:color="auto"/>
              <w:left w:val="single" w:sz="4" w:space="0" w:color="auto"/>
              <w:bottom w:val="single" w:sz="4" w:space="0" w:color="auto"/>
              <w:right w:val="single" w:sz="4" w:space="0" w:color="auto"/>
            </w:tcBorders>
            <w:hideMark/>
          </w:tcPr>
          <w:p w14:paraId="33EC5B05" w14:textId="77777777" w:rsidR="005D11CD" w:rsidRPr="0056351C" w:rsidRDefault="007E7E3F" w:rsidP="00CA7F28">
            <w:pPr>
              <w:jc w:val="both"/>
              <w:rPr>
                <w:rFonts w:eastAsia="Calibri"/>
                <w:sz w:val="22"/>
                <w:szCs w:val="22"/>
              </w:rPr>
            </w:pPr>
            <w:r w:rsidRPr="0056351C">
              <w:rPr>
                <w:sz w:val="22"/>
                <w:szCs w:val="22"/>
                <w:lang w:bidi="ru-RU"/>
              </w:rPr>
              <w:t>Тема 4. Стратегическое управление финансовыми рисками.</w:t>
            </w:r>
          </w:p>
        </w:tc>
        <w:tc>
          <w:tcPr>
            <w:tcW w:w="2214" w:type="pct"/>
            <w:tcBorders>
              <w:top w:val="single" w:sz="4" w:space="0" w:color="auto"/>
              <w:left w:val="single" w:sz="4" w:space="0" w:color="auto"/>
              <w:bottom w:val="single" w:sz="4" w:space="0" w:color="auto"/>
              <w:right w:val="single" w:sz="4" w:space="0" w:color="auto"/>
            </w:tcBorders>
          </w:tcPr>
          <w:p w14:paraId="0D6C8CDC" w14:textId="77777777" w:rsidR="005D11CD" w:rsidRPr="0056351C" w:rsidRDefault="007E7E3F" w:rsidP="00CA7F28">
            <w:pPr>
              <w:widowControl w:val="0"/>
              <w:autoSpaceDE w:val="0"/>
              <w:autoSpaceDN w:val="0"/>
              <w:rPr>
                <w:sz w:val="22"/>
                <w:szCs w:val="22"/>
                <w:lang w:bidi="ru-RU"/>
              </w:rPr>
            </w:pPr>
            <w:r w:rsidRPr="0056351C">
              <w:rPr>
                <w:sz w:val="22"/>
                <w:szCs w:val="22"/>
                <w:lang w:bidi="ru-RU"/>
              </w:rPr>
              <w:t>Система управления финансовыми рисками на предприятии.  Концептуальные основы управления рисками.  Разработка и внедрение программы действий по снижению риска.  Политика управления рисками. Методики. Процедуры.</w:t>
            </w:r>
          </w:p>
        </w:tc>
      </w:tr>
      <w:tr w:rsidR="005D11CD" w:rsidRPr="0056351C" w14:paraId="74CC823E" w14:textId="77777777" w:rsidTr="00680FC2">
        <w:tc>
          <w:tcPr>
            <w:tcW w:w="413" w:type="pct"/>
            <w:tcBorders>
              <w:top w:val="single" w:sz="4" w:space="0" w:color="auto"/>
              <w:left w:val="single" w:sz="4" w:space="0" w:color="auto"/>
              <w:bottom w:val="single" w:sz="4" w:space="0" w:color="auto"/>
              <w:right w:val="single" w:sz="4" w:space="0" w:color="auto"/>
            </w:tcBorders>
            <w:hideMark/>
          </w:tcPr>
          <w:p w14:paraId="65F58B58" w14:textId="3FD2BF29" w:rsidR="005D11CD" w:rsidRPr="0056351C" w:rsidRDefault="00D92DD7" w:rsidP="00CA7F28">
            <w:pPr>
              <w:widowControl w:val="0"/>
              <w:autoSpaceDE w:val="0"/>
              <w:autoSpaceDN w:val="0"/>
              <w:rPr>
                <w:sz w:val="22"/>
                <w:szCs w:val="22"/>
                <w:lang w:bidi="ru-RU"/>
              </w:rPr>
            </w:pPr>
            <w:r>
              <w:rPr>
                <w:sz w:val="22"/>
                <w:szCs w:val="22"/>
                <w:lang w:bidi="ru-RU"/>
              </w:rPr>
              <w:t>5</w:t>
            </w:r>
          </w:p>
        </w:tc>
        <w:tc>
          <w:tcPr>
            <w:tcW w:w="2373" w:type="pct"/>
            <w:tcBorders>
              <w:top w:val="single" w:sz="4" w:space="0" w:color="auto"/>
              <w:left w:val="single" w:sz="4" w:space="0" w:color="auto"/>
              <w:bottom w:val="single" w:sz="4" w:space="0" w:color="auto"/>
              <w:right w:val="single" w:sz="4" w:space="0" w:color="auto"/>
            </w:tcBorders>
            <w:hideMark/>
          </w:tcPr>
          <w:p w14:paraId="17EF8BA8" w14:textId="77777777" w:rsidR="005D11CD" w:rsidRPr="0056351C" w:rsidRDefault="007E7E3F" w:rsidP="00CA7F28">
            <w:pPr>
              <w:jc w:val="both"/>
              <w:rPr>
                <w:rFonts w:eastAsia="Calibri"/>
                <w:sz w:val="22"/>
                <w:szCs w:val="22"/>
              </w:rPr>
            </w:pPr>
            <w:r w:rsidRPr="0056351C">
              <w:rPr>
                <w:sz w:val="22"/>
                <w:szCs w:val="22"/>
                <w:lang w:bidi="ru-RU"/>
              </w:rPr>
              <w:t>Тема 5. Управление стоимостью компании.</w:t>
            </w:r>
          </w:p>
        </w:tc>
        <w:tc>
          <w:tcPr>
            <w:tcW w:w="2214" w:type="pct"/>
            <w:tcBorders>
              <w:top w:val="single" w:sz="4" w:space="0" w:color="auto"/>
              <w:left w:val="single" w:sz="4" w:space="0" w:color="auto"/>
              <w:bottom w:val="single" w:sz="4" w:space="0" w:color="auto"/>
              <w:right w:val="single" w:sz="4" w:space="0" w:color="auto"/>
            </w:tcBorders>
          </w:tcPr>
          <w:p w14:paraId="5BCD79F5" w14:textId="77777777" w:rsidR="005D11CD" w:rsidRPr="0056351C" w:rsidRDefault="007E7E3F" w:rsidP="00CA7F28">
            <w:pPr>
              <w:widowControl w:val="0"/>
              <w:autoSpaceDE w:val="0"/>
              <w:autoSpaceDN w:val="0"/>
              <w:rPr>
                <w:sz w:val="22"/>
                <w:szCs w:val="22"/>
                <w:lang w:bidi="ru-RU"/>
              </w:rPr>
            </w:pPr>
            <w:r w:rsidRPr="0056351C">
              <w:rPr>
                <w:sz w:val="22"/>
                <w:szCs w:val="22"/>
                <w:lang w:bidi="ru-RU"/>
              </w:rPr>
              <w:t>Реализация финансовой стратегии в условиях внешних изменений.  Управление рыночной стоимостью компании. Взаимосвязь финансового результата трансформации бизнес-процессов и акционерной стоимости корпорации.  Сделки по слиянию и поглощению корпораций, обоснование их необходимости и оценки их эффективности.</w:t>
            </w:r>
          </w:p>
        </w:tc>
      </w:tr>
    </w:tbl>
    <w:p w14:paraId="0BAA4BC4" w14:textId="77777777" w:rsidR="00E761A3" w:rsidRPr="003F62A9" w:rsidRDefault="00E761A3" w:rsidP="00E761A3">
      <w:pPr>
        <w:shd w:val="clear" w:color="auto" w:fill="FFFFFF"/>
        <w:ind w:left="709"/>
        <w:jc w:val="both"/>
        <w:outlineLvl w:val="0"/>
        <w:rPr>
          <w:b/>
          <w:szCs w:val="28"/>
        </w:rPr>
      </w:pPr>
    </w:p>
    <w:p w14:paraId="1F294B63" w14:textId="77777777" w:rsidR="006F5307" w:rsidRPr="003F62A9" w:rsidRDefault="006221FF" w:rsidP="009B1426">
      <w:pPr>
        <w:numPr>
          <w:ilvl w:val="0"/>
          <w:numId w:val="2"/>
        </w:numPr>
        <w:shd w:val="clear" w:color="auto" w:fill="FFFFFF"/>
        <w:ind w:firstLine="709"/>
        <w:jc w:val="both"/>
        <w:outlineLvl w:val="0"/>
        <w:rPr>
          <w:b/>
          <w:szCs w:val="28"/>
        </w:rPr>
      </w:pPr>
      <w:bookmarkStart w:id="8" w:name="_Toc79757560"/>
      <w:r w:rsidRPr="003F62A9">
        <w:rPr>
          <w:b/>
          <w:szCs w:val="28"/>
        </w:rPr>
        <w:t>ПРОЕКТНАЯ РАБОТА ОБУЧАЮЩИХСЯ ПРИ РЕАЛИЗАЦИИ ДИСЦИПЛИНЫ</w:t>
      </w:r>
      <w:bookmarkEnd w:id="8"/>
    </w:p>
    <w:p w14:paraId="0E3DDCC0" w14:textId="77777777" w:rsidR="006221FF" w:rsidRPr="003F62A9" w:rsidRDefault="006221FF" w:rsidP="006F5307">
      <w:pPr>
        <w:tabs>
          <w:tab w:val="left" w:leader="underscore" w:pos="7027"/>
        </w:tabs>
        <w:autoSpaceDE w:val="0"/>
        <w:autoSpaceDN w:val="0"/>
        <w:adjustRightInd w:val="0"/>
        <w:ind w:firstLine="709"/>
        <w:jc w:val="both"/>
      </w:pPr>
    </w:p>
    <w:p w14:paraId="764A65AC" w14:textId="77777777" w:rsidR="006F5307" w:rsidRPr="003F62A9" w:rsidRDefault="006221FF" w:rsidP="006221FF">
      <w:pPr>
        <w:tabs>
          <w:tab w:val="left" w:leader="underscore" w:pos="7027"/>
        </w:tabs>
        <w:autoSpaceDE w:val="0"/>
        <w:autoSpaceDN w:val="0"/>
        <w:adjustRightInd w:val="0"/>
        <w:ind w:firstLine="709"/>
        <w:jc w:val="both"/>
      </w:pPr>
      <w:r w:rsidRPr="003F62A9">
        <w:t>Реализация дисциплины осуществляется в виде проектной работы обучающихся и предусматривает возможность частичной реализации дисц</w:t>
      </w:r>
      <w:r w:rsidR="008F634D" w:rsidRPr="003F62A9">
        <w:t>иплины за пределами территории у</w:t>
      </w:r>
      <w:r w:rsidRPr="003F62A9">
        <w:t>ниверситета на базе профильной организации, с которой заключен договор</w:t>
      </w:r>
      <w:r w:rsidR="00662A4C" w:rsidRPr="003F62A9">
        <w:t xml:space="preserve"> о практической подготовке по данной ОПОП</w:t>
      </w:r>
      <w:r w:rsidRPr="003F62A9">
        <w:t xml:space="preserve">. </w:t>
      </w:r>
      <w:r w:rsidR="006F5307" w:rsidRPr="003F62A9">
        <w:t>Выбор конкретных заданий зависит от специфики деятельности</w:t>
      </w:r>
      <w:r w:rsidRPr="003F62A9">
        <w:t xml:space="preserve"> профильной организации</w:t>
      </w:r>
      <w:r w:rsidR="006F5307" w:rsidRPr="003F62A9">
        <w:t>.</w:t>
      </w:r>
    </w:p>
    <w:p w14:paraId="1F2B72F8" w14:textId="77777777" w:rsidR="006F5307" w:rsidRPr="003F62A9" w:rsidRDefault="006F5307" w:rsidP="006F5307">
      <w:pPr>
        <w:tabs>
          <w:tab w:val="left" w:leader="underscore" w:pos="7027"/>
        </w:tabs>
        <w:autoSpaceDE w:val="0"/>
        <w:autoSpaceDN w:val="0"/>
        <w:adjustRightInd w:val="0"/>
        <w:ind w:firstLine="709"/>
        <w:jc w:val="both"/>
      </w:pPr>
    </w:p>
    <w:p w14:paraId="60E654C1" w14:textId="77777777" w:rsidR="00CA7F28" w:rsidRPr="003F62A9" w:rsidRDefault="00CA7F28" w:rsidP="009B1426">
      <w:pPr>
        <w:numPr>
          <w:ilvl w:val="0"/>
          <w:numId w:val="2"/>
        </w:numPr>
        <w:shd w:val="clear" w:color="auto" w:fill="FFFFFF"/>
        <w:ind w:firstLine="709"/>
        <w:jc w:val="both"/>
        <w:outlineLvl w:val="0"/>
        <w:rPr>
          <w:b/>
          <w:szCs w:val="28"/>
        </w:rPr>
      </w:pPr>
      <w:bookmarkStart w:id="9" w:name="_Toc79757561"/>
      <w:bookmarkEnd w:id="5"/>
      <w:r w:rsidRPr="003F62A9">
        <w:rPr>
          <w:b/>
          <w:szCs w:val="28"/>
        </w:rPr>
        <w:t xml:space="preserve">РЕСУРСНОЕ ОБЕСПЕЧЕНИЕ </w:t>
      </w:r>
      <w:r w:rsidR="00EE68B0" w:rsidRPr="003F62A9">
        <w:rPr>
          <w:b/>
          <w:szCs w:val="28"/>
        </w:rPr>
        <w:t>ДИСЦИПЛИНЫ</w:t>
      </w:r>
      <w:bookmarkEnd w:id="9"/>
    </w:p>
    <w:p w14:paraId="7F4E66F2" w14:textId="77777777" w:rsidR="00735E71" w:rsidRPr="003F62A9" w:rsidRDefault="00735E71" w:rsidP="00E761A3">
      <w:pPr>
        <w:jc w:val="both"/>
      </w:pPr>
    </w:p>
    <w:p w14:paraId="7DD05543" w14:textId="77777777" w:rsidR="007B7364" w:rsidRPr="003F62A9" w:rsidRDefault="00735E71" w:rsidP="007B7364">
      <w:pPr>
        <w:jc w:val="both"/>
      </w:pPr>
      <w:r w:rsidRPr="003F62A9">
        <w:t>Учебно-методическое обеспечение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7"/>
        <w:gridCol w:w="4836"/>
      </w:tblGrid>
      <w:tr w:rsidR="003F62A9" w:rsidRPr="003F62A9" w14:paraId="1AEEB877" w14:textId="77777777" w:rsidTr="003C73A5">
        <w:tc>
          <w:tcPr>
            <w:tcW w:w="2500" w:type="pct"/>
            <w:shd w:val="clear" w:color="auto" w:fill="auto"/>
          </w:tcPr>
          <w:p w14:paraId="3C63D537" w14:textId="77777777" w:rsidR="00530A60" w:rsidRPr="003F62A9" w:rsidRDefault="00530A60" w:rsidP="003C73A5">
            <w:pPr>
              <w:jc w:val="center"/>
              <w:rPr>
                <w:b/>
                <w:sz w:val="22"/>
              </w:rPr>
            </w:pPr>
            <w:r w:rsidRPr="003F62A9">
              <w:rPr>
                <w:b/>
                <w:sz w:val="22"/>
              </w:rPr>
              <w:t>Библиографическое описание издания (автор, заглавие, вид, место и год издания, кол. стр.)</w:t>
            </w:r>
          </w:p>
        </w:tc>
        <w:tc>
          <w:tcPr>
            <w:tcW w:w="2500" w:type="pct"/>
            <w:shd w:val="clear" w:color="auto" w:fill="auto"/>
          </w:tcPr>
          <w:p w14:paraId="5CF76BC8" w14:textId="77777777" w:rsidR="00530A60" w:rsidRPr="003F62A9" w:rsidRDefault="00530A60" w:rsidP="003C73A5">
            <w:pPr>
              <w:jc w:val="center"/>
              <w:rPr>
                <w:b/>
                <w:sz w:val="22"/>
              </w:rPr>
            </w:pPr>
            <w:r w:rsidRPr="003F62A9">
              <w:rPr>
                <w:b/>
                <w:sz w:val="22"/>
              </w:rPr>
              <w:t>Электронные ресурсы</w:t>
            </w:r>
          </w:p>
        </w:tc>
      </w:tr>
      <w:tr w:rsidR="00530A60" w:rsidRPr="003F62A9" w14:paraId="49E80DF0" w14:textId="77777777" w:rsidTr="003C73A5">
        <w:tc>
          <w:tcPr>
            <w:tcW w:w="2500" w:type="pct"/>
            <w:shd w:val="clear" w:color="auto" w:fill="auto"/>
          </w:tcPr>
          <w:p w14:paraId="53277AC8" w14:textId="77777777" w:rsidR="00530A60" w:rsidRPr="0056351C" w:rsidRDefault="004B105F">
            <w:pPr>
              <w:rPr>
                <w:sz w:val="22"/>
              </w:rPr>
            </w:pPr>
            <w:r w:rsidRPr="0056351C">
              <w:t xml:space="preserve">Сысоева Е.Ф., под ред., Барабанов А.И., Бородина А.С., Гаврилова А.Н., Григорьева Л.И., Долгова О.В., Козуб Л.А., </w:t>
            </w:r>
            <w:proofErr w:type="spellStart"/>
            <w:r w:rsidRPr="0056351C">
              <w:t>Чигарев</w:t>
            </w:r>
            <w:proofErr w:type="spellEnd"/>
            <w:r w:rsidRPr="0056351C">
              <w:t xml:space="preserve"> Г.Г. Финансовый менеджмент</w:t>
            </w:r>
            <w:proofErr w:type="gramStart"/>
            <w:r w:rsidRPr="0056351C">
              <w:t xml:space="preserve"> :</w:t>
            </w:r>
            <w:proofErr w:type="gramEnd"/>
            <w:r w:rsidRPr="0056351C">
              <w:t xml:space="preserve"> Учебное пособие / Электрон. </w:t>
            </w:r>
            <w:proofErr w:type="spellStart"/>
            <w:r w:rsidRPr="0056351C">
              <w:t>дан</w:t>
            </w:r>
            <w:proofErr w:type="gramStart"/>
            <w:r w:rsidRPr="0056351C">
              <w:t>.М</w:t>
            </w:r>
            <w:proofErr w:type="gramEnd"/>
            <w:r w:rsidRPr="0056351C">
              <w:t>осква</w:t>
            </w:r>
            <w:proofErr w:type="spellEnd"/>
            <w:r w:rsidRPr="0056351C">
              <w:t xml:space="preserve"> : </w:t>
            </w:r>
            <w:proofErr w:type="spellStart"/>
            <w:r w:rsidRPr="0056351C">
              <w:t>КноРус</w:t>
            </w:r>
            <w:proofErr w:type="spellEnd"/>
            <w:r w:rsidRPr="0056351C">
              <w:t>, 2022 496 с.</w:t>
            </w:r>
          </w:p>
        </w:tc>
        <w:tc>
          <w:tcPr>
            <w:tcW w:w="2500" w:type="pct"/>
            <w:shd w:val="clear" w:color="auto" w:fill="auto"/>
          </w:tcPr>
          <w:p w14:paraId="2C9E246C" w14:textId="77777777" w:rsidR="00530A60" w:rsidRPr="003F62A9" w:rsidRDefault="00092B8C">
            <w:pPr>
              <w:rPr>
                <w:sz w:val="22"/>
              </w:rPr>
            </w:pPr>
            <w:hyperlink r:id="rId9" w:history="1">
              <w:r w:rsidR="004B105F">
                <w:rPr>
                  <w:color w:val="00008B"/>
                  <w:u w:val="single"/>
                </w:rPr>
                <w:t>https://book.ru/books/943956</w:t>
              </w:r>
            </w:hyperlink>
          </w:p>
        </w:tc>
      </w:tr>
      <w:tr w:rsidR="00530A60" w:rsidRPr="003F62A9" w14:paraId="39758F16" w14:textId="77777777" w:rsidTr="003C73A5">
        <w:tc>
          <w:tcPr>
            <w:tcW w:w="2500" w:type="pct"/>
            <w:shd w:val="clear" w:color="auto" w:fill="auto"/>
          </w:tcPr>
          <w:p w14:paraId="64AD8759" w14:textId="77777777" w:rsidR="00530A60" w:rsidRPr="0056351C" w:rsidRDefault="004B105F">
            <w:pPr>
              <w:rPr>
                <w:sz w:val="22"/>
              </w:rPr>
            </w:pPr>
            <w:r w:rsidRPr="0056351C">
              <w:t xml:space="preserve">Панфилова, Ольга Вячеславовна. Инвестиционное проектирование : учебное пособие / </w:t>
            </w:r>
            <w:proofErr w:type="spellStart"/>
            <w:r w:rsidRPr="0056351C">
              <w:t>О.В.Панфилова</w:t>
            </w:r>
            <w:proofErr w:type="spellEnd"/>
            <w:r w:rsidRPr="0056351C">
              <w:t xml:space="preserve"> ; М-во образования и науки</w:t>
            </w:r>
            <w:proofErr w:type="gramStart"/>
            <w:r w:rsidRPr="0056351C">
              <w:t xml:space="preserve"> Р</w:t>
            </w:r>
            <w:proofErr w:type="gramEnd"/>
            <w:r w:rsidRPr="0056351C">
              <w:t>ос. Федерации, С.-</w:t>
            </w:r>
            <w:proofErr w:type="spellStart"/>
            <w:r w:rsidRPr="0056351C">
              <w:t>Петерб</w:t>
            </w:r>
            <w:proofErr w:type="spellEnd"/>
            <w:r w:rsidRPr="0056351C">
              <w:t xml:space="preserve">. гос. </w:t>
            </w:r>
            <w:proofErr w:type="spellStart"/>
            <w:r w:rsidRPr="0056351C">
              <w:t>экон</w:t>
            </w:r>
            <w:proofErr w:type="spellEnd"/>
            <w:r w:rsidRPr="0056351C">
              <w:t xml:space="preserve">. ун-т, Ин-т магистратуры. </w:t>
            </w:r>
            <w:proofErr w:type="spellStart"/>
            <w:r w:rsidRPr="0056351C">
              <w:rPr>
                <w:lang w:val="en-US"/>
              </w:rPr>
              <w:t>Санкт-</w:t>
            </w:r>
            <w:proofErr w:type="gramStart"/>
            <w:r w:rsidRPr="0056351C">
              <w:rPr>
                <w:lang w:val="en-US"/>
              </w:rPr>
              <w:t>Петербург</w:t>
            </w:r>
            <w:proofErr w:type="spellEnd"/>
            <w:r w:rsidRPr="0056351C">
              <w:rPr>
                <w:lang w:val="en-US"/>
              </w:rPr>
              <w:t xml:space="preserve"> :</w:t>
            </w:r>
            <w:proofErr w:type="gramEnd"/>
            <w:r w:rsidRPr="0056351C">
              <w:rPr>
                <w:lang w:val="en-US"/>
              </w:rPr>
              <w:t xml:space="preserve"> </w:t>
            </w:r>
            <w:proofErr w:type="spellStart"/>
            <w:r w:rsidRPr="0056351C">
              <w:rPr>
                <w:lang w:val="en-US"/>
              </w:rPr>
              <w:t>Изд-во</w:t>
            </w:r>
            <w:proofErr w:type="spellEnd"/>
            <w:r w:rsidRPr="0056351C">
              <w:rPr>
                <w:lang w:val="en-US"/>
              </w:rPr>
              <w:t xml:space="preserve"> СПбГЭУ, 2017.</w:t>
            </w:r>
          </w:p>
        </w:tc>
        <w:tc>
          <w:tcPr>
            <w:tcW w:w="2500" w:type="pct"/>
            <w:shd w:val="clear" w:color="auto" w:fill="auto"/>
          </w:tcPr>
          <w:p w14:paraId="702E40B7" w14:textId="77777777" w:rsidR="00530A60" w:rsidRPr="003F62A9" w:rsidRDefault="00092B8C">
            <w:pPr>
              <w:rPr>
                <w:sz w:val="22"/>
              </w:rPr>
            </w:pPr>
            <w:hyperlink r:id="rId10" w:history="1">
              <w:r w:rsidR="004B105F">
                <w:rPr>
                  <w:color w:val="00008B"/>
                  <w:u w:val="single"/>
                </w:rPr>
                <w:t>http://opac.unecon.ru/elibrary ... B2%D0%B0%D0%BD%D0%B8%D0%B5.pdf</w:t>
              </w:r>
            </w:hyperlink>
          </w:p>
        </w:tc>
      </w:tr>
      <w:tr w:rsidR="00530A60" w:rsidRPr="003F62A9" w14:paraId="55DF92ED" w14:textId="77777777" w:rsidTr="003C73A5">
        <w:tc>
          <w:tcPr>
            <w:tcW w:w="2500" w:type="pct"/>
            <w:shd w:val="clear" w:color="auto" w:fill="auto"/>
          </w:tcPr>
          <w:p w14:paraId="6DFF1A54" w14:textId="77777777" w:rsidR="00530A60" w:rsidRPr="0056351C" w:rsidRDefault="004B105F">
            <w:pPr>
              <w:rPr>
                <w:sz w:val="22"/>
              </w:rPr>
            </w:pPr>
            <w:r w:rsidRPr="0056351C">
              <w:t xml:space="preserve">Панфилова, Ольга Вячеславовна. Практика проектного финансирования и инвестиционное моделирование : учебное пособие / </w:t>
            </w:r>
            <w:proofErr w:type="spellStart"/>
            <w:r w:rsidRPr="0056351C">
              <w:t>О.В.Панфилова</w:t>
            </w:r>
            <w:proofErr w:type="spellEnd"/>
            <w:r w:rsidRPr="0056351C">
              <w:t xml:space="preserve"> ; М-во науки и высш. образования</w:t>
            </w:r>
            <w:proofErr w:type="gramStart"/>
            <w:r w:rsidRPr="0056351C">
              <w:t xml:space="preserve"> Р</w:t>
            </w:r>
            <w:proofErr w:type="gramEnd"/>
            <w:r w:rsidRPr="0056351C">
              <w:t>ос. Федерации, С.-</w:t>
            </w:r>
            <w:proofErr w:type="spellStart"/>
            <w:r w:rsidRPr="0056351C">
              <w:t>Петерб</w:t>
            </w:r>
            <w:proofErr w:type="spellEnd"/>
            <w:r w:rsidRPr="0056351C">
              <w:t xml:space="preserve">. гос. </w:t>
            </w:r>
            <w:proofErr w:type="spellStart"/>
            <w:r w:rsidRPr="0056351C">
              <w:t>экон</w:t>
            </w:r>
            <w:proofErr w:type="spellEnd"/>
            <w:r w:rsidRPr="0056351C">
              <w:t xml:space="preserve">. ун-т, Ин-т магистратуры. </w:t>
            </w:r>
            <w:proofErr w:type="spellStart"/>
            <w:r w:rsidRPr="0056351C">
              <w:rPr>
                <w:lang w:val="en-US"/>
              </w:rPr>
              <w:t>Санкт-</w:t>
            </w:r>
            <w:proofErr w:type="gramStart"/>
            <w:r w:rsidRPr="0056351C">
              <w:rPr>
                <w:lang w:val="en-US"/>
              </w:rPr>
              <w:t>Петербург</w:t>
            </w:r>
            <w:proofErr w:type="spellEnd"/>
            <w:r w:rsidRPr="0056351C">
              <w:rPr>
                <w:lang w:val="en-US"/>
              </w:rPr>
              <w:t xml:space="preserve"> :</w:t>
            </w:r>
            <w:proofErr w:type="gramEnd"/>
            <w:r w:rsidRPr="0056351C">
              <w:rPr>
                <w:lang w:val="en-US"/>
              </w:rPr>
              <w:t xml:space="preserve"> </w:t>
            </w:r>
            <w:proofErr w:type="spellStart"/>
            <w:r w:rsidRPr="0056351C">
              <w:rPr>
                <w:lang w:val="en-US"/>
              </w:rPr>
              <w:t>Изд-во</w:t>
            </w:r>
            <w:proofErr w:type="spellEnd"/>
            <w:r w:rsidRPr="0056351C">
              <w:rPr>
                <w:lang w:val="en-US"/>
              </w:rPr>
              <w:t xml:space="preserve"> СПбГЭУ, 2020. 1 файл (2,44 МБ).</w:t>
            </w:r>
          </w:p>
        </w:tc>
        <w:tc>
          <w:tcPr>
            <w:tcW w:w="2500" w:type="pct"/>
            <w:shd w:val="clear" w:color="auto" w:fill="auto"/>
          </w:tcPr>
          <w:p w14:paraId="6EA1F276" w14:textId="77777777" w:rsidR="00530A60" w:rsidRPr="003F62A9" w:rsidRDefault="00092B8C">
            <w:pPr>
              <w:rPr>
                <w:sz w:val="22"/>
              </w:rPr>
            </w:pPr>
            <w:hyperlink r:id="rId11" w:history="1">
              <w:r w:rsidR="004B105F">
                <w:rPr>
                  <w:color w:val="00008B"/>
                  <w:u w:val="single"/>
                </w:rPr>
                <w:t>http://opac.unecon.ru/elibrary ... 82%D0%BD%D0%BE%D0%B3%D0%BE.pdf</w:t>
              </w:r>
            </w:hyperlink>
          </w:p>
        </w:tc>
      </w:tr>
    </w:tbl>
    <w:p w14:paraId="666B8DB2" w14:textId="77777777" w:rsidR="009E28D5" w:rsidRPr="003F62A9" w:rsidRDefault="009E28D5" w:rsidP="009E28D5">
      <w:pPr>
        <w:jc w:val="both"/>
        <w:rPr>
          <w:szCs w:val="28"/>
        </w:rPr>
      </w:pPr>
    </w:p>
    <w:p w14:paraId="4727D9E1" w14:textId="77777777" w:rsidR="009E28D5" w:rsidRDefault="009E28D5" w:rsidP="009E28D5">
      <w:pPr>
        <w:jc w:val="both"/>
        <w:rPr>
          <w:szCs w:val="28"/>
        </w:rPr>
      </w:pPr>
      <w:r w:rsidRPr="003F62A9">
        <w:rPr>
          <w:szCs w:val="28"/>
        </w:rPr>
        <w:t>Перечень лицензионного и свободно распространяемого программного обеспечения, в т.ч. отечественного производства</w:t>
      </w:r>
    </w:p>
    <w:p w14:paraId="34B2B1BF" w14:textId="77777777" w:rsidR="0056351C" w:rsidRPr="003F62A9" w:rsidRDefault="0056351C" w:rsidP="009E28D5">
      <w:pPr>
        <w:jc w:val="both"/>
        <w:rPr>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56351C" w14:paraId="7B242330" w14:textId="77777777" w:rsidTr="002A6E33">
        <w:tc>
          <w:tcPr>
            <w:tcW w:w="9345" w:type="dxa"/>
            <w:hideMark/>
          </w:tcPr>
          <w:p w14:paraId="33B9D4C4" w14:textId="77777777" w:rsidR="0056351C" w:rsidRDefault="0056351C" w:rsidP="002A6E33">
            <w:pPr>
              <w:rPr>
                <w:sz w:val="26"/>
                <w:szCs w:val="26"/>
              </w:rPr>
            </w:pPr>
            <w:r>
              <w:rPr>
                <w:sz w:val="26"/>
                <w:szCs w:val="26"/>
              </w:rPr>
              <w:t>-  7-Zip</w:t>
            </w:r>
          </w:p>
        </w:tc>
      </w:tr>
      <w:tr w:rsidR="0056351C" w14:paraId="6BA9E54E" w14:textId="77777777" w:rsidTr="002A6E33">
        <w:tc>
          <w:tcPr>
            <w:tcW w:w="9345" w:type="dxa"/>
            <w:hideMark/>
          </w:tcPr>
          <w:p w14:paraId="3466ED49" w14:textId="77777777" w:rsidR="0056351C" w:rsidRDefault="0056351C" w:rsidP="002A6E33">
            <w:pPr>
              <w:rPr>
                <w:sz w:val="26"/>
                <w:szCs w:val="26"/>
              </w:rPr>
            </w:pPr>
            <w:r>
              <w:rPr>
                <w:sz w:val="26"/>
                <w:szCs w:val="26"/>
              </w:rPr>
              <w:t>-  ОС Альт образование 10</w:t>
            </w:r>
          </w:p>
        </w:tc>
      </w:tr>
      <w:tr w:rsidR="0056351C" w14:paraId="6BDDBD43" w14:textId="77777777" w:rsidTr="002A6E33">
        <w:tc>
          <w:tcPr>
            <w:tcW w:w="9345" w:type="dxa"/>
            <w:hideMark/>
          </w:tcPr>
          <w:p w14:paraId="6FCECEBB" w14:textId="77777777" w:rsidR="0056351C" w:rsidRDefault="0056351C" w:rsidP="002A6E33">
            <w:pPr>
              <w:rPr>
                <w:sz w:val="26"/>
                <w:szCs w:val="26"/>
              </w:rPr>
            </w:pPr>
            <w:r>
              <w:rPr>
                <w:sz w:val="26"/>
                <w:szCs w:val="26"/>
              </w:rPr>
              <w:t xml:space="preserve">-  </w:t>
            </w:r>
            <w:proofErr w:type="spellStart"/>
            <w:r>
              <w:rPr>
                <w:sz w:val="26"/>
                <w:szCs w:val="26"/>
              </w:rPr>
              <w:t>LibreOffice</w:t>
            </w:r>
            <w:proofErr w:type="spellEnd"/>
          </w:p>
        </w:tc>
      </w:tr>
    </w:tbl>
    <w:p w14:paraId="1B9CAFE7" w14:textId="77777777" w:rsidR="009962A4" w:rsidRDefault="009962A4" w:rsidP="009962A4">
      <w:pPr>
        <w:ind w:left="720"/>
        <w:jc w:val="both"/>
        <w:rPr>
          <w:szCs w:val="28"/>
        </w:rPr>
      </w:pPr>
    </w:p>
    <w:p w14:paraId="0A4EB306" w14:textId="77777777" w:rsidR="0056351C" w:rsidRPr="003F62A9" w:rsidRDefault="0056351C" w:rsidP="009962A4">
      <w:pPr>
        <w:ind w:left="720"/>
        <w:jc w:val="both"/>
        <w:rPr>
          <w:szCs w:val="28"/>
        </w:rPr>
      </w:pPr>
    </w:p>
    <w:p w14:paraId="6514FA7F" w14:textId="77777777" w:rsidR="009E28D5" w:rsidRPr="003F62A9" w:rsidRDefault="009E28D5" w:rsidP="00E761A3">
      <w:pPr>
        <w:jc w:val="both"/>
        <w:rPr>
          <w:szCs w:val="28"/>
        </w:rPr>
      </w:pPr>
      <w:r w:rsidRPr="003F62A9">
        <w:rPr>
          <w:szCs w:val="28"/>
        </w:rPr>
        <w:t>Перечень информационных справочных систем (ИСС) и современных профессиональных баз данных (СПБД)</w:t>
      </w: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7"/>
        <w:gridCol w:w="8768"/>
      </w:tblGrid>
      <w:tr w:rsidR="003F62A9" w:rsidRPr="003F62A9" w14:paraId="6A340563" w14:textId="77777777" w:rsidTr="009E28D5">
        <w:trPr>
          <w:trHeight w:val="340"/>
        </w:trPr>
        <w:tc>
          <w:tcPr>
            <w:tcW w:w="383" w:type="pct"/>
            <w:shd w:val="clear" w:color="auto" w:fill="auto"/>
            <w:vAlign w:val="center"/>
          </w:tcPr>
          <w:p w14:paraId="70DAC236" w14:textId="77777777" w:rsidR="009E28D5" w:rsidRPr="003F62A9" w:rsidRDefault="009E28D5" w:rsidP="009E28D5">
            <w:pPr>
              <w:jc w:val="center"/>
              <w:rPr>
                <w:b/>
                <w:lang w:bidi="ru-RU"/>
              </w:rPr>
            </w:pPr>
            <w:r w:rsidRPr="003F62A9">
              <w:rPr>
                <w:b/>
                <w:lang w:bidi="ru-RU"/>
              </w:rPr>
              <w:t>№</w:t>
            </w:r>
          </w:p>
        </w:tc>
        <w:tc>
          <w:tcPr>
            <w:tcW w:w="4617" w:type="pct"/>
            <w:shd w:val="clear" w:color="auto" w:fill="auto"/>
            <w:vAlign w:val="center"/>
          </w:tcPr>
          <w:p w14:paraId="135976EC" w14:textId="77777777" w:rsidR="009E28D5" w:rsidRPr="003F62A9" w:rsidRDefault="009E28D5" w:rsidP="009E28D5">
            <w:pPr>
              <w:jc w:val="center"/>
              <w:rPr>
                <w:b/>
                <w:lang w:bidi="ru-RU"/>
              </w:rPr>
            </w:pPr>
            <w:r w:rsidRPr="003F62A9">
              <w:rPr>
                <w:b/>
                <w:lang w:bidi="ru-RU"/>
              </w:rPr>
              <w:t>Наименование СПБД/ ИСС</w:t>
            </w:r>
          </w:p>
        </w:tc>
      </w:tr>
      <w:tr w:rsidR="003F62A9" w:rsidRPr="003F62A9" w14:paraId="7DD1D3AC" w14:textId="77777777" w:rsidTr="009E28D5">
        <w:trPr>
          <w:trHeight w:val="340"/>
        </w:trPr>
        <w:tc>
          <w:tcPr>
            <w:tcW w:w="383" w:type="pct"/>
            <w:shd w:val="clear" w:color="auto" w:fill="auto"/>
            <w:vAlign w:val="center"/>
          </w:tcPr>
          <w:p w14:paraId="68BF9602" w14:textId="77777777" w:rsidR="009E28D5" w:rsidRPr="003F62A9" w:rsidRDefault="009E28D5" w:rsidP="009E28D5">
            <w:pPr>
              <w:shd w:val="clear" w:color="auto" w:fill="FFFFFF"/>
              <w:jc w:val="center"/>
            </w:pPr>
            <w:r w:rsidRPr="003F62A9">
              <w:t>1.</w:t>
            </w:r>
          </w:p>
        </w:tc>
        <w:tc>
          <w:tcPr>
            <w:tcW w:w="4617" w:type="pct"/>
            <w:shd w:val="clear" w:color="auto" w:fill="auto"/>
            <w:vAlign w:val="center"/>
          </w:tcPr>
          <w:p w14:paraId="18EAABE9" w14:textId="77777777" w:rsidR="009E28D5" w:rsidRPr="003F62A9" w:rsidRDefault="009E28D5" w:rsidP="009E28D5">
            <w:r w:rsidRPr="003F62A9">
              <w:t xml:space="preserve">Электронная библиотека Grebennikon.ru – </w:t>
            </w:r>
            <w:hyperlink r:id="rId12" w:history="1">
              <w:r w:rsidRPr="003F62A9">
                <w:rPr>
                  <w:rStyle w:val="a4"/>
                  <w:color w:val="auto"/>
                </w:rPr>
                <w:t>www.grebennikon.ru</w:t>
              </w:r>
            </w:hyperlink>
          </w:p>
        </w:tc>
      </w:tr>
      <w:tr w:rsidR="003F62A9" w:rsidRPr="003F62A9" w14:paraId="5C50522F" w14:textId="77777777" w:rsidTr="009E28D5">
        <w:trPr>
          <w:trHeight w:val="340"/>
        </w:trPr>
        <w:tc>
          <w:tcPr>
            <w:tcW w:w="383" w:type="pct"/>
            <w:shd w:val="clear" w:color="auto" w:fill="auto"/>
            <w:vAlign w:val="center"/>
          </w:tcPr>
          <w:p w14:paraId="75B25901" w14:textId="77777777" w:rsidR="009E28D5" w:rsidRPr="003F62A9" w:rsidRDefault="009E28D5" w:rsidP="009E28D5">
            <w:pPr>
              <w:jc w:val="center"/>
            </w:pPr>
            <w:r w:rsidRPr="003F62A9">
              <w:t>2.</w:t>
            </w:r>
          </w:p>
        </w:tc>
        <w:tc>
          <w:tcPr>
            <w:tcW w:w="4617" w:type="pct"/>
            <w:shd w:val="clear" w:color="auto" w:fill="auto"/>
            <w:vAlign w:val="center"/>
          </w:tcPr>
          <w:p w14:paraId="560D6E61" w14:textId="77777777" w:rsidR="009E28D5" w:rsidRPr="003F62A9" w:rsidRDefault="009E28D5" w:rsidP="009E28D5">
            <w:r w:rsidRPr="003F62A9">
              <w:t xml:space="preserve">Научная электронная библиотека </w:t>
            </w:r>
            <w:proofErr w:type="spellStart"/>
            <w:r w:rsidRPr="003F62A9">
              <w:t>eLIBRARRY</w:t>
            </w:r>
            <w:proofErr w:type="spellEnd"/>
            <w:r w:rsidRPr="003F62A9">
              <w:t xml:space="preserve"> – www.elibrary.ru</w:t>
            </w:r>
          </w:p>
        </w:tc>
      </w:tr>
      <w:tr w:rsidR="003F62A9" w:rsidRPr="003F62A9" w14:paraId="1565C657" w14:textId="77777777" w:rsidTr="009E28D5">
        <w:trPr>
          <w:trHeight w:val="340"/>
        </w:trPr>
        <w:tc>
          <w:tcPr>
            <w:tcW w:w="383" w:type="pct"/>
            <w:shd w:val="clear" w:color="auto" w:fill="auto"/>
            <w:vAlign w:val="center"/>
          </w:tcPr>
          <w:p w14:paraId="106DB1D7" w14:textId="77777777" w:rsidR="009E28D5" w:rsidRPr="003F62A9" w:rsidRDefault="009E28D5" w:rsidP="009E28D5">
            <w:pPr>
              <w:jc w:val="center"/>
            </w:pPr>
            <w:r w:rsidRPr="003F62A9">
              <w:t>3.</w:t>
            </w:r>
          </w:p>
        </w:tc>
        <w:tc>
          <w:tcPr>
            <w:tcW w:w="4617" w:type="pct"/>
            <w:shd w:val="clear" w:color="auto" w:fill="auto"/>
            <w:vAlign w:val="center"/>
          </w:tcPr>
          <w:p w14:paraId="5B4C33A2" w14:textId="77777777" w:rsidR="009E28D5" w:rsidRPr="003F62A9" w:rsidRDefault="009E28D5" w:rsidP="009E28D5">
            <w:r w:rsidRPr="003F62A9">
              <w:t xml:space="preserve">Научная электронная библиотека </w:t>
            </w:r>
            <w:proofErr w:type="spellStart"/>
            <w:r w:rsidRPr="003F62A9">
              <w:t>КиберЛеника</w:t>
            </w:r>
            <w:proofErr w:type="spellEnd"/>
            <w:r w:rsidRPr="003F62A9">
              <w:t xml:space="preserve"> – www.cyberleninka.ru</w:t>
            </w:r>
          </w:p>
        </w:tc>
      </w:tr>
      <w:tr w:rsidR="003F62A9" w:rsidRPr="003F62A9" w14:paraId="73FAED23" w14:textId="77777777" w:rsidTr="009E28D5">
        <w:trPr>
          <w:trHeight w:val="340"/>
        </w:trPr>
        <w:tc>
          <w:tcPr>
            <w:tcW w:w="383" w:type="pct"/>
            <w:shd w:val="clear" w:color="auto" w:fill="auto"/>
            <w:vAlign w:val="center"/>
          </w:tcPr>
          <w:p w14:paraId="7C76AE13" w14:textId="77777777" w:rsidR="009E28D5" w:rsidRPr="003F62A9" w:rsidRDefault="009E28D5" w:rsidP="009E28D5">
            <w:pPr>
              <w:jc w:val="center"/>
            </w:pPr>
            <w:r w:rsidRPr="003F62A9">
              <w:t>4.</w:t>
            </w:r>
          </w:p>
        </w:tc>
        <w:tc>
          <w:tcPr>
            <w:tcW w:w="4617" w:type="pct"/>
            <w:shd w:val="clear" w:color="auto" w:fill="auto"/>
            <w:vAlign w:val="center"/>
          </w:tcPr>
          <w:p w14:paraId="70011120" w14:textId="77777777" w:rsidR="009E28D5" w:rsidRPr="003F62A9" w:rsidRDefault="009E28D5" w:rsidP="009E28D5">
            <w:r w:rsidRPr="003F62A9">
              <w:t xml:space="preserve">База данных ПОЛПРЕД Справочники – </w:t>
            </w:r>
            <w:hyperlink r:id="rId13" w:history="1">
              <w:r w:rsidRPr="003F62A9">
                <w:rPr>
                  <w:rStyle w:val="a4"/>
                  <w:color w:val="auto"/>
                </w:rPr>
                <w:t>www.polpred.com</w:t>
              </w:r>
            </w:hyperlink>
          </w:p>
        </w:tc>
      </w:tr>
      <w:tr w:rsidR="003F62A9" w:rsidRPr="003F62A9" w14:paraId="16691C2E" w14:textId="77777777" w:rsidTr="009E28D5">
        <w:trPr>
          <w:trHeight w:val="340"/>
        </w:trPr>
        <w:tc>
          <w:tcPr>
            <w:tcW w:w="383" w:type="pct"/>
            <w:shd w:val="clear" w:color="auto" w:fill="auto"/>
            <w:vAlign w:val="center"/>
          </w:tcPr>
          <w:p w14:paraId="7C6842EF" w14:textId="77777777" w:rsidR="009E28D5" w:rsidRPr="003F62A9" w:rsidRDefault="009E28D5" w:rsidP="009E28D5">
            <w:pPr>
              <w:jc w:val="center"/>
            </w:pPr>
            <w:r w:rsidRPr="003F62A9">
              <w:t>5.</w:t>
            </w:r>
          </w:p>
        </w:tc>
        <w:tc>
          <w:tcPr>
            <w:tcW w:w="4617" w:type="pct"/>
            <w:shd w:val="clear" w:color="auto" w:fill="auto"/>
            <w:vAlign w:val="center"/>
          </w:tcPr>
          <w:p w14:paraId="46DCC854" w14:textId="77777777" w:rsidR="009E28D5" w:rsidRPr="003F62A9" w:rsidRDefault="009E28D5" w:rsidP="009E28D5">
            <w:pPr>
              <w:rPr>
                <w:lang w:val="en-US"/>
              </w:rPr>
            </w:pPr>
            <w:r w:rsidRPr="003F62A9">
              <w:t>База</w:t>
            </w:r>
            <w:r w:rsidRPr="003F62A9">
              <w:rPr>
                <w:lang w:val="en-US"/>
              </w:rPr>
              <w:t xml:space="preserve"> </w:t>
            </w:r>
            <w:r w:rsidRPr="003F62A9">
              <w:t>данных</w:t>
            </w:r>
            <w:r w:rsidRPr="003F62A9">
              <w:rPr>
                <w:lang w:val="en-US"/>
              </w:rPr>
              <w:t xml:space="preserve"> OECD Books, Papers &amp; Statistics </w:t>
            </w:r>
            <w:r w:rsidRPr="003F62A9">
              <w:t>на</w:t>
            </w:r>
            <w:r w:rsidRPr="003F62A9">
              <w:rPr>
                <w:lang w:val="en-US"/>
              </w:rPr>
              <w:t xml:space="preserve"> </w:t>
            </w:r>
            <w:r w:rsidRPr="003F62A9">
              <w:t>платформе</w:t>
            </w:r>
            <w:r w:rsidRPr="003F62A9">
              <w:rPr>
                <w:lang w:val="en-US"/>
              </w:rPr>
              <w:t xml:space="preserve"> OECD </w:t>
            </w:r>
            <w:proofErr w:type="spellStart"/>
            <w:r w:rsidRPr="003F62A9">
              <w:rPr>
                <w:lang w:val="en-US"/>
              </w:rPr>
              <w:t>iLibrary</w:t>
            </w:r>
            <w:proofErr w:type="spellEnd"/>
          </w:p>
          <w:p w14:paraId="1EFE21F3" w14:textId="77777777" w:rsidR="009E28D5" w:rsidRPr="003F62A9" w:rsidRDefault="00092B8C" w:rsidP="009E28D5">
            <w:hyperlink r:id="rId14" w:history="1">
              <w:r w:rsidR="009E28D5" w:rsidRPr="003F62A9">
                <w:rPr>
                  <w:rStyle w:val="a4"/>
                  <w:color w:val="auto"/>
                </w:rPr>
                <w:t>www.oecd-ilibrary.org</w:t>
              </w:r>
            </w:hyperlink>
            <w:r w:rsidR="009E28D5" w:rsidRPr="003F62A9">
              <w:t xml:space="preserve"> </w:t>
            </w:r>
          </w:p>
        </w:tc>
      </w:tr>
      <w:tr w:rsidR="003F62A9" w:rsidRPr="003F62A9" w14:paraId="0476C95B" w14:textId="77777777" w:rsidTr="009E28D5">
        <w:trPr>
          <w:trHeight w:val="340"/>
        </w:trPr>
        <w:tc>
          <w:tcPr>
            <w:tcW w:w="383" w:type="pct"/>
            <w:shd w:val="clear" w:color="auto" w:fill="auto"/>
            <w:vAlign w:val="center"/>
          </w:tcPr>
          <w:p w14:paraId="596ACD54" w14:textId="77777777" w:rsidR="009E28D5" w:rsidRPr="003F62A9" w:rsidRDefault="009E28D5" w:rsidP="009E28D5">
            <w:pPr>
              <w:jc w:val="center"/>
            </w:pPr>
            <w:r w:rsidRPr="003F62A9">
              <w:t>6.</w:t>
            </w:r>
          </w:p>
        </w:tc>
        <w:tc>
          <w:tcPr>
            <w:tcW w:w="4617" w:type="pct"/>
            <w:shd w:val="clear" w:color="auto" w:fill="auto"/>
            <w:vAlign w:val="center"/>
          </w:tcPr>
          <w:p w14:paraId="7153E754" w14:textId="77777777" w:rsidR="009E28D5" w:rsidRPr="003F62A9" w:rsidRDefault="009E28D5" w:rsidP="009E28D5">
            <w:r w:rsidRPr="003F62A9">
              <w:t>Справочная правовая система КонсультантПлюс (инсталлированный ресурс</w:t>
            </w:r>
          </w:p>
          <w:p w14:paraId="3ADE7D39" w14:textId="77777777" w:rsidR="009E28D5" w:rsidRPr="003F62A9" w:rsidRDefault="009E28D5" w:rsidP="009E28D5">
            <w:r w:rsidRPr="003F62A9">
              <w:t>СПбГЭУ или www.consultant.ru)</w:t>
            </w:r>
          </w:p>
        </w:tc>
      </w:tr>
      <w:tr w:rsidR="003F62A9" w:rsidRPr="003F62A9" w14:paraId="7EC713FA" w14:textId="77777777" w:rsidTr="009E28D5">
        <w:trPr>
          <w:trHeight w:val="340"/>
        </w:trPr>
        <w:tc>
          <w:tcPr>
            <w:tcW w:w="383" w:type="pct"/>
            <w:shd w:val="clear" w:color="auto" w:fill="auto"/>
            <w:vAlign w:val="center"/>
          </w:tcPr>
          <w:p w14:paraId="5C174CC6" w14:textId="77777777" w:rsidR="009E28D5" w:rsidRPr="003F62A9" w:rsidRDefault="009E28D5" w:rsidP="009E28D5">
            <w:pPr>
              <w:jc w:val="center"/>
            </w:pPr>
            <w:r w:rsidRPr="003F62A9">
              <w:t>7.</w:t>
            </w:r>
          </w:p>
        </w:tc>
        <w:tc>
          <w:tcPr>
            <w:tcW w:w="4617" w:type="pct"/>
            <w:shd w:val="clear" w:color="auto" w:fill="auto"/>
            <w:vAlign w:val="center"/>
          </w:tcPr>
          <w:p w14:paraId="04E921EC" w14:textId="77777777" w:rsidR="009E28D5" w:rsidRPr="003F62A9" w:rsidRDefault="009E28D5" w:rsidP="009E28D5">
            <w:r w:rsidRPr="003F62A9">
              <w:t>Справочная правовая система «ГАРАНТ» (инсталлированный ресурс СПбГЭУ или www.garant.ru)</w:t>
            </w:r>
          </w:p>
        </w:tc>
      </w:tr>
      <w:tr w:rsidR="003F62A9" w:rsidRPr="003F62A9" w14:paraId="15F5D417" w14:textId="77777777" w:rsidTr="009E28D5">
        <w:trPr>
          <w:trHeight w:val="340"/>
        </w:trPr>
        <w:tc>
          <w:tcPr>
            <w:tcW w:w="383" w:type="pct"/>
            <w:shd w:val="clear" w:color="auto" w:fill="auto"/>
            <w:vAlign w:val="center"/>
          </w:tcPr>
          <w:p w14:paraId="36565555" w14:textId="77777777" w:rsidR="009E28D5" w:rsidRPr="003F62A9" w:rsidRDefault="009E28D5" w:rsidP="009E28D5">
            <w:pPr>
              <w:jc w:val="center"/>
            </w:pPr>
            <w:r w:rsidRPr="003F62A9">
              <w:t>8.</w:t>
            </w:r>
          </w:p>
        </w:tc>
        <w:tc>
          <w:tcPr>
            <w:tcW w:w="4617" w:type="pct"/>
            <w:shd w:val="clear" w:color="auto" w:fill="auto"/>
            <w:vAlign w:val="center"/>
          </w:tcPr>
          <w:p w14:paraId="29146CEE" w14:textId="77777777" w:rsidR="009E28D5" w:rsidRPr="003F62A9" w:rsidRDefault="009E28D5" w:rsidP="009E28D5">
            <w:r w:rsidRPr="003F62A9">
              <w:t>Информационно-справочная система «Кодекс» (инсталлированный ресурс</w:t>
            </w:r>
          </w:p>
          <w:p w14:paraId="0FA3B224" w14:textId="77777777" w:rsidR="009E28D5" w:rsidRPr="003F62A9" w:rsidRDefault="009E28D5" w:rsidP="009E28D5">
            <w:r w:rsidRPr="003F62A9">
              <w:t>СПбГЭУ или www.kodeks.ru)</w:t>
            </w:r>
          </w:p>
        </w:tc>
      </w:tr>
      <w:tr w:rsidR="003F62A9" w:rsidRPr="003F62A9" w14:paraId="4AC447D2" w14:textId="77777777" w:rsidTr="009E28D5">
        <w:trPr>
          <w:trHeight w:val="340"/>
        </w:trPr>
        <w:tc>
          <w:tcPr>
            <w:tcW w:w="383" w:type="pct"/>
            <w:shd w:val="clear" w:color="auto" w:fill="auto"/>
            <w:vAlign w:val="center"/>
          </w:tcPr>
          <w:p w14:paraId="12D63500" w14:textId="77777777" w:rsidR="009E28D5" w:rsidRPr="003F62A9" w:rsidRDefault="009E28D5" w:rsidP="009E28D5">
            <w:pPr>
              <w:jc w:val="center"/>
            </w:pPr>
            <w:r w:rsidRPr="003F62A9">
              <w:t>9.</w:t>
            </w:r>
          </w:p>
        </w:tc>
        <w:tc>
          <w:tcPr>
            <w:tcW w:w="4617" w:type="pct"/>
            <w:shd w:val="clear" w:color="auto" w:fill="auto"/>
            <w:vAlign w:val="center"/>
          </w:tcPr>
          <w:p w14:paraId="3EBBEEC8" w14:textId="77777777" w:rsidR="009E28D5" w:rsidRPr="003F62A9" w:rsidRDefault="009E28D5" w:rsidP="009E28D5">
            <w:r w:rsidRPr="003F62A9">
              <w:t>Электронная библиотечная система BOOK.ru - www.book.ru</w:t>
            </w:r>
          </w:p>
        </w:tc>
      </w:tr>
      <w:tr w:rsidR="003F62A9" w:rsidRPr="003F62A9" w14:paraId="3BA40C42" w14:textId="77777777" w:rsidTr="009E28D5">
        <w:trPr>
          <w:trHeight w:val="340"/>
        </w:trPr>
        <w:tc>
          <w:tcPr>
            <w:tcW w:w="383" w:type="pct"/>
            <w:shd w:val="clear" w:color="auto" w:fill="auto"/>
            <w:vAlign w:val="center"/>
          </w:tcPr>
          <w:p w14:paraId="670422F8" w14:textId="77777777" w:rsidR="009E28D5" w:rsidRPr="003F62A9" w:rsidRDefault="009E28D5" w:rsidP="009E28D5">
            <w:pPr>
              <w:jc w:val="center"/>
            </w:pPr>
            <w:r w:rsidRPr="003F62A9">
              <w:t>10.</w:t>
            </w:r>
          </w:p>
        </w:tc>
        <w:tc>
          <w:tcPr>
            <w:tcW w:w="4617" w:type="pct"/>
            <w:shd w:val="clear" w:color="auto" w:fill="auto"/>
            <w:vAlign w:val="center"/>
          </w:tcPr>
          <w:p w14:paraId="24BE8293" w14:textId="77777777" w:rsidR="009E28D5" w:rsidRPr="003F62A9" w:rsidRDefault="009E28D5" w:rsidP="009E28D5">
            <w:r w:rsidRPr="003F62A9">
              <w:t>Электронная библиотечная система ЭБС ЮРАЙТ – www.urait.ru</w:t>
            </w:r>
          </w:p>
        </w:tc>
      </w:tr>
      <w:tr w:rsidR="003F62A9" w:rsidRPr="003F62A9" w14:paraId="7E258B41" w14:textId="77777777" w:rsidTr="009E28D5">
        <w:trPr>
          <w:trHeight w:val="340"/>
        </w:trPr>
        <w:tc>
          <w:tcPr>
            <w:tcW w:w="383" w:type="pct"/>
            <w:shd w:val="clear" w:color="auto" w:fill="auto"/>
            <w:vAlign w:val="center"/>
          </w:tcPr>
          <w:p w14:paraId="1F770510" w14:textId="77777777" w:rsidR="009E28D5" w:rsidRPr="003F62A9" w:rsidRDefault="009E28D5" w:rsidP="009E28D5">
            <w:pPr>
              <w:jc w:val="center"/>
            </w:pPr>
            <w:r w:rsidRPr="003F62A9">
              <w:t>11.</w:t>
            </w:r>
          </w:p>
        </w:tc>
        <w:tc>
          <w:tcPr>
            <w:tcW w:w="4617" w:type="pct"/>
            <w:shd w:val="clear" w:color="auto" w:fill="auto"/>
            <w:vAlign w:val="center"/>
          </w:tcPr>
          <w:p w14:paraId="3409FC6C" w14:textId="77777777" w:rsidR="009E28D5" w:rsidRPr="003F62A9" w:rsidRDefault="009E28D5" w:rsidP="009E28D5">
            <w:r w:rsidRPr="003F62A9">
              <w:t xml:space="preserve">Электронно-библиотечная система ЗНАНИУМ (ZNANIUM) – </w:t>
            </w:r>
            <w:hyperlink r:id="rId15" w:history="1">
              <w:r w:rsidRPr="003F62A9">
                <w:rPr>
                  <w:rStyle w:val="a4"/>
                  <w:color w:val="auto"/>
                </w:rPr>
                <w:t>www.znanium.com</w:t>
              </w:r>
            </w:hyperlink>
            <w:r w:rsidRPr="003F62A9">
              <w:t xml:space="preserve"> </w:t>
            </w:r>
          </w:p>
        </w:tc>
      </w:tr>
      <w:tr w:rsidR="003F62A9" w:rsidRPr="003F62A9" w14:paraId="3BFED248" w14:textId="77777777" w:rsidTr="009E28D5">
        <w:trPr>
          <w:trHeight w:val="340"/>
        </w:trPr>
        <w:tc>
          <w:tcPr>
            <w:tcW w:w="383" w:type="pct"/>
            <w:shd w:val="clear" w:color="auto" w:fill="auto"/>
            <w:vAlign w:val="center"/>
          </w:tcPr>
          <w:p w14:paraId="015C3C85" w14:textId="77777777" w:rsidR="009E28D5" w:rsidRPr="003F62A9" w:rsidRDefault="009E28D5" w:rsidP="009E28D5">
            <w:pPr>
              <w:jc w:val="center"/>
            </w:pPr>
            <w:r w:rsidRPr="003F62A9">
              <w:t>12.</w:t>
            </w:r>
          </w:p>
        </w:tc>
        <w:tc>
          <w:tcPr>
            <w:tcW w:w="4617" w:type="pct"/>
            <w:shd w:val="clear" w:color="auto" w:fill="auto"/>
            <w:vAlign w:val="center"/>
          </w:tcPr>
          <w:p w14:paraId="4A8A7031" w14:textId="77777777" w:rsidR="009E28D5" w:rsidRPr="003F62A9" w:rsidRDefault="009E28D5" w:rsidP="009E28D5">
            <w:r w:rsidRPr="003F62A9">
              <w:t>Электронная библиотека СПбГЭУ– opac.unecon.ru</w:t>
            </w:r>
          </w:p>
        </w:tc>
      </w:tr>
    </w:tbl>
    <w:p w14:paraId="3882F9F8" w14:textId="77777777" w:rsidR="009E28D5" w:rsidRPr="003F62A9" w:rsidRDefault="009E28D5" w:rsidP="006221FF">
      <w:pPr>
        <w:rPr>
          <w:szCs w:val="28"/>
        </w:rPr>
      </w:pPr>
    </w:p>
    <w:p w14:paraId="13BC6D79" w14:textId="77777777" w:rsidR="009E28D5" w:rsidRPr="003F62A9" w:rsidRDefault="009E28D5" w:rsidP="009E28D5">
      <w:pPr>
        <w:shd w:val="clear" w:color="auto" w:fill="FFFFFF"/>
        <w:ind w:left="709"/>
        <w:outlineLvl w:val="0"/>
        <w:rPr>
          <w:b/>
          <w:szCs w:val="28"/>
        </w:rPr>
      </w:pPr>
    </w:p>
    <w:p w14:paraId="3EC06E49" w14:textId="77777777" w:rsidR="00CA7F28" w:rsidRPr="003F62A9" w:rsidRDefault="009B1426" w:rsidP="00E761A3">
      <w:pPr>
        <w:numPr>
          <w:ilvl w:val="0"/>
          <w:numId w:val="2"/>
        </w:numPr>
        <w:shd w:val="clear" w:color="auto" w:fill="FFFFFF"/>
        <w:ind w:firstLine="709"/>
        <w:jc w:val="center"/>
        <w:outlineLvl w:val="0"/>
        <w:rPr>
          <w:b/>
          <w:szCs w:val="28"/>
        </w:rPr>
      </w:pPr>
      <w:bookmarkStart w:id="10" w:name="_Toc79757562"/>
      <w:r w:rsidRPr="003F62A9">
        <w:rPr>
          <w:b/>
          <w:szCs w:val="28"/>
        </w:rPr>
        <w:t>МАТЕРИАЛЬНО-ТЕХНИЧЕСКОЕ ОБЕСПЕЧЕНИЕ,</w:t>
      </w:r>
      <w:r w:rsidR="00E761A3" w:rsidRPr="003F62A9">
        <w:rPr>
          <w:b/>
          <w:szCs w:val="28"/>
        </w:rPr>
        <w:t xml:space="preserve"> </w:t>
      </w:r>
      <w:r w:rsidRPr="003F62A9">
        <w:rPr>
          <w:b/>
          <w:szCs w:val="28"/>
        </w:rPr>
        <w:t xml:space="preserve">НЕОБХОДИМОЕ ДЛЯ ПРОВЕДЕНИЯ </w:t>
      </w:r>
      <w:r w:rsidR="00662A4C" w:rsidRPr="003F62A9">
        <w:rPr>
          <w:b/>
          <w:szCs w:val="28"/>
        </w:rPr>
        <w:t>ДИСЦИПЛИНЫ</w:t>
      </w:r>
      <w:bookmarkEnd w:id="10"/>
    </w:p>
    <w:p w14:paraId="7753AA40" w14:textId="77777777" w:rsidR="00CA7F28" w:rsidRPr="003F62A9" w:rsidRDefault="00CA7F28" w:rsidP="009B1426">
      <w:pPr>
        <w:ind w:firstLine="709"/>
        <w:jc w:val="both"/>
      </w:pPr>
    </w:p>
    <w:p w14:paraId="5FB7613E" w14:textId="77777777" w:rsidR="00EE68B0" w:rsidRPr="003F62A9" w:rsidRDefault="00EE68B0" w:rsidP="00EE68B0">
      <w:pPr>
        <w:ind w:firstLine="709"/>
        <w:jc w:val="both"/>
      </w:pPr>
      <w:r w:rsidRPr="003F62A9">
        <w:t xml:space="preserve">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 </w:t>
      </w:r>
    </w:p>
    <w:p w14:paraId="191A7B71" w14:textId="77777777" w:rsidR="00EE68B0" w:rsidRPr="003F62A9" w:rsidRDefault="00EE68B0" w:rsidP="00EE68B0">
      <w:pPr>
        <w:ind w:firstLine="709"/>
        <w:jc w:val="both"/>
      </w:pPr>
      <w:r w:rsidRPr="003F62A9">
        <w:t>Помещения оснащены оборудованием и техническими средствами обучения.</w:t>
      </w:r>
    </w:p>
    <w:p w14:paraId="27FE5174" w14:textId="77777777" w:rsidR="00EE504A" w:rsidRPr="003F62A9" w:rsidRDefault="00EE68B0" w:rsidP="00EE68B0">
      <w:pPr>
        <w:ind w:firstLine="709"/>
        <w:jc w:val="both"/>
      </w:pPr>
      <w:r w:rsidRPr="003F62A9">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628799D8" w14:textId="77777777" w:rsidR="00EE68B0" w:rsidRPr="003F62A9" w:rsidRDefault="00EE68B0" w:rsidP="00EE68B0">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2"/>
        <w:gridCol w:w="4675"/>
      </w:tblGrid>
      <w:tr w:rsidR="003F62A9" w:rsidRPr="003F62A9" w14:paraId="2F81578C" w14:textId="77777777" w:rsidTr="00116807">
        <w:tc>
          <w:tcPr>
            <w:tcW w:w="4662" w:type="dxa"/>
            <w:shd w:val="clear" w:color="auto" w:fill="auto"/>
          </w:tcPr>
          <w:p w14:paraId="0725D0FC" w14:textId="77777777" w:rsidR="00EE504A" w:rsidRPr="003F62A9" w:rsidRDefault="00EE504A" w:rsidP="00BA48A8">
            <w:pPr>
              <w:pStyle w:val="Default"/>
              <w:jc w:val="center"/>
              <w:rPr>
                <w:b/>
                <w:color w:val="auto"/>
                <w:sz w:val="23"/>
                <w:szCs w:val="23"/>
              </w:rPr>
            </w:pPr>
            <w:r w:rsidRPr="003F62A9">
              <w:rPr>
                <w:b/>
                <w:color w:val="auto"/>
                <w:sz w:val="23"/>
                <w:szCs w:val="23"/>
              </w:rPr>
              <w:t>Наименование учебных аудиторий, перечень оборудования и технических средств обучения</w:t>
            </w:r>
          </w:p>
        </w:tc>
        <w:tc>
          <w:tcPr>
            <w:tcW w:w="4675" w:type="dxa"/>
            <w:shd w:val="clear" w:color="auto" w:fill="auto"/>
          </w:tcPr>
          <w:p w14:paraId="50CEFB09" w14:textId="77777777" w:rsidR="00EE504A" w:rsidRPr="003F62A9" w:rsidRDefault="00EE504A" w:rsidP="00BA48A8">
            <w:pPr>
              <w:pStyle w:val="Default"/>
              <w:jc w:val="center"/>
              <w:rPr>
                <w:b/>
                <w:color w:val="auto"/>
                <w:sz w:val="23"/>
                <w:szCs w:val="23"/>
              </w:rPr>
            </w:pPr>
            <w:r w:rsidRPr="003F62A9">
              <w:rPr>
                <w:b/>
                <w:color w:val="auto"/>
                <w:sz w:val="23"/>
                <w:szCs w:val="23"/>
              </w:rPr>
              <w:t>Адрес (местоположение) учебных аудиторий</w:t>
            </w:r>
          </w:p>
        </w:tc>
      </w:tr>
      <w:tr w:rsidR="00EE504A" w:rsidRPr="003F62A9" w14:paraId="3465D98F" w14:textId="77777777" w:rsidTr="00116807">
        <w:tc>
          <w:tcPr>
            <w:tcW w:w="4662" w:type="dxa"/>
            <w:shd w:val="clear" w:color="auto" w:fill="auto"/>
          </w:tcPr>
          <w:p w14:paraId="10085015" w14:textId="77777777" w:rsidR="00EE504A" w:rsidRPr="0056351C" w:rsidRDefault="00116807" w:rsidP="00BA48A8">
            <w:pPr>
              <w:jc w:val="both"/>
            </w:pPr>
            <w:r w:rsidRPr="0056351C">
              <w:t xml:space="preserve">Ауд. 304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6351C">
              <w:t>комплексом.Специализированная</w:t>
            </w:r>
            <w:proofErr w:type="spellEnd"/>
            <w:r w:rsidRPr="0056351C">
              <w:t xml:space="preserve">  мебель и оборудование: Учебная мебель на 30 посадочных мест; доска меловая 1 шт.; тумба; Компьютер  </w:t>
            </w:r>
            <w:r w:rsidRPr="0056351C">
              <w:rPr>
                <w:lang w:val="en-US"/>
              </w:rPr>
              <w:t>Intel</w:t>
            </w:r>
            <w:r w:rsidRPr="0056351C">
              <w:t xml:space="preserve"> </w:t>
            </w:r>
            <w:r w:rsidRPr="0056351C">
              <w:rPr>
                <w:lang w:val="en-US"/>
              </w:rPr>
              <w:t>Core</w:t>
            </w:r>
            <w:r w:rsidRPr="0056351C">
              <w:t xml:space="preserve"> 2 </w:t>
            </w:r>
            <w:r w:rsidRPr="0056351C">
              <w:rPr>
                <w:lang w:val="en-US"/>
              </w:rPr>
              <w:t>Duo</w:t>
            </w:r>
            <w:r w:rsidRPr="0056351C">
              <w:t xml:space="preserve"> </w:t>
            </w:r>
            <w:r w:rsidRPr="0056351C">
              <w:rPr>
                <w:lang w:val="en-US"/>
              </w:rPr>
              <w:t>E</w:t>
            </w:r>
            <w:r w:rsidRPr="0056351C">
              <w:t>7300 2.6/2</w:t>
            </w:r>
            <w:r w:rsidRPr="0056351C">
              <w:rPr>
                <w:lang w:val="en-US"/>
              </w:rPr>
              <w:t>Gb</w:t>
            </w:r>
            <w:r w:rsidRPr="0056351C">
              <w:t>/120</w:t>
            </w:r>
            <w:r w:rsidRPr="0056351C">
              <w:rPr>
                <w:lang w:val="en-US"/>
              </w:rPr>
              <w:t>Gb</w:t>
            </w:r>
            <w:r w:rsidRPr="0056351C">
              <w:t>/</w:t>
            </w:r>
            <w:r w:rsidRPr="0056351C">
              <w:rPr>
                <w:lang w:val="en-US"/>
              </w:rPr>
              <w:t>Philips</w:t>
            </w:r>
            <w:r w:rsidRPr="0056351C">
              <w:t xml:space="preserve">, Акустическая система </w:t>
            </w:r>
            <w:r w:rsidRPr="0056351C">
              <w:rPr>
                <w:lang w:val="en-US"/>
              </w:rPr>
              <w:t>JBL</w:t>
            </w:r>
            <w:r w:rsidRPr="0056351C">
              <w:t xml:space="preserve"> </w:t>
            </w:r>
            <w:r w:rsidRPr="0056351C">
              <w:rPr>
                <w:lang w:val="en-US"/>
              </w:rPr>
              <w:t>CONTROL</w:t>
            </w:r>
            <w:r w:rsidRPr="0056351C">
              <w:t xml:space="preserve"> 25 </w:t>
            </w:r>
            <w:r w:rsidRPr="0056351C">
              <w:rPr>
                <w:lang w:val="en-US"/>
              </w:rPr>
              <w:t>WH</w:t>
            </w:r>
            <w:r w:rsidRPr="0056351C">
              <w:t xml:space="preserve"> (пара колонок) - 1 шт., Микшер-усилитель ТА-1120 - 1 шт., Проектор </w:t>
            </w:r>
            <w:r w:rsidRPr="0056351C">
              <w:rPr>
                <w:lang w:val="en-US"/>
              </w:rPr>
              <w:t>Acer</w:t>
            </w:r>
            <w:r w:rsidRPr="0056351C">
              <w:t xml:space="preserve"> </w:t>
            </w:r>
            <w:r w:rsidRPr="0056351C">
              <w:rPr>
                <w:lang w:val="en-US"/>
              </w:rPr>
              <w:t>P</w:t>
            </w:r>
            <w:r w:rsidRPr="0056351C">
              <w:t>1201 1*1.55*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4675" w:type="dxa"/>
            <w:shd w:val="clear" w:color="auto" w:fill="auto"/>
          </w:tcPr>
          <w:p w14:paraId="29F4EE47" w14:textId="77777777" w:rsidR="00EE504A" w:rsidRPr="003F62A9" w:rsidRDefault="00116807" w:rsidP="00BA48A8">
            <w:pPr>
              <w:jc w:val="both"/>
            </w:pPr>
            <w:r w:rsidRPr="0056351C">
              <w:t xml:space="preserve">196084, г. Санкт-Петербург, Московский пр., д. 103, лит. </w:t>
            </w:r>
            <w:r w:rsidRPr="003F62A9">
              <w:rPr>
                <w:lang w:val="en-US"/>
              </w:rPr>
              <w:t xml:space="preserve">А, </w:t>
            </w:r>
            <w:proofErr w:type="spellStart"/>
            <w:r w:rsidRPr="003F62A9">
              <w:rPr>
                <w:lang w:val="en-US"/>
              </w:rPr>
              <w:t>пом</w:t>
            </w:r>
            <w:proofErr w:type="spellEnd"/>
            <w:r w:rsidRPr="003F62A9">
              <w:rPr>
                <w:lang w:val="en-US"/>
              </w:rPr>
              <w:t>. 1Н, 2Н</w:t>
            </w:r>
          </w:p>
        </w:tc>
      </w:tr>
      <w:tr w:rsidR="00EE504A" w:rsidRPr="003F62A9" w14:paraId="61B6797B" w14:textId="77777777" w:rsidTr="00116807">
        <w:tc>
          <w:tcPr>
            <w:tcW w:w="4662" w:type="dxa"/>
            <w:shd w:val="clear" w:color="auto" w:fill="auto"/>
          </w:tcPr>
          <w:p w14:paraId="40968637" w14:textId="77777777" w:rsidR="00EE504A" w:rsidRPr="0056351C" w:rsidRDefault="00116807" w:rsidP="00BA48A8">
            <w:pPr>
              <w:jc w:val="both"/>
            </w:pPr>
            <w:r w:rsidRPr="0056351C">
              <w:t xml:space="preserve">Ауд. 401 </w:t>
            </w:r>
            <w:proofErr w:type="spellStart"/>
            <w:r w:rsidRPr="0056351C">
              <w:t>пом</w:t>
            </w:r>
            <w:proofErr w:type="spellEnd"/>
            <w:r w:rsidRPr="0056351C">
              <w:t xml:space="preserve"> 5 Лаборатория "Лабораторный </w:t>
            </w:r>
            <w:proofErr w:type="spellStart"/>
            <w:r w:rsidRPr="0056351C">
              <w:t>комплекс"</w:t>
            </w:r>
            <w:proofErr w:type="gramStart"/>
            <w:r w:rsidRPr="0056351C">
              <w:t>.С</w:t>
            </w:r>
            <w:proofErr w:type="gramEnd"/>
            <w:r w:rsidRPr="0056351C">
              <w:t>пециализированная</w:t>
            </w:r>
            <w:proofErr w:type="spellEnd"/>
            <w:r w:rsidRPr="0056351C">
              <w:t xml:space="preserve">  мебель и оборудование: Учебная мебель на 13 посадочных мест; рабочее место преподавателя; доска меловая 1 шт.; Компьютер </w:t>
            </w:r>
            <w:r w:rsidRPr="0056351C">
              <w:rPr>
                <w:lang w:val="en-US"/>
              </w:rPr>
              <w:t>Intel</w:t>
            </w:r>
            <w:r w:rsidRPr="0056351C">
              <w:t xml:space="preserve"> </w:t>
            </w:r>
            <w:proofErr w:type="spellStart"/>
            <w:r w:rsidRPr="0056351C">
              <w:rPr>
                <w:lang w:val="en-US"/>
              </w:rPr>
              <w:t>i</w:t>
            </w:r>
            <w:proofErr w:type="spellEnd"/>
            <w:r w:rsidRPr="0056351C">
              <w:t>3 2120 3.3/4</w:t>
            </w:r>
            <w:r w:rsidRPr="0056351C">
              <w:rPr>
                <w:lang w:val="en-US"/>
              </w:rPr>
              <w:t>Gb</w:t>
            </w:r>
            <w:r w:rsidRPr="0056351C">
              <w:t>/500</w:t>
            </w:r>
            <w:r w:rsidRPr="0056351C">
              <w:rPr>
                <w:lang w:val="en-US"/>
              </w:rPr>
              <w:t>Gb</w:t>
            </w:r>
            <w:r w:rsidRPr="0056351C">
              <w:t>/</w:t>
            </w:r>
            <w:r w:rsidRPr="0056351C">
              <w:rPr>
                <w:lang w:val="en-US"/>
              </w:rPr>
              <w:t>Acer</w:t>
            </w:r>
            <w:r w:rsidRPr="0056351C">
              <w:t xml:space="preserve"> </w:t>
            </w:r>
            <w:r w:rsidRPr="0056351C">
              <w:rPr>
                <w:lang w:val="en-US"/>
              </w:rPr>
              <w:t>V</w:t>
            </w:r>
            <w:r w:rsidRPr="0056351C">
              <w:t xml:space="preserve">193 - 13 шт., проектор </w:t>
            </w:r>
            <w:r w:rsidRPr="0056351C">
              <w:rPr>
                <w:lang w:val="en-US"/>
              </w:rPr>
              <w:t>NEC</w:t>
            </w:r>
            <w:r w:rsidRPr="0056351C">
              <w:t xml:space="preserve"> М350Х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4675" w:type="dxa"/>
            <w:shd w:val="clear" w:color="auto" w:fill="auto"/>
          </w:tcPr>
          <w:p w14:paraId="69A7B422" w14:textId="77777777" w:rsidR="00EE504A" w:rsidRPr="003F62A9" w:rsidRDefault="00116807" w:rsidP="00BA48A8">
            <w:pPr>
              <w:jc w:val="both"/>
            </w:pPr>
            <w:r w:rsidRPr="0056351C">
              <w:t xml:space="preserve">196084, г. Санкт-Петербург, Московский пр., д. 103, лит. </w:t>
            </w:r>
            <w:r w:rsidRPr="003F62A9">
              <w:rPr>
                <w:lang w:val="en-US"/>
              </w:rPr>
              <w:t xml:space="preserve">А, </w:t>
            </w:r>
            <w:proofErr w:type="spellStart"/>
            <w:r w:rsidRPr="003F62A9">
              <w:rPr>
                <w:lang w:val="en-US"/>
              </w:rPr>
              <w:t>пом</w:t>
            </w:r>
            <w:proofErr w:type="spellEnd"/>
            <w:r w:rsidRPr="003F62A9">
              <w:rPr>
                <w:lang w:val="en-US"/>
              </w:rPr>
              <w:t>. 1Н, 2Н</w:t>
            </w:r>
          </w:p>
        </w:tc>
      </w:tr>
    </w:tbl>
    <w:p w14:paraId="42580C87" w14:textId="77777777" w:rsidR="00B70A8B" w:rsidRPr="003F62A9" w:rsidRDefault="00B70A8B" w:rsidP="009B1426">
      <w:pPr>
        <w:jc w:val="both"/>
      </w:pPr>
    </w:p>
    <w:p w14:paraId="46E57F1E" w14:textId="77777777" w:rsidR="00CA7F28" w:rsidRPr="003F62A9" w:rsidRDefault="00EE68B0" w:rsidP="009B1426">
      <w:pPr>
        <w:ind w:firstLine="709"/>
        <w:jc w:val="both"/>
      </w:pPr>
      <w:r w:rsidRPr="003F62A9">
        <w:t xml:space="preserve">При прохождении </w:t>
      </w:r>
      <w:r w:rsidR="009B1C6D" w:rsidRPr="003F62A9">
        <w:rPr>
          <w:rFonts w:eastAsia="Calibri"/>
          <w:lang w:eastAsia="en-US"/>
        </w:rPr>
        <w:t xml:space="preserve">дисциплины в форме практической подготовки </w:t>
      </w:r>
      <w:bookmarkStart w:id="11" w:name="_Hlk79764032"/>
      <w:r w:rsidR="00CA7F28" w:rsidRPr="003F62A9">
        <w:t xml:space="preserve">в профильной организации обучающимся предоставляется возможность </w:t>
      </w:r>
      <w:r w:rsidR="00FC4E48" w:rsidRPr="003F62A9">
        <w:t>использовать помещения п</w:t>
      </w:r>
      <w:r w:rsidR="00662A4C" w:rsidRPr="003F62A9">
        <w:t>рофильной организации, согласованны</w:t>
      </w:r>
      <w:r w:rsidR="008F634D" w:rsidRPr="003F62A9">
        <w:t>е</w:t>
      </w:r>
      <w:r w:rsidR="00662A4C" w:rsidRPr="003F62A9">
        <w:t xml:space="preserve"> в договоре о практиче</w:t>
      </w:r>
      <w:r w:rsidR="00FC4E48" w:rsidRPr="003F62A9">
        <w:t>ской подготовке</w:t>
      </w:r>
      <w:r w:rsidR="00662A4C" w:rsidRPr="003F62A9">
        <w:t>, а также находящ</w:t>
      </w:r>
      <w:r w:rsidR="008F634D" w:rsidRPr="003F62A9">
        <w:t>ееся в них оборудование</w:t>
      </w:r>
      <w:r w:rsidR="00662A4C" w:rsidRPr="003F62A9">
        <w:t xml:space="preserve"> и технически</w:t>
      </w:r>
      <w:r w:rsidR="008F634D" w:rsidRPr="003F62A9">
        <w:t>е</w:t>
      </w:r>
      <w:r w:rsidR="00662A4C" w:rsidRPr="003F62A9">
        <w:t xml:space="preserve"> средства обучения</w:t>
      </w:r>
      <w:r w:rsidR="00CA7F28" w:rsidRPr="003F62A9">
        <w:t>, необходимы</w:t>
      </w:r>
      <w:r w:rsidR="008F634D" w:rsidRPr="003F62A9">
        <w:t>е</w:t>
      </w:r>
      <w:r w:rsidR="00CA7F28" w:rsidRPr="003F62A9">
        <w:t xml:space="preserve"> для успешного </w:t>
      </w:r>
      <w:r w:rsidR="006221FF" w:rsidRPr="003F62A9">
        <w:t>выполнения отдельных видов работ, связанных с будущей профессиональной деятельностью</w:t>
      </w:r>
      <w:r w:rsidR="00CA7F28" w:rsidRPr="003F62A9">
        <w:t>.</w:t>
      </w:r>
    </w:p>
    <w:bookmarkEnd w:id="11"/>
    <w:p w14:paraId="6D4A8733" w14:textId="77777777" w:rsidR="00CA7F28" w:rsidRPr="003F62A9" w:rsidRDefault="00CA7F28" w:rsidP="009B1426">
      <w:pPr>
        <w:widowControl w:val="0"/>
        <w:autoSpaceDE w:val="0"/>
        <w:autoSpaceDN w:val="0"/>
        <w:rPr>
          <w:lang w:bidi="ru-RU"/>
        </w:rPr>
      </w:pPr>
    </w:p>
    <w:p w14:paraId="5F319F8B" w14:textId="77777777" w:rsidR="00CA7F28" w:rsidRPr="003F62A9" w:rsidRDefault="00EE68B0" w:rsidP="009B1426">
      <w:pPr>
        <w:numPr>
          <w:ilvl w:val="0"/>
          <w:numId w:val="2"/>
        </w:numPr>
        <w:shd w:val="clear" w:color="auto" w:fill="FFFFFF"/>
        <w:ind w:firstLine="709"/>
        <w:jc w:val="both"/>
        <w:outlineLvl w:val="0"/>
        <w:rPr>
          <w:b/>
          <w:szCs w:val="28"/>
        </w:rPr>
      </w:pPr>
      <w:bookmarkStart w:id="12" w:name="_Toc79757563"/>
      <w:r w:rsidRPr="003F62A9">
        <w:rPr>
          <w:b/>
          <w:szCs w:val="28"/>
        </w:rPr>
        <w:t>ОСОБЕННОСТИ ОСВОЕНИЯ ДИСЦИПЛИНЫ</w:t>
      </w:r>
      <w:r w:rsidR="009B1426" w:rsidRPr="003F62A9">
        <w:rPr>
          <w:b/>
          <w:szCs w:val="28"/>
        </w:rPr>
        <w:t xml:space="preserve"> ДЛЯ ИНВАЛИДОВ И ЛИЦ С ОГРАНИЧЕННЫМИ ВОЗМОЖНОСТЯМИ ЗДОРОВЬЯ</w:t>
      </w:r>
      <w:bookmarkEnd w:id="12"/>
    </w:p>
    <w:p w14:paraId="0DC2869E" w14:textId="77777777" w:rsidR="00EE68B0" w:rsidRPr="003F62A9" w:rsidRDefault="00EE68B0" w:rsidP="00EE68B0">
      <w:pPr>
        <w:suppressAutoHyphens/>
        <w:jc w:val="both"/>
        <w:rPr>
          <w:rFonts w:eastAsia="Calibri"/>
        </w:rPr>
      </w:pPr>
    </w:p>
    <w:p w14:paraId="7AB31D2F" w14:textId="77777777" w:rsidR="00EE68B0" w:rsidRPr="003F62A9" w:rsidRDefault="00EE68B0" w:rsidP="00EE68B0">
      <w:pPr>
        <w:suppressAutoHyphens/>
        <w:ind w:firstLine="709"/>
        <w:jc w:val="both"/>
      </w:pPr>
      <w:r w:rsidRPr="003F62A9">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4738058" w14:textId="77777777" w:rsidR="00EE68B0" w:rsidRPr="003F62A9" w:rsidRDefault="00EE68B0" w:rsidP="00EE68B0">
      <w:pPr>
        <w:suppressAutoHyphens/>
        <w:ind w:firstLine="709"/>
        <w:jc w:val="both"/>
      </w:pPr>
      <w:r w:rsidRPr="003F62A9">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1E0F9BF1" w14:textId="77777777" w:rsidR="00EE68B0" w:rsidRPr="003F62A9" w:rsidRDefault="00EE68B0" w:rsidP="00EE68B0">
      <w:pPr>
        <w:numPr>
          <w:ilvl w:val="0"/>
          <w:numId w:val="29"/>
        </w:numPr>
        <w:suppressAutoHyphens/>
        <w:jc w:val="both"/>
      </w:pPr>
      <w:r w:rsidRPr="003F62A9">
        <w:t xml:space="preserve">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57DE3C93" w14:textId="77777777" w:rsidR="00EE68B0" w:rsidRPr="003F62A9" w:rsidRDefault="00EE68B0" w:rsidP="00EE68B0">
      <w:pPr>
        <w:numPr>
          <w:ilvl w:val="0"/>
          <w:numId w:val="29"/>
        </w:numPr>
        <w:suppressAutoHyphens/>
        <w:jc w:val="both"/>
      </w:pPr>
      <w:r w:rsidRPr="003F62A9">
        <w:t xml:space="preserve">для инвалидов и лиц с ограниченными возможностями здоровья по слуху: надлежащими звуковыми средствами воспроизведение информации; </w:t>
      </w:r>
    </w:p>
    <w:p w14:paraId="03C6ACF2" w14:textId="77777777" w:rsidR="00EE68B0" w:rsidRPr="003F62A9" w:rsidRDefault="00EE68B0" w:rsidP="00EE68B0">
      <w:pPr>
        <w:numPr>
          <w:ilvl w:val="0"/>
          <w:numId w:val="29"/>
        </w:numPr>
        <w:suppressAutoHyphens/>
        <w:jc w:val="both"/>
      </w:pPr>
      <w:r w:rsidRPr="003F62A9">
        <w:t xml:space="preserve">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77E575B6" w14:textId="77777777" w:rsidR="00CA7F28" w:rsidRPr="003F62A9" w:rsidRDefault="00EE68B0" w:rsidP="00EE68B0">
      <w:pPr>
        <w:suppressAutoHyphens/>
        <w:ind w:firstLine="709"/>
        <w:jc w:val="both"/>
      </w:pPr>
      <w:r w:rsidRPr="003F62A9">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38E1B0FE" w14:textId="77777777" w:rsidR="00EE68B0" w:rsidRPr="003F62A9" w:rsidRDefault="00EE68B0" w:rsidP="00EE68B0">
      <w:pPr>
        <w:suppressAutoHyphens/>
        <w:ind w:firstLine="709"/>
        <w:jc w:val="both"/>
      </w:pPr>
    </w:p>
    <w:p w14:paraId="454FCD13" w14:textId="77777777" w:rsidR="00CA7F28" w:rsidRPr="003F62A9" w:rsidRDefault="00CA7F28" w:rsidP="009B1426">
      <w:pPr>
        <w:numPr>
          <w:ilvl w:val="0"/>
          <w:numId w:val="2"/>
        </w:numPr>
        <w:shd w:val="clear" w:color="auto" w:fill="FFFFFF"/>
        <w:ind w:firstLine="709"/>
        <w:jc w:val="both"/>
        <w:outlineLvl w:val="0"/>
        <w:rPr>
          <w:b/>
          <w:szCs w:val="28"/>
        </w:rPr>
      </w:pPr>
      <w:bookmarkStart w:id="13" w:name="_Toc79757564"/>
      <w:r w:rsidRPr="003F62A9">
        <w:rPr>
          <w:b/>
          <w:szCs w:val="28"/>
        </w:rPr>
        <w:t xml:space="preserve">ФОНД ОЦЕНОЧНЫХ СРЕДСТВ ДЛЯ ПРОВЕДЕНИЯ ПРОМЕЖУТОЧНОЙ АТТЕСТАЦИИ ОБУЧАЮЩИХСЯ </w:t>
      </w:r>
      <w:r w:rsidR="00775CD8" w:rsidRPr="003F62A9">
        <w:rPr>
          <w:b/>
          <w:szCs w:val="28"/>
        </w:rPr>
        <w:t xml:space="preserve">ПО </w:t>
      </w:r>
      <w:r w:rsidR="00EE68B0" w:rsidRPr="003F62A9">
        <w:rPr>
          <w:b/>
          <w:szCs w:val="28"/>
        </w:rPr>
        <w:t>ДИСЦИПЛИНЕ</w:t>
      </w:r>
      <w:bookmarkEnd w:id="13"/>
    </w:p>
    <w:p w14:paraId="217B32B6" w14:textId="77777777" w:rsidR="00A00AEA" w:rsidRPr="003F62A9" w:rsidRDefault="00A00AEA" w:rsidP="00587580">
      <w:pPr>
        <w:jc w:val="both"/>
        <w:rPr>
          <w:rFonts w:eastAsia="Calibri"/>
        </w:rPr>
      </w:pPr>
    </w:p>
    <w:p w14:paraId="0E553DAC" w14:textId="77777777" w:rsidR="00A00AEA" w:rsidRPr="003F62A9" w:rsidRDefault="00A00AEA" w:rsidP="00A00AEA">
      <w:pPr>
        <w:ind w:firstLine="851"/>
        <w:jc w:val="both"/>
        <w:rPr>
          <w:rFonts w:eastAsia="Calibri"/>
        </w:rPr>
      </w:pPr>
      <w:r w:rsidRPr="003F62A9">
        <w:rPr>
          <w:rFonts w:eastAsia="Calibri"/>
        </w:rPr>
        <w:t xml:space="preserve">Оценивание знаний, умений, навыков и (или) опыта деятельности,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 </w:t>
      </w:r>
      <w:r w:rsidR="008F634D" w:rsidRPr="003F62A9">
        <w:rPr>
          <w:rFonts w:eastAsia="Calibri"/>
        </w:rPr>
        <w:t xml:space="preserve">рабочей </w:t>
      </w:r>
      <w:r w:rsidRPr="003F62A9">
        <w:rPr>
          <w:rFonts w:eastAsia="Calibri"/>
        </w:rPr>
        <w:t xml:space="preserve">программой </w:t>
      </w:r>
      <w:r w:rsidR="00FC4E48" w:rsidRPr="003F62A9">
        <w:rPr>
          <w:rFonts w:eastAsia="Calibri"/>
        </w:rPr>
        <w:t xml:space="preserve">дисциплины </w:t>
      </w:r>
      <w:r w:rsidRPr="003F62A9">
        <w:rPr>
          <w:rFonts w:eastAsia="Calibri"/>
        </w:rPr>
        <w:t>и ЛНА университета.</w:t>
      </w:r>
      <w:r w:rsidR="00587580" w:rsidRPr="003F62A9">
        <w:rPr>
          <w:rFonts w:eastAsia="Calibri"/>
        </w:rPr>
        <w:t xml:space="preserve"> </w:t>
      </w:r>
    </w:p>
    <w:p w14:paraId="772BA2E2" w14:textId="77777777" w:rsidR="00A00AEA" w:rsidRPr="003F62A9" w:rsidRDefault="00A00AEA" w:rsidP="004949AC">
      <w:pPr>
        <w:rPr>
          <w:rFonts w:eastAsia="Calibri"/>
          <w:b/>
          <w:lang w:eastAsia="en-US"/>
        </w:rPr>
      </w:pPr>
    </w:p>
    <w:p w14:paraId="6014A92B" w14:textId="77777777" w:rsidR="00A00AEA" w:rsidRPr="003F62A9" w:rsidRDefault="004949AC" w:rsidP="004949AC">
      <w:pPr>
        <w:jc w:val="center"/>
        <w:rPr>
          <w:b/>
          <w:bCs/>
          <w:lang w:eastAsia="ar-SA"/>
        </w:rPr>
      </w:pPr>
      <w:r w:rsidRPr="003F62A9">
        <w:rPr>
          <w:b/>
          <w:bCs/>
          <w:lang w:eastAsia="ar-SA"/>
        </w:rPr>
        <w:t xml:space="preserve">9.1 </w:t>
      </w:r>
      <w:r w:rsidR="00A00AEA" w:rsidRPr="003F62A9">
        <w:rPr>
          <w:b/>
          <w:bCs/>
          <w:lang w:eastAsia="ar-SA"/>
        </w:rPr>
        <w:t>Задания для текущего контроля:</w:t>
      </w:r>
    </w:p>
    <w:p w14:paraId="13AAB436" w14:textId="77777777" w:rsidR="00A00AEA" w:rsidRPr="0056351C" w:rsidRDefault="00A00AEA" w:rsidP="00A00AEA">
      <w:pPr>
        <w:contextualSpacing/>
        <w:rPr>
          <w:rFonts w:eastAsia="Calibri"/>
          <w:lang w:eastAsia="en-US"/>
        </w:rPr>
      </w:pPr>
    </w:p>
    <w:p w14:paraId="16D02A13" w14:textId="77777777" w:rsidR="00A00AEA" w:rsidRPr="0056351C" w:rsidRDefault="006221FF" w:rsidP="00A00AEA">
      <w:pPr>
        <w:contextualSpacing/>
        <w:rPr>
          <w:rFonts w:eastAsia="Calibri"/>
          <w:lang w:eastAsia="en-US"/>
        </w:rPr>
      </w:pPr>
      <w:r w:rsidRPr="0056351C">
        <w:rPr>
          <w:rFonts w:eastAsia="Calibri"/>
          <w:lang w:eastAsia="en-US"/>
        </w:rPr>
        <w:t>Задания для текущего контроля формируются в соответствии с паспортом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3"/>
        <w:gridCol w:w="2546"/>
        <w:gridCol w:w="2042"/>
        <w:gridCol w:w="2162"/>
      </w:tblGrid>
      <w:tr w:rsidR="003F62A9" w:rsidRPr="0056351C" w14:paraId="0639AB7F" w14:textId="77777777" w:rsidTr="00CF1BA1">
        <w:tc>
          <w:tcPr>
            <w:tcW w:w="1562" w:type="pct"/>
            <w:shd w:val="clear" w:color="auto" w:fill="auto"/>
          </w:tcPr>
          <w:p w14:paraId="4AEAE60E" w14:textId="77777777" w:rsidR="00B2201D" w:rsidRPr="0056351C" w:rsidRDefault="00B2201D" w:rsidP="00531D44">
            <w:pPr>
              <w:pStyle w:val="Default"/>
              <w:jc w:val="center"/>
              <w:rPr>
                <w:b/>
                <w:color w:val="auto"/>
                <w:sz w:val="23"/>
                <w:szCs w:val="23"/>
              </w:rPr>
            </w:pPr>
            <w:r w:rsidRPr="0056351C">
              <w:rPr>
                <w:b/>
                <w:color w:val="auto"/>
                <w:sz w:val="23"/>
                <w:szCs w:val="23"/>
              </w:rPr>
              <w:t>Номер контрольной точки</w:t>
            </w:r>
          </w:p>
        </w:tc>
        <w:tc>
          <w:tcPr>
            <w:tcW w:w="1422" w:type="pct"/>
          </w:tcPr>
          <w:p w14:paraId="3088880B" w14:textId="77777777" w:rsidR="00B2201D" w:rsidRPr="0056351C" w:rsidRDefault="00B2201D" w:rsidP="00531D44">
            <w:pPr>
              <w:pStyle w:val="Default"/>
              <w:jc w:val="center"/>
              <w:rPr>
                <w:b/>
                <w:color w:val="auto"/>
                <w:sz w:val="23"/>
                <w:szCs w:val="23"/>
              </w:rPr>
            </w:pPr>
            <w:r w:rsidRPr="0056351C">
              <w:rPr>
                <w:b/>
                <w:color w:val="auto"/>
                <w:sz w:val="23"/>
                <w:szCs w:val="23"/>
              </w:rPr>
              <w:t>Тип контрольной точки</w:t>
            </w:r>
          </w:p>
        </w:tc>
        <w:tc>
          <w:tcPr>
            <w:tcW w:w="795" w:type="pct"/>
          </w:tcPr>
          <w:p w14:paraId="00D7E97D" w14:textId="77777777" w:rsidR="00B2201D" w:rsidRPr="0056351C" w:rsidRDefault="00B2201D" w:rsidP="00531D44">
            <w:pPr>
              <w:pStyle w:val="Default"/>
              <w:jc w:val="center"/>
              <w:rPr>
                <w:b/>
                <w:color w:val="auto"/>
                <w:sz w:val="23"/>
                <w:szCs w:val="23"/>
              </w:rPr>
            </w:pPr>
            <w:r w:rsidRPr="0056351C">
              <w:rPr>
                <w:b/>
                <w:color w:val="auto"/>
                <w:sz w:val="23"/>
                <w:szCs w:val="23"/>
              </w:rPr>
              <w:t>Способ проведения</w:t>
            </w:r>
          </w:p>
        </w:tc>
        <w:tc>
          <w:tcPr>
            <w:tcW w:w="1221" w:type="pct"/>
            <w:shd w:val="clear" w:color="auto" w:fill="auto"/>
          </w:tcPr>
          <w:p w14:paraId="76250B91" w14:textId="77777777" w:rsidR="00B2201D" w:rsidRPr="0056351C" w:rsidRDefault="00B2201D" w:rsidP="00531D44">
            <w:pPr>
              <w:pStyle w:val="Default"/>
              <w:jc w:val="center"/>
              <w:rPr>
                <w:b/>
                <w:color w:val="auto"/>
                <w:sz w:val="23"/>
                <w:szCs w:val="23"/>
              </w:rPr>
            </w:pPr>
            <w:r w:rsidRPr="0056351C">
              <w:rPr>
                <w:rFonts w:eastAsia="Calibri"/>
                <w:b/>
                <w:color w:val="auto"/>
                <w:sz w:val="22"/>
                <w:szCs w:val="22"/>
              </w:rPr>
              <w:t>Номера этапов реализации дисциплины</w:t>
            </w:r>
          </w:p>
        </w:tc>
      </w:tr>
      <w:tr w:rsidR="00B2201D" w:rsidRPr="0056351C" w14:paraId="33EC7E77" w14:textId="77777777" w:rsidTr="00CF1BA1">
        <w:tc>
          <w:tcPr>
            <w:tcW w:w="1562" w:type="pct"/>
            <w:shd w:val="clear" w:color="auto" w:fill="auto"/>
          </w:tcPr>
          <w:p w14:paraId="6D74E2DA" w14:textId="77777777" w:rsidR="00B2201D" w:rsidRPr="0056351C" w:rsidRDefault="00CF1BA1" w:rsidP="00CF1BA1">
            <w:pPr>
              <w:contextualSpacing/>
              <w:jc w:val="both"/>
              <w:rPr>
                <w:rFonts w:eastAsia="Calibri"/>
                <w:lang w:eastAsia="en-US"/>
              </w:rPr>
            </w:pPr>
            <w:r w:rsidRPr="0056351C">
              <w:rPr>
                <w:lang w:val="en-US"/>
              </w:rPr>
              <w:t>1</w:t>
            </w:r>
          </w:p>
        </w:tc>
        <w:tc>
          <w:tcPr>
            <w:tcW w:w="1422" w:type="pct"/>
          </w:tcPr>
          <w:p w14:paraId="382FBC7B" w14:textId="77777777" w:rsidR="00B2201D" w:rsidRPr="0056351C" w:rsidRDefault="00CF1BA1" w:rsidP="00531D44">
            <w:pPr>
              <w:contextualSpacing/>
              <w:jc w:val="both"/>
            </w:pPr>
            <w:r w:rsidRPr="0056351C">
              <w:rPr>
                <w:lang w:val="en-US"/>
              </w:rPr>
              <w:t>Проектно-аналитическая работа</w:t>
            </w:r>
          </w:p>
        </w:tc>
        <w:tc>
          <w:tcPr>
            <w:tcW w:w="795" w:type="pct"/>
          </w:tcPr>
          <w:p w14:paraId="1A5E9B1E" w14:textId="77777777" w:rsidR="00B2201D" w:rsidRPr="0056351C" w:rsidRDefault="00CF1BA1" w:rsidP="00531D44">
            <w:pPr>
              <w:contextualSpacing/>
              <w:jc w:val="both"/>
            </w:pPr>
            <w:r w:rsidRPr="0056351C">
              <w:t>с помощью технических средств и информационных систем</w:t>
            </w:r>
          </w:p>
        </w:tc>
        <w:tc>
          <w:tcPr>
            <w:tcW w:w="1221" w:type="pct"/>
            <w:shd w:val="clear" w:color="auto" w:fill="auto"/>
          </w:tcPr>
          <w:p w14:paraId="3A719EF9" w14:textId="77777777" w:rsidR="00B2201D" w:rsidRPr="0056351C" w:rsidRDefault="00CF1BA1" w:rsidP="00CF1BA1">
            <w:pPr>
              <w:contextualSpacing/>
              <w:jc w:val="both"/>
              <w:rPr>
                <w:rFonts w:eastAsia="Calibri"/>
                <w:lang w:eastAsia="en-US"/>
              </w:rPr>
            </w:pPr>
            <w:r w:rsidRPr="0056351C">
              <w:rPr>
                <w:lang w:val="en-US"/>
              </w:rPr>
              <w:t>1-2</w:t>
            </w:r>
          </w:p>
        </w:tc>
      </w:tr>
      <w:tr w:rsidR="00B2201D" w:rsidRPr="0056351C" w14:paraId="74E8D54C" w14:textId="77777777" w:rsidTr="00CF1BA1">
        <w:tc>
          <w:tcPr>
            <w:tcW w:w="1562" w:type="pct"/>
            <w:shd w:val="clear" w:color="auto" w:fill="auto"/>
          </w:tcPr>
          <w:p w14:paraId="305F4A90" w14:textId="77777777" w:rsidR="00B2201D" w:rsidRPr="0056351C" w:rsidRDefault="00CF1BA1" w:rsidP="00CF1BA1">
            <w:pPr>
              <w:contextualSpacing/>
              <w:jc w:val="both"/>
              <w:rPr>
                <w:rFonts w:eastAsia="Calibri"/>
                <w:lang w:eastAsia="en-US"/>
              </w:rPr>
            </w:pPr>
            <w:r w:rsidRPr="0056351C">
              <w:rPr>
                <w:lang w:val="en-US"/>
              </w:rPr>
              <w:t>2</w:t>
            </w:r>
          </w:p>
        </w:tc>
        <w:tc>
          <w:tcPr>
            <w:tcW w:w="1422" w:type="pct"/>
          </w:tcPr>
          <w:p w14:paraId="52BC38D9" w14:textId="77777777" w:rsidR="00B2201D" w:rsidRPr="0056351C" w:rsidRDefault="00CF1BA1" w:rsidP="00531D44">
            <w:pPr>
              <w:contextualSpacing/>
              <w:jc w:val="both"/>
            </w:pPr>
            <w:r w:rsidRPr="0056351C">
              <w:rPr>
                <w:lang w:val="en-US"/>
              </w:rPr>
              <w:t>Проектно-аналитическая работа</w:t>
            </w:r>
          </w:p>
        </w:tc>
        <w:tc>
          <w:tcPr>
            <w:tcW w:w="795" w:type="pct"/>
          </w:tcPr>
          <w:p w14:paraId="19DDC210" w14:textId="77777777" w:rsidR="00B2201D" w:rsidRPr="0056351C" w:rsidRDefault="00CF1BA1" w:rsidP="00531D44">
            <w:pPr>
              <w:contextualSpacing/>
              <w:jc w:val="both"/>
            </w:pPr>
            <w:r w:rsidRPr="0056351C">
              <w:t>с помощью технических средств и информационных систем</w:t>
            </w:r>
          </w:p>
        </w:tc>
        <w:tc>
          <w:tcPr>
            <w:tcW w:w="1221" w:type="pct"/>
            <w:shd w:val="clear" w:color="auto" w:fill="auto"/>
          </w:tcPr>
          <w:p w14:paraId="6B6AA27F" w14:textId="77777777" w:rsidR="00B2201D" w:rsidRPr="0056351C" w:rsidRDefault="00CF1BA1" w:rsidP="00CF1BA1">
            <w:pPr>
              <w:contextualSpacing/>
              <w:jc w:val="both"/>
              <w:rPr>
                <w:rFonts w:eastAsia="Calibri"/>
                <w:lang w:eastAsia="en-US"/>
              </w:rPr>
            </w:pPr>
            <w:r w:rsidRPr="0056351C">
              <w:rPr>
                <w:lang w:val="en-US"/>
              </w:rPr>
              <w:t>2-3</w:t>
            </w:r>
          </w:p>
        </w:tc>
      </w:tr>
      <w:tr w:rsidR="00B2201D" w:rsidRPr="0056351C" w14:paraId="61BB1166" w14:textId="77777777" w:rsidTr="00CF1BA1">
        <w:tc>
          <w:tcPr>
            <w:tcW w:w="1562" w:type="pct"/>
            <w:shd w:val="clear" w:color="auto" w:fill="auto"/>
          </w:tcPr>
          <w:p w14:paraId="234BCBDB" w14:textId="77777777" w:rsidR="00B2201D" w:rsidRPr="0056351C" w:rsidRDefault="00CF1BA1" w:rsidP="00CF1BA1">
            <w:pPr>
              <w:contextualSpacing/>
              <w:jc w:val="both"/>
              <w:rPr>
                <w:rFonts w:eastAsia="Calibri"/>
                <w:lang w:eastAsia="en-US"/>
              </w:rPr>
            </w:pPr>
            <w:r w:rsidRPr="0056351C">
              <w:rPr>
                <w:lang w:val="en-US"/>
              </w:rPr>
              <w:t>3</w:t>
            </w:r>
          </w:p>
        </w:tc>
        <w:tc>
          <w:tcPr>
            <w:tcW w:w="1422" w:type="pct"/>
          </w:tcPr>
          <w:p w14:paraId="2DD86527" w14:textId="77777777" w:rsidR="00B2201D" w:rsidRPr="0056351C" w:rsidRDefault="00CF1BA1" w:rsidP="00531D44">
            <w:pPr>
              <w:contextualSpacing/>
              <w:jc w:val="both"/>
            </w:pPr>
            <w:r w:rsidRPr="0056351C">
              <w:rPr>
                <w:lang w:val="en-US"/>
              </w:rPr>
              <w:t>Текущий контроль</w:t>
            </w:r>
          </w:p>
        </w:tc>
        <w:tc>
          <w:tcPr>
            <w:tcW w:w="795" w:type="pct"/>
          </w:tcPr>
          <w:p w14:paraId="61AD65C7" w14:textId="77777777" w:rsidR="00B2201D" w:rsidRPr="0056351C" w:rsidRDefault="00CF1BA1" w:rsidP="00531D44">
            <w:pPr>
              <w:contextualSpacing/>
              <w:jc w:val="both"/>
            </w:pPr>
            <w:r w:rsidRPr="0056351C">
              <w:t>с помощью технических средств и информационных систем</w:t>
            </w:r>
          </w:p>
        </w:tc>
        <w:tc>
          <w:tcPr>
            <w:tcW w:w="1221" w:type="pct"/>
            <w:shd w:val="clear" w:color="auto" w:fill="auto"/>
          </w:tcPr>
          <w:p w14:paraId="5426709D" w14:textId="77777777" w:rsidR="00B2201D" w:rsidRPr="0056351C" w:rsidRDefault="00CF1BA1" w:rsidP="00CF1BA1">
            <w:pPr>
              <w:contextualSpacing/>
              <w:jc w:val="both"/>
              <w:rPr>
                <w:rFonts w:eastAsia="Calibri"/>
                <w:lang w:eastAsia="en-US"/>
              </w:rPr>
            </w:pPr>
            <w:r w:rsidRPr="0056351C">
              <w:rPr>
                <w:lang w:val="en-US"/>
              </w:rPr>
              <w:t>1-5</w:t>
            </w:r>
          </w:p>
        </w:tc>
      </w:tr>
    </w:tbl>
    <w:p w14:paraId="12BC6410" w14:textId="77777777" w:rsidR="00A00AEA" w:rsidRPr="0056351C" w:rsidRDefault="00A00AEA" w:rsidP="00D677FE">
      <w:pPr>
        <w:jc w:val="both"/>
        <w:rPr>
          <w:rFonts w:eastAsia="Calibri"/>
        </w:rPr>
      </w:pPr>
    </w:p>
    <w:p w14:paraId="60578291" w14:textId="77777777" w:rsidR="00571E3F" w:rsidRPr="0056351C" w:rsidRDefault="00571E3F" w:rsidP="00571E3F">
      <w:pPr>
        <w:jc w:val="both"/>
        <w:rPr>
          <w:rFonts w:eastAsia="Calibri"/>
        </w:rPr>
      </w:pPr>
      <w:r w:rsidRPr="0056351C">
        <w:rPr>
          <w:rFonts w:eastAsia="Calibri"/>
        </w:rPr>
        <w:t>Самостоятельная работа обучающегося: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9"/>
        <w:gridCol w:w="4658"/>
      </w:tblGrid>
      <w:tr w:rsidR="003F62A9" w:rsidRPr="0056351C" w14:paraId="39EB27A2" w14:textId="77777777" w:rsidTr="00CF1BA1">
        <w:tc>
          <w:tcPr>
            <w:tcW w:w="4679" w:type="dxa"/>
            <w:shd w:val="clear" w:color="auto" w:fill="auto"/>
          </w:tcPr>
          <w:p w14:paraId="1838DCD4" w14:textId="77777777" w:rsidR="00571E3F" w:rsidRPr="0056351C" w:rsidRDefault="00571E3F" w:rsidP="00531D44">
            <w:pPr>
              <w:jc w:val="center"/>
              <w:rPr>
                <w:rFonts w:eastAsia="Calibri"/>
                <w:b/>
              </w:rPr>
            </w:pPr>
            <w:r w:rsidRPr="0056351C">
              <w:rPr>
                <w:rFonts w:eastAsia="Calibri"/>
                <w:b/>
              </w:rPr>
              <w:t>Наименование самостоятельной работы</w:t>
            </w:r>
          </w:p>
        </w:tc>
        <w:tc>
          <w:tcPr>
            <w:tcW w:w="4658" w:type="dxa"/>
            <w:shd w:val="clear" w:color="auto" w:fill="auto"/>
          </w:tcPr>
          <w:p w14:paraId="587C76EC" w14:textId="77777777" w:rsidR="00571E3F" w:rsidRPr="0056351C" w:rsidRDefault="00B2201D" w:rsidP="00531D44">
            <w:pPr>
              <w:jc w:val="center"/>
              <w:rPr>
                <w:rFonts w:eastAsia="Calibri"/>
                <w:b/>
              </w:rPr>
            </w:pPr>
            <w:r w:rsidRPr="0056351C">
              <w:rPr>
                <w:rFonts w:eastAsia="Calibri"/>
                <w:b/>
                <w:sz w:val="22"/>
                <w:szCs w:val="22"/>
              </w:rPr>
              <w:t>Номера этапов реализации дисциплины</w:t>
            </w:r>
          </w:p>
        </w:tc>
      </w:tr>
      <w:tr w:rsidR="00571E3F" w:rsidRPr="0056351C" w14:paraId="67A00056" w14:textId="77777777" w:rsidTr="00CF1BA1">
        <w:tc>
          <w:tcPr>
            <w:tcW w:w="4679" w:type="dxa"/>
            <w:shd w:val="clear" w:color="auto" w:fill="auto"/>
          </w:tcPr>
          <w:p w14:paraId="0D5C3AE9" w14:textId="77777777" w:rsidR="00571E3F" w:rsidRPr="0056351C" w:rsidRDefault="00CF1BA1" w:rsidP="00CF1BA1">
            <w:pPr>
              <w:rPr>
                <w:rFonts w:eastAsia="Calibri"/>
              </w:rPr>
            </w:pPr>
            <w:r w:rsidRPr="0056351C">
              <w:rPr>
                <w:rFonts w:eastAsia="Calibri"/>
                <w:lang w:val="en-US"/>
              </w:rPr>
              <w:t>Курсовое проектирование</w:t>
            </w:r>
          </w:p>
        </w:tc>
        <w:tc>
          <w:tcPr>
            <w:tcW w:w="4658" w:type="dxa"/>
            <w:shd w:val="clear" w:color="auto" w:fill="auto"/>
          </w:tcPr>
          <w:p w14:paraId="264CB3F2" w14:textId="77777777" w:rsidR="00571E3F" w:rsidRPr="0056351C" w:rsidRDefault="00CF1BA1" w:rsidP="00CF1BA1">
            <w:pPr>
              <w:rPr>
                <w:rFonts w:eastAsia="Calibri"/>
              </w:rPr>
            </w:pPr>
            <w:r w:rsidRPr="0056351C">
              <w:rPr>
                <w:rFonts w:eastAsia="Calibri"/>
                <w:lang w:val="en-US"/>
              </w:rPr>
              <w:t>1-4</w:t>
            </w:r>
          </w:p>
        </w:tc>
      </w:tr>
      <w:tr w:rsidR="00571E3F" w:rsidRPr="0056351C" w14:paraId="63B9C165" w14:textId="77777777" w:rsidTr="00CF1BA1">
        <w:tc>
          <w:tcPr>
            <w:tcW w:w="4679" w:type="dxa"/>
            <w:shd w:val="clear" w:color="auto" w:fill="auto"/>
          </w:tcPr>
          <w:p w14:paraId="60975224" w14:textId="77777777" w:rsidR="00571E3F" w:rsidRPr="0056351C" w:rsidRDefault="00CF1BA1" w:rsidP="00CF1BA1">
            <w:pPr>
              <w:rPr>
                <w:rFonts w:eastAsia="Calibri"/>
              </w:rPr>
            </w:pPr>
            <w:r w:rsidRPr="0056351C">
              <w:rPr>
                <w:rFonts w:eastAsia="Calibri"/>
              </w:rPr>
              <w:t>Подготовка к лекционным и практическим занятиям</w:t>
            </w:r>
          </w:p>
        </w:tc>
        <w:tc>
          <w:tcPr>
            <w:tcW w:w="4658" w:type="dxa"/>
            <w:shd w:val="clear" w:color="auto" w:fill="auto"/>
          </w:tcPr>
          <w:p w14:paraId="283711FC" w14:textId="77777777" w:rsidR="00571E3F" w:rsidRPr="0056351C" w:rsidRDefault="00CF1BA1" w:rsidP="00CF1BA1">
            <w:pPr>
              <w:rPr>
                <w:rFonts w:eastAsia="Calibri"/>
              </w:rPr>
            </w:pPr>
            <w:r w:rsidRPr="0056351C">
              <w:rPr>
                <w:rFonts w:eastAsia="Calibri"/>
                <w:lang w:val="en-US"/>
              </w:rPr>
              <w:t>1-5</w:t>
            </w:r>
          </w:p>
        </w:tc>
      </w:tr>
    </w:tbl>
    <w:p w14:paraId="0039D0A4" w14:textId="77777777" w:rsidR="00391BA5" w:rsidRPr="0056351C" w:rsidRDefault="00391BA5" w:rsidP="00D677FE">
      <w:pPr>
        <w:jc w:val="both"/>
        <w:rPr>
          <w:rFonts w:eastAsia="Calibri"/>
        </w:rPr>
      </w:pPr>
    </w:p>
    <w:p w14:paraId="4505DE8C" w14:textId="77777777" w:rsidR="00A00AEA" w:rsidRPr="0056351C" w:rsidRDefault="00A00AEA" w:rsidP="00A00AEA">
      <w:pPr>
        <w:jc w:val="both"/>
        <w:rPr>
          <w:rFonts w:eastAsia="Calibri"/>
          <w:bCs/>
        </w:rPr>
      </w:pPr>
      <w:r w:rsidRPr="0056351C">
        <w:rPr>
          <w:rFonts w:eastAsia="Calibri"/>
          <w:bCs/>
        </w:rPr>
        <w:t xml:space="preserve">Текущий контроль проводится в течение </w:t>
      </w:r>
      <w:r w:rsidR="00A5437C" w:rsidRPr="0056351C">
        <w:rPr>
          <w:rFonts w:eastAsia="Calibri"/>
          <w:bCs/>
        </w:rPr>
        <w:t xml:space="preserve">периода </w:t>
      </w:r>
      <w:r w:rsidRPr="0056351C">
        <w:rPr>
          <w:rFonts w:eastAsia="Calibri"/>
          <w:bCs/>
        </w:rPr>
        <w:t>прохождения</w:t>
      </w:r>
      <w:r w:rsidR="00EE68B0" w:rsidRPr="0056351C">
        <w:rPr>
          <w:rFonts w:eastAsia="Calibri"/>
          <w:bCs/>
        </w:rPr>
        <w:t xml:space="preserve"> дисциплины</w:t>
      </w:r>
      <w:r w:rsidR="00B41EBF" w:rsidRPr="0056351C">
        <w:rPr>
          <w:rFonts w:eastAsia="Calibri"/>
          <w:bCs/>
        </w:rPr>
        <w:t>.</w:t>
      </w:r>
    </w:p>
    <w:p w14:paraId="0D3778D5" w14:textId="77777777" w:rsidR="009E28D5" w:rsidRPr="0056351C" w:rsidRDefault="009E28D5" w:rsidP="009E28D5">
      <w:pPr>
        <w:jc w:val="both"/>
        <w:rPr>
          <w:rFonts w:eastAsia="Calibri"/>
          <w:lang w:eastAsia="en-US"/>
        </w:rPr>
      </w:pPr>
    </w:p>
    <w:p w14:paraId="24232852" w14:textId="77777777" w:rsidR="00A00AEA" w:rsidRPr="0056351C" w:rsidRDefault="004949AC" w:rsidP="004949AC">
      <w:pPr>
        <w:jc w:val="center"/>
        <w:rPr>
          <w:b/>
          <w:bCs/>
          <w:lang w:eastAsia="ar-SA"/>
        </w:rPr>
      </w:pPr>
      <w:r w:rsidRPr="0056351C">
        <w:rPr>
          <w:b/>
          <w:bCs/>
          <w:lang w:eastAsia="ar-SA"/>
        </w:rPr>
        <w:t xml:space="preserve">9.2 </w:t>
      </w:r>
      <w:r w:rsidR="00A00AEA" w:rsidRPr="0056351C">
        <w:rPr>
          <w:b/>
          <w:bCs/>
          <w:lang w:eastAsia="ar-SA"/>
        </w:rPr>
        <w:t>Промежуточная аттестация</w:t>
      </w:r>
    </w:p>
    <w:p w14:paraId="73CE9A51" w14:textId="77777777" w:rsidR="00587580" w:rsidRPr="0056351C" w:rsidRDefault="00587580" w:rsidP="00587580">
      <w:pPr>
        <w:widowControl w:val="0"/>
        <w:ind w:left="1208"/>
        <w:outlineLvl w:val="0"/>
        <w:rPr>
          <w:b/>
          <w:bCs/>
          <w:lang w:eastAsia="ar-SA"/>
        </w:rPr>
      </w:pPr>
    </w:p>
    <w:p w14:paraId="58030F09" w14:textId="77777777" w:rsidR="00295441" w:rsidRPr="003F62A9" w:rsidRDefault="00295441" w:rsidP="00295441">
      <w:pPr>
        <w:ind w:firstLine="709"/>
        <w:jc w:val="both"/>
        <w:rPr>
          <w:rFonts w:eastAsia="Calibri"/>
          <w:lang w:eastAsia="en-US"/>
        </w:rPr>
      </w:pPr>
      <w:r w:rsidRPr="003F62A9">
        <w:rPr>
          <w:rFonts w:eastAsia="Calibri"/>
          <w:lang w:eastAsia="en-US"/>
        </w:rPr>
        <w:t xml:space="preserve">Результаты </w:t>
      </w:r>
      <w:r w:rsidR="00D677FE" w:rsidRPr="003F62A9">
        <w:rPr>
          <w:rFonts w:eastAsia="Calibri"/>
          <w:lang w:eastAsia="en-US"/>
        </w:rPr>
        <w:t xml:space="preserve">освоения дисциплины в форме практической подготовки </w:t>
      </w:r>
      <w:r w:rsidRPr="003F62A9">
        <w:rPr>
          <w:rFonts w:eastAsia="Calibri"/>
          <w:lang w:eastAsia="en-US"/>
        </w:rPr>
        <w:t>оцениваются посредством проведения промежуточной аттестации путем защиты оформленных отчетов</w:t>
      </w:r>
      <w:r w:rsidR="00D677FE" w:rsidRPr="003F62A9">
        <w:rPr>
          <w:rFonts w:eastAsia="Calibri"/>
          <w:lang w:eastAsia="en-US"/>
        </w:rPr>
        <w:t xml:space="preserve">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w:t>
      </w:r>
      <w:r w:rsidRPr="003F62A9">
        <w:rPr>
          <w:rFonts w:eastAsia="Calibri"/>
          <w:lang w:eastAsia="en-US"/>
        </w:rPr>
        <w:t xml:space="preserve">. </w:t>
      </w:r>
    </w:p>
    <w:p w14:paraId="08649E9F" w14:textId="77777777" w:rsidR="00587580" w:rsidRPr="003F62A9" w:rsidRDefault="00587580" w:rsidP="00295441">
      <w:pPr>
        <w:ind w:firstLine="709"/>
        <w:jc w:val="both"/>
        <w:rPr>
          <w:rFonts w:eastAsia="Calibri"/>
          <w:lang w:eastAsia="en-US"/>
        </w:rPr>
      </w:pPr>
      <w:r w:rsidRPr="003F62A9">
        <w:rPr>
          <w:rFonts w:eastAsia="Calibri"/>
          <w:lang w:eastAsia="en-US"/>
        </w:rPr>
        <w:t>Порядок прохождения промежуточной аттестации регламентируется Положением о практической подготовке обучающихся, осваивающих основные профессиональные образовательные программы высшего образования</w:t>
      </w:r>
      <w:r w:rsidRPr="003F62A9">
        <w:rPr>
          <w:rFonts w:eastAsia="Calibri"/>
          <w:bCs/>
          <w:lang w:eastAsia="en-US"/>
        </w:rPr>
        <w:t>, Положением о текущем контроле успеваемости и промежуточной аттестации обучающихся по программам высшего образования</w:t>
      </w:r>
      <w:r w:rsidR="00A96559" w:rsidRPr="003F62A9">
        <w:rPr>
          <w:rFonts w:eastAsia="Calibri"/>
          <w:bCs/>
          <w:lang w:eastAsia="en-US"/>
        </w:rPr>
        <w:t>.</w:t>
      </w:r>
    </w:p>
    <w:p w14:paraId="1725DEC7" w14:textId="77777777" w:rsidR="0081238F" w:rsidRPr="003F62A9" w:rsidRDefault="0081238F" w:rsidP="00A96559">
      <w:pPr>
        <w:ind w:right="280"/>
        <w:rPr>
          <w:rFonts w:eastAsia="Calibri"/>
          <w:sz w:val="20"/>
          <w:szCs w:val="22"/>
          <w:lang w:eastAsia="en-US"/>
        </w:rPr>
      </w:pPr>
    </w:p>
    <w:p w14:paraId="22E047CB" w14:textId="77777777" w:rsidR="0081238F" w:rsidRPr="003F62A9" w:rsidRDefault="004949AC" w:rsidP="004949AC">
      <w:pPr>
        <w:jc w:val="center"/>
        <w:rPr>
          <w:b/>
          <w:bCs/>
          <w:lang w:eastAsia="ar-SA"/>
        </w:rPr>
      </w:pPr>
      <w:r w:rsidRPr="003F62A9">
        <w:rPr>
          <w:b/>
          <w:bCs/>
          <w:lang w:eastAsia="ar-SA"/>
        </w:rPr>
        <w:t xml:space="preserve">9.3 </w:t>
      </w:r>
      <w:r w:rsidR="0081238F" w:rsidRPr="003F62A9">
        <w:rPr>
          <w:b/>
          <w:bCs/>
          <w:lang w:eastAsia="ar-SA"/>
        </w:rPr>
        <w:t>Шкала оценивания результата</w:t>
      </w:r>
    </w:p>
    <w:p w14:paraId="112F05E0" w14:textId="77777777" w:rsidR="002506C9" w:rsidRPr="003F62A9" w:rsidRDefault="002506C9" w:rsidP="002506C9">
      <w:pPr>
        <w:autoSpaceDE w:val="0"/>
        <w:autoSpaceDN w:val="0"/>
        <w:adjustRightInd w:val="0"/>
        <w:ind w:firstLine="708"/>
        <w:jc w:val="both"/>
        <w:rPr>
          <w:rFonts w:eastAsia="Calibri"/>
          <w:sz w:val="28"/>
          <w:szCs w:val="28"/>
          <w:lang w:eastAsia="en-US"/>
        </w:rPr>
      </w:pPr>
    </w:p>
    <w:p w14:paraId="54010EA8" w14:textId="77777777" w:rsidR="00EE68B0" w:rsidRPr="003F62A9" w:rsidRDefault="00EE68B0" w:rsidP="00EE68B0">
      <w:pPr>
        <w:ind w:firstLine="709"/>
        <w:jc w:val="both"/>
        <w:rPr>
          <w:rFonts w:eastAsia="Calibri"/>
          <w:lang w:eastAsia="en-US"/>
        </w:rPr>
      </w:pPr>
      <w:r w:rsidRPr="003F62A9">
        <w:rPr>
          <w:rFonts w:eastAsia="Calibri"/>
          <w:lang w:eastAsia="en-US"/>
        </w:rPr>
        <w:t xml:space="preserve">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3F62A9">
        <w:rPr>
          <w:rFonts w:eastAsia="Calibri"/>
          <w:lang w:eastAsia="en-US"/>
        </w:rPr>
        <w:t>балльно</w:t>
      </w:r>
      <w:proofErr w:type="spellEnd"/>
      <w:r w:rsidRPr="003F62A9">
        <w:rPr>
          <w:rFonts w:eastAsia="Calibri"/>
          <w:lang w:eastAsia="en-US"/>
        </w:rPr>
        <w:t xml:space="preserve">-рейтинговой системе. </w:t>
      </w:r>
    </w:p>
    <w:p w14:paraId="479C2A48" w14:textId="77777777" w:rsidR="00EE68B0" w:rsidRPr="003F62A9" w:rsidRDefault="00EE68B0" w:rsidP="00EE68B0">
      <w:pPr>
        <w:ind w:firstLine="709"/>
        <w:jc w:val="both"/>
        <w:rPr>
          <w:rFonts w:eastAsia="Calibri"/>
          <w:lang w:eastAsia="en-US"/>
        </w:rPr>
      </w:pPr>
      <w:r w:rsidRPr="003F62A9">
        <w:rPr>
          <w:rFonts w:eastAsia="Calibri"/>
          <w:lang w:eastAsia="en-US"/>
        </w:rPr>
        <w:t xml:space="preserve">Для оценки сформированности результатов обучения по дисциплине используется </w:t>
      </w:r>
      <w:proofErr w:type="spellStart"/>
      <w:r w:rsidRPr="003F62A9">
        <w:rPr>
          <w:rFonts w:eastAsia="Calibri"/>
          <w:lang w:eastAsia="en-US"/>
        </w:rPr>
        <w:t>балльно</w:t>
      </w:r>
      <w:proofErr w:type="spellEnd"/>
      <w:r w:rsidRPr="003F62A9">
        <w:rPr>
          <w:rFonts w:eastAsia="Calibri"/>
          <w:lang w:eastAsia="en-US"/>
        </w:rPr>
        <w:t>-рейтинговая система успеваемости обучающихся:</w:t>
      </w:r>
    </w:p>
    <w:p w14:paraId="4D0EF189" w14:textId="77777777" w:rsidR="00EE68B0" w:rsidRPr="003F62A9" w:rsidRDefault="00EE68B0" w:rsidP="00EE68B0">
      <w:pPr>
        <w:ind w:firstLine="709"/>
        <w:jc w:val="both"/>
        <w:rPr>
          <w:rFonts w:eastAsia="Calibri"/>
          <w:lang w:eastAsia="en-US"/>
        </w:rPr>
      </w:pPr>
    </w:p>
    <w:p w14:paraId="26A74599" w14:textId="77777777" w:rsidR="00EE68B0" w:rsidRPr="003F62A9" w:rsidRDefault="00EE68B0" w:rsidP="00EE68B0">
      <w:pPr>
        <w:ind w:firstLine="709"/>
        <w:jc w:val="both"/>
        <w:rPr>
          <w:rFonts w:eastAsia="Calibri"/>
          <w:lang w:eastAsia="en-US"/>
        </w:rPr>
      </w:pPr>
      <w:r w:rsidRPr="003F62A9">
        <w:rPr>
          <w:rFonts w:eastAsia="Calibri"/>
          <w:lang w:eastAsia="en-US"/>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7A25BB58" w14:textId="77777777" w:rsidR="00EE68B0" w:rsidRPr="003F62A9" w:rsidRDefault="00EE68B0" w:rsidP="00EE68B0">
      <w:pPr>
        <w:ind w:firstLine="709"/>
        <w:jc w:val="both"/>
        <w:rPr>
          <w:rFonts w:eastAsia="Calibri"/>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3F62A9" w:rsidRPr="003F62A9" w14:paraId="3B5F06C7" w14:textId="77777777" w:rsidTr="00FE07B2">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14912B16" w14:textId="77777777" w:rsidR="00EE68B0" w:rsidRPr="003F62A9" w:rsidRDefault="00EE68B0" w:rsidP="00EE68B0">
            <w:pPr>
              <w:jc w:val="center"/>
              <w:rPr>
                <w:rFonts w:eastAsia="Calibri"/>
                <w:lang w:eastAsia="en-US"/>
              </w:rPr>
            </w:pPr>
            <w:r w:rsidRPr="003F62A9">
              <w:rPr>
                <w:rFonts w:eastAsia="Calibri"/>
                <w:lang w:eastAsia="en-US"/>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02EB83F" w14:textId="77777777" w:rsidR="00EE68B0" w:rsidRPr="003F62A9" w:rsidRDefault="00EE68B0" w:rsidP="00EE68B0">
            <w:pPr>
              <w:jc w:val="center"/>
              <w:rPr>
                <w:rFonts w:eastAsia="Calibri"/>
                <w:lang w:eastAsia="en-US"/>
              </w:rPr>
            </w:pPr>
            <w:r w:rsidRPr="003F62A9">
              <w:rPr>
                <w:rFonts w:eastAsia="Calibri"/>
                <w:lang w:eastAsia="en-US"/>
              </w:rPr>
              <w:t>Оценка</w:t>
            </w:r>
          </w:p>
        </w:tc>
      </w:tr>
      <w:tr w:rsidR="003F62A9" w:rsidRPr="003F62A9" w14:paraId="5B475D9A" w14:textId="77777777" w:rsidTr="00FE07B2">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793DB7B" w14:textId="77777777" w:rsidR="00EE68B0" w:rsidRPr="003F62A9" w:rsidRDefault="00EE68B0" w:rsidP="00EE68B0">
            <w:pPr>
              <w:jc w:val="center"/>
              <w:rPr>
                <w:rFonts w:eastAsia="Calibri"/>
                <w:lang w:eastAsia="en-US"/>
              </w:rPr>
            </w:pPr>
            <w:r w:rsidRPr="003F62A9">
              <w:rPr>
                <w:rFonts w:eastAsia="Calibri"/>
                <w:lang w:eastAsia="en-US"/>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0E57D9B3" w14:textId="77777777" w:rsidR="00EE68B0" w:rsidRPr="003F62A9" w:rsidRDefault="00EE68B0" w:rsidP="00EE68B0">
            <w:pPr>
              <w:jc w:val="center"/>
              <w:rPr>
                <w:rFonts w:eastAsia="Calibri"/>
                <w:lang w:eastAsia="en-US"/>
              </w:rPr>
            </w:pPr>
            <w:r w:rsidRPr="003F62A9">
              <w:rPr>
                <w:rFonts w:eastAsia="Calibri"/>
                <w:lang w:eastAsia="en-US"/>
              </w:rPr>
              <w:t>неудовлетворительно</w:t>
            </w:r>
          </w:p>
        </w:tc>
      </w:tr>
      <w:tr w:rsidR="003F62A9" w:rsidRPr="003F62A9" w14:paraId="31BA92CC" w14:textId="77777777" w:rsidTr="00FE07B2">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5BDEB1EA" w14:textId="77777777" w:rsidR="00EE68B0" w:rsidRPr="003F62A9" w:rsidRDefault="00EE68B0" w:rsidP="00EE68B0">
            <w:pPr>
              <w:jc w:val="center"/>
              <w:rPr>
                <w:rFonts w:eastAsia="Calibri"/>
                <w:lang w:eastAsia="en-US"/>
              </w:rPr>
            </w:pPr>
            <w:r w:rsidRPr="003F62A9">
              <w:rPr>
                <w:rFonts w:eastAsia="Calibri"/>
                <w:lang w:eastAsia="en-US"/>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095C371A" w14:textId="77777777" w:rsidR="00EE68B0" w:rsidRPr="003F62A9" w:rsidRDefault="00EE68B0" w:rsidP="00EE68B0">
            <w:pPr>
              <w:jc w:val="center"/>
              <w:rPr>
                <w:rFonts w:eastAsia="Calibri"/>
                <w:lang w:eastAsia="en-US"/>
              </w:rPr>
            </w:pPr>
            <w:r w:rsidRPr="003F62A9">
              <w:rPr>
                <w:rFonts w:eastAsia="Calibri"/>
                <w:lang w:eastAsia="en-US"/>
              </w:rPr>
              <w:t>удовлетворительно</w:t>
            </w:r>
          </w:p>
        </w:tc>
      </w:tr>
      <w:tr w:rsidR="003F62A9" w:rsidRPr="003F62A9" w14:paraId="5C6DCC2B" w14:textId="77777777" w:rsidTr="00FE07B2">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5D9E7858" w14:textId="77777777" w:rsidR="00EE68B0" w:rsidRPr="003F62A9" w:rsidRDefault="00EE68B0" w:rsidP="00EE68B0">
            <w:pPr>
              <w:jc w:val="center"/>
              <w:rPr>
                <w:rFonts w:eastAsia="Calibri"/>
                <w:lang w:eastAsia="en-US"/>
              </w:rPr>
            </w:pPr>
            <w:r w:rsidRPr="003F62A9">
              <w:rPr>
                <w:rFonts w:eastAsia="Calibri"/>
                <w:lang w:eastAsia="en-US"/>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37BB8D0" w14:textId="77777777" w:rsidR="00EE68B0" w:rsidRPr="003F62A9" w:rsidRDefault="00EE68B0" w:rsidP="00EE68B0">
            <w:pPr>
              <w:jc w:val="center"/>
              <w:rPr>
                <w:rFonts w:eastAsia="Calibri"/>
                <w:lang w:eastAsia="en-US"/>
              </w:rPr>
            </w:pPr>
            <w:r w:rsidRPr="003F62A9">
              <w:rPr>
                <w:rFonts w:eastAsia="Calibri"/>
                <w:lang w:eastAsia="en-US"/>
              </w:rPr>
              <w:t>хорошо</w:t>
            </w:r>
          </w:p>
        </w:tc>
      </w:tr>
      <w:tr w:rsidR="003F62A9" w:rsidRPr="003F62A9" w14:paraId="529FF80D" w14:textId="77777777" w:rsidTr="00FE07B2">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B3E67D5" w14:textId="77777777" w:rsidR="00EE68B0" w:rsidRPr="003F62A9" w:rsidRDefault="00EE68B0" w:rsidP="00EE68B0">
            <w:pPr>
              <w:jc w:val="center"/>
              <w:rPr>
                <w:rFonts w:eastAsia="Calibri"/>
                <w:lang w:eastAsia="en-US"/>
              </w:rPr>
            </w:pPr>
            <w:r w:rsidRPr="003F62A9">
              <w:rPr>
                <w:rFonts w:eastAsia="Calibri"/>
                <w:lang w:eastAsia="en-US"/>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4224AE5" w14:textId="77777777" w:rsidR="00EE68B0" w:rsidRPr="003F62A9" w:rsidRDefault="00EE68B0" w:rsidP="00EE68B0">
            <w:pPr>
              <w:jc w:val="center"/>
              <w:rPr>
                <w:rFonts w:eastAsia="Calibri"/>
                <w:lang w:eastAsia="en-US"/>
              </w:rPr>
            </w:pPr>
            <w:r w:rsidRPr="003F62A9">
              <w:rPr>
                <w:rFonts w:eastAsia="Calibri"/>
                <w:lang w:eastAsia="en-US"/>
              </w:rPr>
              <w:t>отлично</w:t>
            </w:r>
          </w:p>
        </w:tc>
      </w:tr>
    </w:tbl>
    <w:p w14:paraId="2311DEC6" w14:textId="77777777" w:rsidR="00EE68B0" w:rsidRPr="003F62A9" w:rsidRDefault="00EE68B0" w:rsidP="00EE68B0">
      <w:pPr>
        <w:ind w:firstLine="709"/>
        <w:jc w:val="both"/>
        <w:rPr>
          <w:rFonts w:eastAsia="Calibri"/>
          <w:lang w:eastAsia="en-US"/>
        </w:rPr>
      </w:pPr>
      <w:r w:rsidRPr="003F62A9">
        <w:rPr>
          <w:rFonts w:eastAsia="Calibri"/>
          <w:lang w:eastAsia="en-US"/>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7"/>
        <w:gridCol w:w="7836"/>
      </w:tblGrid>
      <w:tr w:rsidR="003F62A9" w:rsidRPr="003F62A9" w14:paraId="4E8382A6" w14:textId="77777777" w:rsidTr="00EE68B0">
        <w:trPr>
          <w:trHeight w:val="521"/>
        </w:trPr>
        <w:tc>
          <w:tcPr>
            <w:tcW w:w="903" w:type="pct"/>
          </w:tcPr>
          <w:p w14:paraId="7F9C03FA" w14:textId="77777777" w:rsidR="00EE68B0" w:rsidRPr="003F62A9" w:rsidRDefault="00EE68B0" w:rsidP="00EE68B0">
            <w:pPr>
              <w:jc w:val="both"/>
              <w:rPr>
                <w:rFonts w:eastAsia="Calibri"/>
                <w:lang w:eastAsia="en-US"/>
              </w:rPr>
            </w:pPr>
            <w:r w:rsidRPr="003F62A9">
              <w:rPr>
                <w:rFonts w:eastAsia="Calibri"/>
                <w:lang w:eastAsia="en-US"/>
              </w:rPr>
              <w:t xml:space="preserve">2 (балл до 54) </w:t>
            </w:r>
          </w:p>
        </w:tc>
        <w:tc>
          <w:tcPr>
            <w:tcW w:w="4097" w:type="pct"/>
          </w:tcPr>
          <w:p w14:paraId="1F519AEA" w14:textId="77777777" w:rsidR="00EE68B0" w:rsidRPr="003F62A9" w:rsidRDefault="00EE68B0" w:rsidP="00EE68B0">
            <w:pPr>
              <w:jc w:val="both"/>
              <w:rPr>
                <w:rFonts w:eastAsia="Calibri"/>
                <w:lang w:eastAsia="en-US"/>
              </w:rPr>
            </w:pPr>
            <w:r w:rsidRPr="003F62A9">
              <w:rPr>
                <w:rFonts w:eastAsia="Calibri"/>
                <w:lang w:eastAsia="en-US"/>
              </w:rPr>
              <w:t xml:space="preserve">Демонстрирует непонимание проблемы. Многие требования, предъявляемые к заданию не выполнены. </w:t>
            </w:r>
          </w:p>
          <w:p w14:paraId="18B0B7AF" w14:textId="77777777" w:rsidR="00EE68B0" w:rsidRPr="003F62A9" w:rsidRDefault="00EE68B0" w:rsidP="00EE68B0">
            <w:pPr>
              <w:jc w:val="both"/>
              <w:rPr>
                <w:rFonts w:eastAsia="Calibri"/>
                <w:lang w:eastAsia="en-US"/>
              </w:rPr>
            </w:pPr>
            <w:r w:rsidRPr="003F62A9">
              <w:rPr>
                <w:rFonts w:eastAsia="Calibri"/>
                <w:lang w:eastAsia="en-US"/>
              </w:rPr>
              <w:t xml:space="preserve">Демонстрируется первичное восприятие материала. Работа незакончена и /или это плагиат. </w:t>
            </w:r>
          </w:p>
        </w:tc>
      </w:tr>
      <w:tr w:rsidR="003F62A9" w:rsidRPr="003F62A9" w14:paraId="09A4244F" w14:textId="77777777" w:rsidTr="00EE68B0">
        <w:trPr>
          <w:trHeight w:val="522"/>
        </w:trPr>
        <w:tc>
          <w:tcPr>
            <w:tcW w:w="903" w:type="pct"/>
          </w:tcPr>
          <w:p w14:paraId="2637FE7C" w14:textId="77777777" w:rsidR="00EE68B0" w:rsidRPr="003F62A9" w:rsidRDefault="00EE68B0" w:rsidP="00EE68B0">
            <w:pPr>
              <w:jc w:val="both"/>
              <w:rPr>
                <w:rFonts w:eastAsia="Calibri"/>
                <w:lang w:eastAsia="en-US"/>
              </w:rPr>
            </w:pPr>
            <w:r w:rsidRPr="003F62A9">
              <w:rPr>
                <w:rFonts w:eastAsia="Calibri"/>
                <w:lang w:eastAsia="en-US"/>
              </w:rPr>
              <w:t xml:space="preserve">3 (балл 55-69) </w:t>
            </w:r>
          </w:p>
        </w:tc>
        <w:tc>
          <w:tcPr>
            <w:tcW w:w="4097" w:type="pct"/>
          </w:tcPr>
          <w:p w14:paraId="4D2AAF44" w14:textId="77777777" w:rsidR="00EE68B0" w:rsidRPr="003F62A9" w:rsidRDefault="00EE68B0" w:rsidP="00EE68B0">
            <w:pPr>
              <w:jc w:val="both"/>
              <w:rPr>
                <w:rFonts w:eastAsia="Calibri"/>
                <w:lang w:eastAsia="en-US"/>
              </w:rPr>
            </w:pPr>
            <w:r w:rsidRPr="003F62A9">
              <w:rPr>
                <w:rFonts w:eastAsia="Calibri"/>
                <w:lang w:eastAsia="en-US"/>
              </w:rPr>
              <w:t xml:space="preserve">Демонстрирует частичное понимание проблемы. Большинство требований, предъявляемых, к заданию выполнены. </w:t>
            </w:r>
          </w:p>
          <w:p w14:paraId="7992A3D5" w14:textId="77777777" w:rsidR="00EE68B0" w:rsidRPr="003F62A9" w:rsidRDefault="00EE68B0" w:rsidP="00EE68B0">
            <w:pPr>
              <w:jc w:val="both"/>
              <w:rPr>
                <w:rFonts w:eastAsia="Calibri"/>
                <w:lang w:eastAsia="en-US"/>
              </w:rPr>
            </w:pPr>
            <w:r w:rsidRPr="003F62A9">
              <w:rPr>
                <w:rFonts w:eastAsia="Calibri"/>
                <w:lang w:eastAsia="en-US"/>
              </w:rPr>
              <w:t xml:space="preserve">Владение элементами заданного материала. В основном выполненный материал понятен и носит целостный характер. </w:t>
            </w:r>
          </w:p>
        </w:tc>
      </w:tr>
      <w:tr w:rsidR="003F62A9" w:rsidRPr="003F62A9" w14:paraId="3D7036FA" w14:textId="77777777" w:rsidTr="00EE68B0">
        <w:trPr>
          <w:trHeight w:val="661"/>
        </w:trPr>
        <w:tc>
          <w:tcPr>
            <w:tcW w:w="903" w:type="pct"/>
          </w:tcPr>
          <w:p w14:paraId="79119CF9" w14:textId="77777777" w:rsidR="00EE68B0" w:rsidRPr="003F62A9" w:rsidRDefault="00EE68B0" w:rsidP="00EE68B0">
            <w:pPr>
              <w:jc w:val="both"/>
              <w:rPr>
                <w:rFonts w:eastAsia="Calibri"/>
                <w:lang w:eastAsia="en-US"/>
              </w:rPr>
            </w:pPr>
            <w:r w:rsidRPr="003F62A9">
              <w:rPr>
                <w:rFonts w:eastAsia="Calibri"/>
                <w:lang w:eastAsia="en-US"/>
              </w:rPr>
              <w:t xml:space="preserve">4 (балл 70-84) </w:t>
            </w:r>
          </w:p>
        </w:tc>
        <w:tc>
          <w:tcPr>
            <w:tcW w:w="4097" w:type="pct"/>
          </w:tcPr>
          <w:p w14:paraId="33BFF817" w14:textId="77777777" w:rsidR="00EE68B0" w:rsidRPr="003F62A9" w:rsidRDefault="00EE68B0" w:rsidP="00EE68B0">
            <w:pPr>
              <w:jc w:val="both"/>
              <w:rPr>
                <w:rFonts w:eastAsia="Calibri"/>
                <w:lang w:eastAsia="en-US"/>
              </w:rPr>
            </w:pPr>
            <w:r w:rsidRPr="003F62A9">
              <w:rPr>
                <w:rFonts w:eastAsia="Calibri"/>
                <w:lang w:eastAsia="en-US"/>
              </w:rPr>
              <w:t xml:space="preserve">Демонстрирует значительное понимание проблемы обозначенной дисциплиной. Все требования, предъявляемые к заданию выполнены. </w:t>
            </w:r>
          </w:p>
          <w:p w14:paraId="669D591A" w14:textId="77777777" w:rsidR="00EE68B0" w:rsidRPr="003F62A9" w:rsidRDefault="00EE68B0" w:rsidP="00EE68B0">
            <w:pPr>
              <w:jc w:val="both"/>
              <w:rPr>
                <w:rFonts w:eastAsia="Calibri"/>
                <w:lang w:eastAsia="en-US"/>
              </w:rPr>
            </w:pPr>
            <w:r w:rsidRPr="003F62A9">
              <w:rPr>
                <w:rFonts w:eastAsia="Calibri"/>
                <w:lang w:eastAsia="en-US"/>
              </w:rPr>
              <w:t xml:space="preserve">Содержание выполненных заданий раскрыто и рассмотрено с разных точек зрения. </w:t>
            </w:r>
          </w:p>
        </w:tc>
      </w:tr>
      <w:tr w:rsidR="00EE68B0" w:rsidRPr="003F62A9" w14:paraId="6383C123" w14:textId="77777777" w:rsidTr="00EE68B0">
        <w:trPr>
          <w:trHeight w:val="800"/>
        </w:trPr>
        <w:tc>
          <w:tcPr>
            <w:tcW w:w="903" w:type="pct"/>
          </w:tcPr>
          <w:p w14:paraId="14F9EA51" w14:textId="77777777" w:rsidR="00EE68B0" w:rsidRPr="003F62A9" w:rsidRDefault="00EE68B0" w:rsidP="00EE68B0">
            <w:pPr>
              <w:jc w:val="both"/>
              <w:rPr>
                <w:rFonts w:eastAsia="Calibri"/>
                <w:lang w:eastAsia="en-US"/>
              </w:rPr>
            </w:pPr>
            <w:r w:rsidRPr="003F62A9">
              <w:rPr>
                <w:rFonts w:eastAsia="Calibri"/>
                <w:lang w:eastAsia="en-US"/>
              </w:rPr>
              <w:t xml:space="preserve">5 (балл 85-100) </w:t>
            </w:r>
          </w:p>
        </w:tc>
        <w:tc>
          <w:tcPr>
            <w:tcW w:w="4097" w:type="pct"/>
          </w:tcPr>
          <w:p w14:paraId="529EE291" w14:textId="77777777" w:rsidR="00EE68B0" w:rsidRPr="003F62A9" w:rsidRDefault="00EE68B0" w:rsidP="00EE68B0">
            <w:pPr>
              <w:jc w:val="both"/>
              <w:rPr>
                <w:rFonts w:eastAsia="Calibri"/>
                <w:lang w:eastAsia="en-US"/>
              </w:rPr>
            </w:pPr>
            <w:r w:rsidRPr="003F62A9">
              <w:rPr>
                <w:rFonts w:eastAsia="Calibri"/>
                <w:lang w:eastAsia="en-US"/>
              </w:rPr>
              <w:t xml:space="preserve">Демонстрирует полное понимание проблемы. Все требования, предъявляемые к заданию выполнены. </w:t>
            </w:r>
          </w:p>
          <w:p w14:paraId="3466B6E8" w14:textId="77777777" w:rsidR="00EE68B0" w:rsidRPr="003F62A9" w:rsidRDefault="00EE68B0" w:rsidP="00EE68B0">
            <w:pPr>
              <w:jc w:val="both"/>
              <w:rPr>
                <w:rFonts w:eastAsia="Calibri"/>
                <w:lang w:eastAsia="en-US"/>
              </w:rPr>
            </w:pPr>
            <w:r w:rsidRPr="003F62A9">
              <w:rPr>
                <w:rFonts w:eastAsia="Calibri"/>
                <w:lang w:eastAsia="en-US"/>
              </w:rPr>
              <w:t xml:space="preserve">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 </w:t>
            </w:r>
          </w:p>
        </w:tc>
      </w:tr>
    </w:tbl>
    <w:p w14:paraId="50955A45" w14:textId="77777777" w:rsidR="00EE68B0" w:rsidRPr="003F62A9" w:rsidRDefault="00EE68B0" w:rsidP="00EE68B0">
      <w:pPr>
        <w:jc w:val="both"/>
        <w:rPr>
          <w:rFonts w:eastAsia="Calibri"/>
          <w:lang w:eastAsia="en-US"/>
        </w:rPr>
      </w:pPr>
    </w:p>
    <w:p w14:paraId="0CB4DAE4" w14:textId="77777777" w:rsidR="0081238F" w:rsidRPr="003F62A9" w:rsidRDefault="0081238F" w:rsidP="00EE68B0">
      <w:pPr>
        <w:ind w:firstLine="709"/>
        <w:jc w:val="both"/>
        <w:rPr>
          <w:rFonts w:eastAsia="Calibri"/>
          <w:lang w:eastAsia="en-US"/>
        </w:rPr>
      </w:pPr>
      <w:bookmarkStart w:id="14" w:name="sub_1004"/>
      <w:r w:rsidRPr="003F62A9">
        <w:rPr>
          <w:rFonts w:eastAsia="Calibri"/>
          <w:lang w:eastAsia="en-US"/>
        </w:rPr>
        <w:t>При необходимости для проведения промежуточной аттестации обучающихся по практике используются фонды оценочных средств, адаптированные для обучающихся с ОВЗ и инвалидов.</w:t>
      </w:r>
      <w:bookmarkEnd w:id="14"/>
    </w:p>
    <w:p w14:paraId="113E1DCB" w14:textId="77777777" w:rsidR="00A652FE" w:rsidRPr="003F62A9" w:rsidRDefault="00A652FE" w:rsidP="008F634D">
      <w:pPr>
        <w:autoSpaceDE w:val="0"/>
        <w:autoSpaceDN w:val="0"/>
        <w:adjustRightInd w:val="0"/>
        <w:jc w:val="both"/>
        <w:rPr>
          <w:b/>
        </w:rPr>
      </w:pPr>
    </w:p>
    <w:p w14:paraId="1709BABB" w14:textId="77777777" w:rsidR="00E250D5" w:rsidRPr="003F62A9" w:rsidRDefault="00E250D5" w:rsidP="002506C9">
      <w:pPr>
        <w:widowControl w:val="0"/>
        <w:ind w:left="728" w:right="280"/>
        <w:jc w:val="center"/>
        <w:rPr>
          <w:i/>
          <w:lang w:bidi="ru-RU"/>
        </w:rPr>
      </w:pPr>
    </w:p>
    <w:sectPr w:rsidR="00E250D5" w:rsidRPr="003F62A9" w:rsidSect="0056351C">
      <w:headerReference w:type="default" r:id="rId16"/>
      <w:pgSz w:w="11899" w:h="17340"/>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BD226B" w14:textId="77777777" w:rsidR="00092B8C" w:rsidRDefault="00092B8C" w:rsidP="00AB39E8">
      <w:r>
        <w:separator/>
      </w:r>
    </w:p>
  </w:endnote>
  <w:endnote w:type="continuationSeparator" w:id="0">
    <w:p w14:paraId="138C7B21" w14:textId="77777777" w:rsidR="00092B8C" w:rsidRDefault="00092B8C"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B5602D" w14:textId="77777777" w:rsidR="00092B8C" w:rsidRDefault="00092B8C" w:rsidP="00AB39E8">
      <w:r>
        <w:separator/>
      </w:r>
    </w:p>
  </w:footnote>
  <w:footnote w:type="continuationSeparator" w:id="0">
    <w:p w14:paraId="553D7F3B" w14:textId="77777777" w:rsidR="00092B8C" w:rsidRDefault="00092B8C" w:rsidP="00AB39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FC99EF" w14:textId="77777777" w:rsidR="002C36A9" w:rsidRDefault="00D47183">
    <w:pPr>
      <w:pStyle w:val="a8"/>
      <w:spacing w:line="14" w:lineRule="auto"/>
      <w:jc w:val="left"/>
    </w:pPr>
    <w:r>
      <w:rPr>
        <w:noProof/>
        <w:lang w:val="ru-RU"/>
      </w:rPr>
      <mc:AlternateContent>
        <mc:Choice Requires="wps">
          <w:drawing>
            <wp:anchor distT="0" distB="0" distL="114300" distR="114300" simplePos="0" relativeHeight="251657728" behindDoc="1" locked="0" layoutInCell="1" allowOverlap="1" wp14:anchorId="45E4F662" wp14:editId="7BCCFA8B">
              <wp:simplePos x="0" y="0"/>
              <wp:positionH relativeFrom="page">
                <wp:posOffset>3891280</wp:posOffset>
              </wp:positionH>
              <wp:positionV relativeFrom="page">
                <wp:posOffset>448945</wp:posOffset>
              </wp:positionV>
              <wp:extent cx="436245" cy="194310"/>
              <wp:effectExtent l="0" t="0" r="0" b="0"/>
              <wp:wrapNone/>
              <wp:docPr id="3"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62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B4AAC0" w14:textId="77777777" w:rsidR="002C36A9" w:rsidRDefault="002C36A9" w:rsidP="00CA7F28">
                          <w:pPr>
                            <w:spacing w:before="10"/>
                            <w:ind w:left="40"/>
                            <w:jc w:val="center"/>
                          </w:pPr>
                          <w:r>
                            <w:fldChar w:fldCharType="begin"/>
                          </w:r>
                          <w:r>
                            <w:instrText xml:space="preserve"> PAGE </w:instrText>
                          </w:r>
                          <w:r>
                            <w:fldChar w:fldCharType="separate"/>
                          </w:r>
                          <w:r w:rsidR="00FC0247">
                            <w:rPr>
                              <w:noProof/>
                            </w:rP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1" o:spid="_x0000_s1026" type="#_x0000_t202" style="position:absolute;margin-left:306.4pt;margin-top:35.35pt;width:34.3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14:paraId="01B4AAC0" w14:textId="77777777" w:rsidR="002C36A9" w:rsidRDefault="002C36A9" w:rsidP="00CA7F28">
                    <w:pPr>
                      <w:spacing w:before="10"/>
                      <w:ind w:left="40"/>
                      <w:jc w:val="center"/>
                    </w:pPr>
                    <w:r>
                      <w:fldChar w:fldCharType="begin"/>
                    </w:r>
                    <w:r>
                      <w:instrText xml:space="preserve"> PAGE </w:instrText>
                    </w:r>
                    <w:r>
                      <w:fldChar w:fldCharType="separate"/>
                    </w:r>
                    <w:r w:rsidR="00FC0247">
                      <w:rPr>
                        <w:noProof/>
                      </w:rPr>
                      <w:t>10</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15803A1"/>
    <w:multiLevelType w:val="hybridMultilevel"/>
    <w:tmpl w:val="DA92A924"/>
    <w:lvl w:ilvl="0" w:tplc="74CC1D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4">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7">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4BB34C46"/>
    <w:multiLevelType w:val="hybridMultilevel"/>
    <w:tmpl w:val="B21A15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6">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2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1">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2">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3">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2"/>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16"/>
  </w:num>
  <w:num w:numId="8">
    <w:abstractNumId w:val="14"/>
  </w:num>
  <w:num w:numId="9">
    <w:abstractNumId w:val="1"/>
  </w:num>
  <w:num w:numId="10">
    <w:abstractNumId w:val="21"/>
  </w:num>
  <w:num w:numId="11">
    <w:abstractNumId w:val="3"/>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8"/>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3"/>
  </w:num>
  <w:num w:numId="24">
    <w:abstractNumId w:val="7"/>
  </w:num>
  <w:num w:numId="25">
    <w:abstractNumId w:val="18"/>
  </w:num>
  <w:num w:numId="26">
    <w:abstractNumId w:val="9"/>
  </w:num>
  <w:num w:numId="27">
    <w:abstractNumId w:val="5"/>
  </w:num>
  <w:num w:numId="28">
    <w:abstractNumId w:val="13"/>
  </w:num>
  <w:num w:numId="2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14FD6"/>
    <w:rsid w:val="00020EEB"/>
    <w:rsid w:val="00024880"/>
    <w:rsid w:val="00031045"/>
    <w:rsid w:val="00033FA9"/>
    <w:rsid w:val="00047EA9"/>
    <w:rsid w:val="000518D3"/>
    <w:rsid w:val="0005357D"/>
    <w:rsid w:val="000627A9"/>
    <w:rsid w:val="000719F7"/>
    <w:rsid w:val="000757AB"/>
    <w:rsid w:val="00080037"/>
    <w:rsid w:val="000836C2"/>
    <w:rsid w:val="00083BCE"/>
    <w:rsid w:val="000846B0"/>
    <w:rsid w:val="00087861"/>
    <w:rsid w:val="00092B8C"/>
    <w:rsid w:val="00094199"/>
    <w:rsid w:val="000A58B8"/>
    <w:rsid w:val="000B2F8D"/>
    <w:rsid w:val="000C1C26"/>
    <w:rsid w:val="000C5125"/>
    <w:rsid w:val="000C5CA3"/>
    <w:rsid w:val="000C6674"/>
    <w:rsid w:val="000D1B48"/>
    <w:rsid w:val="000D5822"/>
    <w:rsid w:val="000E0AF4"/>
    <w:rsid w:val="000E1263"/>
    <w:rsid w:val="000E273B"/>
    <w:rsid w:val="000E3666"/>
    <w:rsid w:val="000E4FED"/>
    <w:rsid w:val="000F4737"/>
    <w:rsid w:val="000F78BB"/>
    <w:rsid w:val="00100865"/>
    <w:rsid w:val="0010788A"/>
    <w:rsid w:val="001148A8"/>
    <w:rsid w:val="00115858"/>
    <w:rsid w:val="00116807"/>
    <w:rsid w:val="00117C9C"/>
    <w:rsid w:val="00122443"/>
    <w:rsid w:val="001278A4"/>
    <w:rsid w:val="00135F98"/>
    <w:rsid w:val="0013735D"/>
    <w:rsid w:val="001479FA"/>
    <w:rsid w:val="0015764B"/>
    <w:rsid w:val="00162647"/>
    <w:rsid w:val="00165114"/>
    <w:rsid w:val="00174768"/>
    <w:rsid w:val="00190F7F"/>
    <w:rsid w:val="001A1BC6"/>
    <w:rsid w:val="001B0591"/>
    <w:rsid w:val="001B4FD9"/>
    <w:rsid w:val="001B57D9"/>
    <w:rsid w:val="001C00DE"/>
    <w:rsid w:val="001C45AA"/>
    <w:rsid w:val="001D2504"/>
    <w:rsid w:val="001D519B"/>
    <w:rsid w:val="001E2542"/>
    <w:rsid w:val="001F11C1"/>
    <w:rsid w:val="001F533A"/>
    <w:rsid w:val="001F7B2B"/>
    <w:rsid w:val="00201FE2"/>
    <w:rsid w:val="00204173"/>
    <w:rsid w:val="00210CE8"/>
    <w:rsid w:val="00211EE5"/>
    <w:rsid w:val="00212987"/>
    <w:rsid w:val="00216428"/>
    <w:rsid w:val="002211A5"/>
    <w:rsid w:val="0022133A"/>
    <w:rsid w:val="00222B84"/>
    <w:rsid w:val="00227663"/>
    <w:rsid w:val="00241C48"/>
    <w:rsid w:val="002447C6"/>
    <w:rsid w:val="002506C9"/>
    <w:rsid w:val="002514F9"/>
    <w:rsid w:val="00262369"/>
    <w:rsid w:val="00264B7F"/>
    <w:rsid w:val="0026783C"/>
    <w:rsid w:val="00276BB4"/>
    <w:rsid w:val="00281561"/>
    <w:rsid w:val="00284197"/>
    <w:rsid w:val="00285727"/>
    <w:rsid w:val="002914B9"/>
    <w:rsid w:val="00293728"/>
    <w:rsid w:val="00294870"/>
    <w:rsid w:val="00295441"/>
    <w:rsid w:val="00296736"/>
    <w:rsid w:val="002970FE"/>
    <w:rsid w:val="002979C0"/>
    <w:rsid w:val="002A76F2"/>
    <w:rsid w:val="002C0BAE"/>
    <w:rsid w:val="002C0F99"/>
    <w:rsid w:val="002C1CF5"/>
    <w:rsid w:val="002C36A9"/>
    <w:rsid w:val="002C3B18"/>
    <w:rsid w:val="002D3B09"/>
    <w:rsid w:val="002D6D64"/>
    <w:rsid w:val="002D71F7"/>
    <w:rsid w:val="002E5704"/>
    <w:rsid w:val="002F6CE7"/>
    <w:rsid w:val="003024C5"/>
    <w:rsid w:val="0031005C"/>
    <w:rsid w:val="00314564"/>
    <w:rsid w:val="0032480A"/>
    <w:rsid w:val="00324BC9"/>
    <w:rsid w:val="00326887"/>
    <w:rsid w:val="00327CF3"/>
    <w:rsid w:val="00331D65"/>
    <w:rsid w:val="00332F91"/>
    <w:rsid w:val="003348D5"/>
    <w:rsid w:val="003354C1"/>
    <w:rsid w:val="0033602F"/>
    <w:rsid w:val="003444F7"/>
    <w:rsid w:val="00347396"/>
    <w:rsid w:val="00352CF1"/>
    <w:rsid w:val="00353C8D"/>
    <w:rsid w:val="00353D31"/>
    <w:rsid w:val="003552C0"/>
    <w:rsid w:val="0035746E"/>
    <w:rsid w:val="00363136"/>
    <w:rsid w:val="0036345D"/>
    <w:rsid w:val="00365C98"/>
    <w:rsid w:val="0037209D"/>
    <w:rsid w:val="00372DB8"/>
    <w:rsid w:val="00372EEE"/>
    <w:rsid w:val="00374B76"/>
    <w:rsid w:val="003752D0"/>
    <w:rsid w:val="00376EA0"/>
    <w:rsid w:val="003823CC"/>
    <w:rsid w:val="00383043"/>
    <w:rsid w:val="003834E3"/>
    <w:rsid w:val="003912BD"/>
    <w:rsid w:val="00391BA5"/>
    <w:rsid w:val="003A0BFD"/>
    <w:rsid w:val="003A3414"/>
    <w:rsid w:val="003A4296"/>
    <w:rsid w:val="003B688D"/>
    <w:rsid w:val="003B7E58"/>
    <w:rsid w:val="003C508D"/>
    <w:rsid w:val="003C5AB9"/>
    <w:rsid w:val="003C73A5"/>
    <w:rsid w:val="003D09C5"/>
    <w:rsid w:val="003E2A5B"/>
    <w:rsid w:val="003E2CE6"/>
    <w:rsid w:val="003F62A9"/>
    <w:rsid w:val="003F7773"/>
    <w:rsid w:val="004010CE"/>
    <w:rsid w:val="00402250"/>
    <w:rsid w:val="0041008F"/>
    <w:rsid w:val="00441D28"/>
    <w:rsid w:val="00442916"/>
    <w:rsid w:val="00445248"/>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A5D9D"/>
    <w:rsid w:val="004B105F"/>
    <w:rsid w:val="004C229C"/>
    <w:rsid w:val="004C2AEE"/>
    <w:rsid w:val="004C70C7"/>
    <w:rsid w:val="004C7CE9"/>
    <w:rsid w:val="004D4ACE"/>
    <w:rsid w:val="004E27B3"/>
    <w:rsid w:val="004F4C32"/>
    <w:rsid w:val="004F59E9"/>
    <w:rsid w:val="004F70E2"/>
    <w:rsid w:val="0050736E"/>
    <w:rsid w:val="005130A6"/>
    <w:rsid w:val="005132EE"/>
    <w:rsid w:val="00517713"/>
    <w:rsid w:val="00517BDE"/>
    <w:rsid w:val="0052363C"/>
    <w:rsid w:val="0052492D"/>
    <w:rsid w:val="00524DA0"/>
    <w:rsid w:val="00530A60"/>
    <w:rsid w:val="005319EF"/>
    <w:rsid w:val="00531D44"/>
    <w:rsid w:val="00533A33"/>
    <w:rsid w:val="0053533F"/>
    <w:rsid w:val="005431AE"/>
    <w:rsid w:val="00543D3A"/>
    <w:rsid w:val="005447D4"/>
    <w:rsid w:val="00553630"/>
    <w:rsid w:val="0056351C"/>
    <w:rsid w:val="00565C8F"/>
    <w:rsid w:val="00571E3F"/>
    <w:rsid w:val="00577617"/>
    <w:rsid w:val="00587580"/>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D78FB"/>
    <w:rsid w:val="005E2E08"/>
    <w:rsid w:val="005E357F"/>
    <w:rsid w:val="005E3BB4"/>
    <w:rsid w:val="006142F5"/>
    <w:rsid w:val="00614524"/>
    <w:rsid w:val="00614846"/>
    <w:rsid w:val="006202F5"/>
    <w:rsid w:val="0062110B"/>
    <w:rsid w:val="006221FF"/>
    <w:rsid w:val="00626576"/>
    <w:rsid w:val="00634F66"/>
    <w:rsid w:val="00637147"/>
    <w:rsid w:val="0064275C"/>
    <w:rsid w:val="00642BE8"/>
    <w:rsid w:val="00653081"/>
    <w:rsid w:val="00657A31"/>
    <w:rsid w:val="00662A4C"/>
    <w:rsid w:val="006705DE"/>
    <w:rsid w:val="00673B5D"/>
    <w:rsid w:val="0067534C"/>
    <w:rsid w:val="0067604F"/>
    <w:rsid w:val="0067621F"/>
    <w:rsid w:val="00677561"/>
    <w:rsid w:val="00680359"/>
    <w:rsid w:val="00680FC2"/>
    <w:rsid w:val="00683884"/>
    <w:rsid w:val="00696DE4"/>
    <w:rsid w:val="006973DC"/>
    <w:rsid w:val="006A167A"/>
    <w:rsid w:val="006A712C"/>
    <w:rsid w:val="006B6A1D"/>
    <w:rsid w:val="006D13E0"/>
    <w:rsid w:val="006D16B7"/>
    <w:rsid w:val="006E0359"/>
    <w:rsid w:val="006E3629"/>
    <w:rsid w:val="006E5421"/>
    <w:rsid w:val="006F00F7"/>
    <w:rsid w:val="006F0317"/>
    <w:rsid w:val="006F0EAF"/>
    <w:rsid w:val="006F2457"/>
    <w:rsid w:val="006F5307"/>
    <w:rsid w:val="00704192"/>
    <w:rsid w:val="007047BC"/>
    <w:rsid w:val="00710727"/>
    <w:rsid w:val="007148F3"/>
    <w:rsid w:val="0071607E"/>
    <w:rsid w:val="00717DFA"/>
    <w:rsid w:val="007338D7"/>
    <w:rsid w:val="00735761"/>
    <w:rsid w:val="00735E71"/>
    <w:rsid w:val="00745718"/>
    <w:rsid w:val="007540D4"/>
    <w:rsid w:val="00766736"/>
    <w:rsid w:val="00775CD8"/>
    <w:rsid w:val="00782D33"/>
    <w:rsid w:val="0078370B"/>
    <w:rsid w:val="00784EBF"/>
    <w:rsid w:val="00784F17"/>
    <w:rsid w:val="00790935"/>
    <w:rsid w:val="00792265"/>
    <w:rsid w:val="00792733"/>
    <w:rsid w:val="00792F4E"/>
    <w:rsid w:val="00796E20"/>
    <w:rsid w:val="0079761C"/>
    <w:rsid w:val="007A746E"/>
    <w:rsid w:val="007B5F7F"/>
    <w:rsid w:val="007B7364"/>
    <w:rsid w:val="007C06A1"/>
    <w:rsid w:val="007C213F"/>
    <w:rsid w:val="007C4A1B"/>
    <w:rsid w:val="007D2F37"/>
    <w:rsid w:val="007E0684"/>
    <w:rsid w:val="007E2F1E"/>
    <w:rsid w:val="007E545F"/>
    <w:rsid w:val="007E5594"/>
    <w:rsid w:val="007E7E3F"/>
    <w:rsid w:val="007F35FD"/>
    <w:rsid w:val="007F4656"/>
    <w:rsid w:val="007F5929"/>
    <w:rsid w:val="008020CF"/>
    <w:rsid w:val="0080301B"/>
    <w:rsid w:val="00811887"/>
    <w:rsid w:val="0081238F"/>
    <w:rsid w:val="00822C35"/>
    <w:rsid w:val="008424FA"/>
    <w:rsid w:val="0085080B"/>
    <w:rsid w:val="00850FBA"/>
    <w:rsid w:val="00857CE9"/>
    <w:rsid w:val="008600C1"/>
    <w:rsid w:val="00861B84"/>
    <w:rsid w:val="0086295E"/>
    <w:rsid w:val="008658C9"/>
    <w:rsid w:val="00865DDC"/>
    <w:rsid w:val="008665F6"/>
    <w:rsid w:val="00874D9D"/>
    <w:rsid w:val="008757C4"/>
    <w:rsid w:val="00881489"/>
    <w:rsid w:val="00887E12"/>
    <w:rsid w:val="008965CF"/>
    <w:rsid w:val="00897517"/>
    <w:rsid w:val="008A4E8E"/>
    <w:rsid w:val="008A793C"/>
    <w:rsid w:val="008B31BA"/>
    <w:rsid w:val="008C21AF"/>
    <w:rsid w:val="008C45E5"/>
    <w:rsid w:val="008D5467"/>
    <w:rsid w:val="008E0D13"/>
    <w:rsid w:val="008E3109"/>
    <w:rsid w:val="008E41D2"/>
    <w:rsid w:val="008E74FF"/>
    <w:rsid w:val="008E75A8"/>
    <w:rsid w:val="008F3ACF"/>
    <w:rsid w:val="008F634D"/>
    <w:rsid w:val="008F685E"/>
    <w:rsid w:val="00900BBD"/>
    <w:rsid w:val="00906667"/>
    <w:rsid w:val="0090754B"/>
    <w:rsid w:val="00925902"/>
    <w:rsid w:val="00925FAC"/>
    <w:rsid w:val="0092700A"/>
    <w:rsid w:val="009308FF"/>
    <w:rsid w:val="00933776"/>
    <w:rsid w:val="00945D33"/>
    <w:rsid w:val="00950295"/>
    <w:rsid w:val="00950D13"/>
    <w:rsid w:val="0095662B"/>
    <w:rsid w:val="009620E7"/>
    <w:rsid w:val="00964FF6"/>
    <w:rsid w:val="0096605E"/>
    <w:rsid w:val="009800D3"/>
    <w:rsid w:val="00984EDB"/>
    <w:rsid w:val="00985285"/>
    <w:rsid w:val="009962A4"/>
    <w:rsid w:val="00996FB3"/>
    <w:rsid w:val="009A2E94"/>
    <w:rsid w:val="009B1426"/>
    <w:rsid w:val="009B1C6D"/>
    <w:rsid w:val="009B7ED9"/>
    <w:rsid w:val="009C5193"/>
    <w:rsid w:val="009C5FF8"/>
    <w:rsid w:val="009C6AFD"/>
    <w:rsid w:val="009D1942"/>
    <w:rsid w:val="009D227B"/>
    <w:rsid w:val="009D22A1"/>
    <w:rsid w:val="009E1864"/>
    <w:rsid w:val="009E28D5"/>
    <w:rsid w:val="009F058B"/>
    <w:rsid w:val="009F11B9"/>
    <w:rsid w:val="009F21FA"/>
    <w:rsid w:val="009F30A9"/>
    <w:rsid w:val="009F4AAF"/>
    <w:rsid w:val="00A00AEA"/>
    <w:rsid w:val="00A308D0"/>
    <w:rsid w:val="00A30F95"/>
    <w:rsid w:val="00A52CD7"/>
    <w:rsid w:val="00A5437C"/>
    <w:rsid w:val="00A5795F"/>
    <w:rsid w:val="00A620E5"/>
    <w:rsid w:val="00A6306F"/>
    <w:rsid w:val="00A64C86"/>
    <w:rsid w:val="00A652FE"/>
    <w:rsid w:val="00A73C3F"/>
    <w:rsid w:val="00A74EEC"/>
    <w:rsid w:val="00A762A9"/>
    <w:rsid w:val="00A762EE"/>
    <w:rsid w:val="00A77E3C"/>
    <w:rsid w:val="00A80E89"/>
    <w:rsid w:val="00A96559"/>
    <w:rsid w:val="00AA1EE6"/>
    <w:rsid w:val="00AA2E0D"/>
    <w:rsid w:val="00AA3FA8"/>
    <w:rsid w:val="00AB39E8"/>
    <w:rsid w:val="00AB425B"/>
    <w:rsid w:val="00AB54BE"/>
    <w:rsid w:val="00AB6D6F"/>
    <w:rsid w:val="00AD77D8"/>
    <w:rsid w:val="00AE672B"/>
    <w:rsid w:val="00AF6638"/>
    <w:rsid w:val="00B02B5A"/>
    <w:rsid w:val="00B0415B"/>
    <w:rsid w:val="00B04A0C"/>
    <w:rsid w:val="00B05A92"/>
    <w:rsid w:val="00B07157"/>
    <w:rsid w:val="00B12EDF"/>
    <w:rsid w:val="00B17D0C"/>
    <w:rsid w:val="00B2201D"/>
    <w:rsid w:val="00B2445C"/>
    <w:rsid w:val="00B25571"/>
    <w:rsid w:val="00B26C07"/>
    <w:rsid w:val="00B41EBF"/>
    <w:rsid w:val="00B45DA9"/>
    <w:rsid w:val="00B51B36"/>
    <w:rsid w:val="00B570C9"/>
    <w:rsid w:val="00B657AC"/>
    <w:rsid w:val="00B66EF8"/>
    <w:rsid w:val="00B70A8B"/>
    <w:rsid w:val="00B767D9"/>
    <w:rsid w:val="00B82486"/>
    <w:rsid w:val="00B8386F"/>
    <w:rsid w:val="00B85C8E"/>
    <w:rsid w:val="00B85E6E"/>
    <w:rsid w:val="00B91F3B"/>
    <w:rsid w:val="00B96BAB"/>
    <w:rsid w:val="00BA188A"/>
    <w:rsid w:val="00BA48A8"/>
    <w:rsid w:val="00BB0562"/>
    <w:rsid w:val="00BC1E3A"/>
    <w:rsid w:val="00BC2092"/>
    <w:rsid w:val="00BC4B54"/>
    <w:rsid w:val="00BD7BA9"/>
    <w:rsid w:val="00BE5F3F"/>
    <w:rsid w:val="00BE7D46"/>
    <w:rsid w:val="00BF052D"/>
    <w:rsid w:val="00BF2BD0"/>
    <w:rsid w:val="00C0782F"/>
    <w:rsid w:val="00C1156A"/>
    <w:rsid w:val="00C1191E"/>
    <w:rsid w:val="00C14A0E"/>
    <w:rsid w:val="00C17AAA"/>
    <w:rsid w:val="00C20791"/>
    <w:rsid w:val="00C22D5F"/>
    <w:rsid w:val="00C33951"/>
    <w:rsid w:val="00C404E7"/>
    <w:rsid w:val="00C40A4B"/>
    <w:rsid w:val="00C4460B"/>
    <w:rsid w:val="00C51D3D"/>
    <w:rsid w:val="00C51D5F"/>
    <w:rsid w:val="00C5303B"/>
    <w:rsid w:val="00C65FCC"/>
    <w:rsid w:val="00C671DA"/>
    <w:rsid w:val="00C67C48"/>
    <w:rsid w:val="00C72D23"/>
    <w:rsid w:val="00C91B41"/>
    <w:rsid w:val="00C91EE2"/>
    <w:rsid w:val="00CA21BC"/>
    <w:rsid w:val="00CA70C2"/>
    <w:rsid w:val="00CA7F28"/>
    <w:rsid w:val="00CB0A22"/>
    <w:rsid w:val="00CC075E"/>
    <w:rsid w:val="00CC1E44"/>
    <w:rsid w:val="00CC2B8A"/>
    <w:rsid w:val="00CC4470"/>
    <w:rsid w:val="00CC5630"/>
    <w:rsid w:val="00CD5FD1"/>
    <w:rsid w:val="00CF1BA1"/>
    <w:rsid w:val="00CF496C"/>
    <w:rsid w:val="00D10297"/>
    <w:rsid w:val="00D139E0"/>
    <w:rsid w:val="00D22FFC"/>
    <w:rsid w:val="00D253BF"/>
    <w:rsid w:val="00D35EF3"/>
    <w:rsid w:val="00D411F1"/>
    <w:rsid w:val="00D46058"/>
    <w:rsid w:val="00D47183"/>
    <w:rsid w:val="00D504ED"/>
    <w:rsid w:val="00D63A23"/>
    <w:rsid w:val="00D677FE"/>
    <w:rsid w:val="00D72607"/>
    <w:rsid w:val="00D83066"/>
    <w:rsid w:val="00D84930"/>
    <w:rsid w:val="00D92D45"/>
    <w:rsid w:val="00D92DD7"/>
    <w:rsid w:val="00D97ED1"/>
    <w:rsid w:val="00DA25FB"/>
    <w:rsid w:val="00DA4CF4"/>
    <w:rsid w:val="00DA69B8"/>
    <w:rsid w:val="00DB2CF5"/>
    <w:rsid w:val="00DB346A"/>
    <w:rsid w:val="00DB705C"/>
    <w:rsid w:val="00DC2B7B"/>
    <w:rsid w:val="00DC34C3"/>
    <w:rsid w:val="00DC5F78"/>
    <w:rsid w:val="00DC745E"/>
    <w:rsid w:val="00DC7F8D"/>
    <w:rsid w:val="00DD27DE"/>
    <w:rsid w:val="00DD3ADA"/>
    <w:rsid w:val="00DE4E85"/>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46EFF"/>
    <w:rsid w:val="00E70C8E"/>
    <w:rsid w:val="00E748FD"/>
    <w:rsid w:val="00E761A3"/>
    <w:rsid w:val="00E80294"/>
    <w:rsid w:val="00E864FC"/>
    <w:rsid w:val="00E86DC4"/>
    <w:rsid w:val="00E871D6"/>
    <w:rsid w:val="00E95CD2"/>
    <w:rsid w:val="00E97C8A"/>
    <w:rsid w:val="00EB26A0"/>
    <w:rsid w:val="00ED128B"/>
    <w:rsid w:val="00ED2279"/>
    <w:rsid w:val="00EE1A8B"/>
    <w:rsid w:val="00EE504A"/>
    <w:rsid w:val="00EE68B0"/>
    <w:rsid w:val="00EF21C1"/>
    <w:rsid w:val="00EF2B3C"/>
    <w:rsid w:val="00EF5309"/>
    <w:rsid w:val="00EF5A37"/>
    <w:rsid w:val="00EF640E"/>
    <w:rsid w:val="00F001EA"/>
    <w:rsid w:val="00F02D19"/>
    <w:rsid w:val="00F04D9A"/>
    <w:rsid w:val="00F10206"/>
    <w:rsid w:val="00F1201F"/>
    <w:rsid w:val="00F20686"/>
    <w:rsid w:val="00F207E0"/>
    <w:rsid w:val="00F20AAA"/>
    <w:rsid w:val="00F40A4B"/>
    <w:rsid w:val="00F416BC"/>
    <w:rsid w:val="00F504EC"/>
    <w:rsid w:val="00F52831"/>
    <w:rsid w:val="00F5322D"/>
    <w:rsid w:val="00F55011"/>
    <w:rsid w:val="00F6509F"/>
    <w:rsid w:val="00F654DA"/>
    <w:rsid w:val="00F70164"/>
    <w:rsid w:val="00F81FEE"/>
    <w:rsid w:val="00F93886"/>
    <w:rsid w:val="00F93B07"/>
    <w:rsid w:val="00FA0763"/>
    <w:rsid w:val="00FB04B7"/>
    <w:rsid w:val="00FB42A5"/>
    <w:rsid w:val="00FB5BBB"/>
    <w:rsid w:val="00FC0247"/>
    <w:rsid w:val="00FC4E48"/>
    <w:rsid w:val="00FC6FD9"/>
    <w:rsid w:val="00FD6623"/>
    <w:rsid w:val="00FD7CF9"/>
    <w:rsid w:val="00FE07B2"/>
    <w:rsid w:val="00FE2D98"/>
    <w:rsid w:val="00FE7438"/>
    <w:rsid w:val="00FF1A82"/>
    <w:rsid w:val="00FF3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6E4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34"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37147"/>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val="x-none" w:eastAsia="x-none" w:bidi="ru-RU"/>
    </w:rPr>
  </w:style>
  <w:style w:type="paragraph" w:styleId="5">
    <w:name w:val="heading 5"/>
    <w:basedOn w:val="a"/>
    <w:next w:val="a"/>
    <w:link w:val="50"/>
    <w:uiPriority w:val="9"/>
    <w:qFormat/>
    <w:rsid w:val="00637147"/>
    <w:pPr>
      <w:spacing w:before="240" w:after="60"/>
      <w:outlineLvl w:val="4"/>
    </w:pPr>
    <w:rPr>
      <w:b/>
      <w:bCs/>
      <w:i/>
      <w:iCs/>
      <w:sz w:val="26"/>
      <w:szCs w:val="26"/>
      <w:lang w:val="x-none"/>
    </w:rPr>
  </w:style>
  <w:style w:type="paragraph" w:styleId="6">
    <w:name w:val="heading 6"/>
    <w:basedOn w:val="a"/>
    <w:next w:val="a"/>
    <w:link w:val="60"/>
    <w:uiPriority w:val="9"/>
    <w:qFormat/>
    <w:rsid w:val="00637147"/>
    <w:pPr>
      <w:keepNext/>
      <w:jc w:val="center"/>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lang w:val="x-none"/>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lang w:val="x-none"/>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lang w:val="x-none"/>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lang w:val="x-none"/>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lang w:val="x-none"/>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val="x-none"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rPr>
      <w:lang w:val="x-none" w:eastAsia="x-none"/>
    </w:r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rPr>
      <w:lang w:val="x-none" w:eastAsia="x-none"/>
    </w:r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eastAsia="x-none"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eastAsia="x-none"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val="x-none" w:eastAsia="x-none"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lang w:eastAsia="x-none"/>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val="x-none" w:eastAsia="x-none" w:bidi="ru-RU"/>
    </w:rPr>
  </w:style>
  <w:style w:type="character" w:customStyle="1" w:styleId="afa">
    <w:name w:val="Текст концевой сноски Знак"/>
    <w:link w:val="afb"/>
    <w:uiPriority w:val="99"/>
    <w:semiHidden/>
    <w:locked/>
    <w:rsid w:val="00494E71"/>
    <w:rPr>
      <w:lang w:val="x-none" w:eastAsia="x-none"/>
    </w:rPr>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lang w:val="x-none" w:eastAsia="x-none"/>
    </w:rPr>
  </w:style>
  <w:style w:type="character" w:customStyle="1" w:styleId="afc">
    <w:name w:val="Схема документа Знак"/>
    <w:link w:val="afd"/>
    <w:uiPriority w:val="99"/>
    <w:semiHidden/>
    <w:locked/>
    <w:rsid w:val="00494E71"/>
    <w:rPr>
      <w:rFonts w:ascii="Tahoma" w:hAnsi="Tahoma" w:cs="Tahoma"/>
      <w:sz w:val="16"/>
      <w:szCs w:val="16"/>
      <w:lang w:val="x-none" w:eastAsia="x-none"/>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lang w:val="x-none" w:eastAsia="x-none"/>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lang w:val="x-none" w:eastAsia="x-none"/>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lang w:val="x-none" w:eastAsia="x-none"/>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lang w:val="x-none" w:eastAsia="x-none"/>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lang w:val="x-none" w:eastAsia="x-none"/>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lang w:val="x-none" w:eastAsia="x-none"/>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lang w:val="x-none" w:eastAsia="x-none"/>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lang w:val="x-none" w:eastAsia="x-none"/>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lang w:val="x-none" w:eastAsia="x-none"/>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lang w:val="x-none" w:eastAsia="x-none"/>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lang w:val="x-none" w:eastAsia="x-none"/>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lang w:val="x-none" w:eastAsia="x-none"/>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lang w:val="x-none" w:eastAsia="x-none"/>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lang w:val="x-none" w:eastAsia="x-none"/>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lang w:val="x-none" w:eastAsia="x-none"/>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lang w:val="x-none" w:eastAsia="x-none"/>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lang w:val="x-none" w:eastAsia="x-none"/>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lang w:val="ru-RU"/>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34"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37147"/>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val="x-none" w:eastAsia="x-none" w:bidi="ru-RU"/>
    </w:rPr>
  </w:style>
  <w:style w:type="paragraph" w:styleId="5">
    <w:name w:val="heading 5"/>
    <w:basedOn w:val="a"/>
    <w:next w:val="a"/>
    <w:link w:val="50"/>
    <w:uiPriority w:val="9"/>
    <w:qFormat/>
    <w:rsid w:val="00637147"/>
    <w:pPr>
      <w:spacing w:before="240" w:after="60"/>
      <w:outlineLvl w:val="4"/>
    </w:pPr>
    <w:rPr>
      <w:b/>
      <w:bCs/>
      <w:i/>
      <w:iCs/>
      <w:sz w:val="26"/>
      <w:szCs w:val="26"/>
      <w:lang w:val="x-none"/>
    </w:rPr>
  </w:style>
  <w:style w:type="paragraph" w:styleId="6">
    <w:name w:val="heading 6"/>
    <w:basedOn w:val="a"/>
    <w:next w:val="a"/>
    <w:link w:val="60"/>
    <w:uiPriority w:val="9"/>
    <w:qFormat/>
    <w:rsid w:val="00637147"/>
    <w:pPr>
      <w:keepNext/>
      <w:jc w:val="center"/>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lang w:val="x-none"/>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lang w:val="x-none"/>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lang w:val="x-none"/>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lang w:val="x-none"/>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lang w:val="x-none"/>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val="x-none"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rPr>
      <w:lang w:val="x-none" w:eastAsia="x-none"/>
    </w:r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rPr>
      <w:lang w:val="x-none" w:eastAsia="x-none"/>
    </w:r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eastAsia="x-none"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eastAsia="x-none"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val="x-none" w:eastAsia="x-none"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lang w:eastAsia="x-none"/>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val="x-none" w:eastAsia="x-none" w:bidi="ru-RU"/>
    </w:rPr>
  </w:style>
  <w:style w:type="character" w:customStyle="1" w:styleId="afa">
    <w:name w:val="Текст концевой сноски Знак"/>
    <w:link w:val="afb"/>
    <w:uiPriority w:val="99"/>
    <w:semiHidden/>
    <w:locked/>
    <w:rsid w:val="00494E71"/>
    <w:rPr>
      <w:lang w:val="x-none" w:eastAsia="x-none"/>
    </w:rPr>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lang w:val="x-none" w:eastAsia="x-none"/>
    </w:rPr>
  </w:style>
  <w:style w:type="character" w:customStyle="1" w:styleId="afc">
    <w:name w:val="Схема документа Знак"/>
    <w:link w:val="afd"/>
    <w:uiPriority w:val="99"/>
    <w:semiHidden/>
    <w:locked/>
    <w:rsid w:val="00494E71"/>
    <w:rPr>
      <w:rFonts w:ascii="Tahoma" w:hAnsi="Tahoma" w:cs="Tahoma"/>
      <w:sz w:val="16"/>
      <w:szCs w:val="16"/>
      <w:lang w:val="x-none" w:eastAsia="x-none"/>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lang w:val="x-none" w:eastAsia="x-none"/>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lang w:val="x-none" w:eastAsia="x-none"/>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lang w:val="x-none" w:eastAsia="x-none"/>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lang w:val="x-none" w:eastAsia="x-none"/>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lang w:val="x-none" w:eastAsia="x-none"/>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lang w:val="x-none" w:eastAsia="x-none"/>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lang w:val="x-none" w:eastAsia="x-none"/>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lang w:val="x-none" w:eastAsia="x-none"/>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lang w:val="x-none" w:eastAsia="x-none"/>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lang w:val="x-none" w:eastAsia="x-none"/>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lang w:val="x-none" w:eastAsia="x-none"/>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lang w:val="x-none" w:eastAsia="x-none"/>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lang w:val="x-none" w:eastAsia="x-none"/>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lang w:val="x-none" w:eastAsia="x-none"/>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lang w:val="x-none" w:eastAsia="x-none"/>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lang w:val="x-none" w:eastAsia="x-none"/>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lang w:val="x-none" w:eastAsia="x-none"/>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lang w:val="ru-RU"/>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olpred.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rebennikon.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pac.unecon.ru/elibrary/2015/ucheb/%D0%9F%D1%80%D0%B0%D0%BA%D1%82%D0%B8%D0%BA%D0%B0%20%D0%BF%D1%80%D0%BE%D0%B5%D0%BA%D1%82%D0%BD%D0%BE%D0%B3%D0%BE.pdf" TargetMode="External"/><Relationship Id="rId5" Type="http://schemas.openxmlformats.org/officeDocument/2006/relationships/settings" Target="settings.xml"/><Relationship Id="rId15" Type="http://schemas.openxmlformats.org/officeDocument/2006/relationships/hyperlink" Target="http://www.znanium.com" TargetMode="External"/><Relationship Id="rId10" Type="http://schemas.openxmlformats.org/officeDocument/2006/relationships/hyperlink" Target="http://opac.unecon.ru/elibrary/2015/ucheb/%D0%98%D0%BD%D0%B2%D0%B5%D1%81%D1%82%D0%B8%D1%86%D0%B8%D0%BE%D0%BD%D0%BD%D0%BE%D0%B5%20%D0%BF%D1%80%D0%BE%D0%B5%D0%BA%D1%82%D0%B8%D1%80%D0%BE%D0%B2%D0%B0%D0%BD%D0%B8%D0%B5.pdf" TargetMode="External"/><Relationship Id="rId4" Type="http://schemas.microsoft.com/office/2007/relationships/stylesWithEffects" Target="stylesWithEffects.xml"/><Relationship Id="rId9" Type="http://schemas.openxmlformats.org/officeDocument/2006/relationships/hyperlink" Target="https://book.ru/books/943956" TargetMode="External"/><Relationship Id="rId14" Type="http://schemas.openxmlformats.org/officeDocument/2006/relationships/hyperlink" Target="http://www.oecd-ilibrary.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366CFD-F666-4B01-A34F-DB9B4E02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2854</Words>
  <Characters>16271</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19087</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1703985</vt:i4>
      </vt:variant>
      <vt:variant>
        <vt:i4>50</vt:i4>
      </vt:variant>
      <vt:variant>
        <vt:i4>0</vt:i4>
      </vt:variant>
      <vt:variant>
        <vt:i4>5</vt:i4>
      </vt:variant>
      <vt:variant>
        <vt:lpwstr/>
      </vt:variant>
      <vt:variant>
        <vt:lpwstr>_Toc79757564</vt:lpwstr>
      </vt:variant>
      <vt:variant>
        <vt:i4>1900593</vt:i4>
      </vt:variant>
      <vt:variant>
        <vt:i4>44</vt:i4>
      </vt:variant>
      <vt:variant>
        <vt:i4>0</vt:i4>
      </vt:variant>
      <vt:variant>
        <vt:i4>5</vt:i4>
      </vt:variant>
      <vt:variant>
        <vt:lpwstr/>
      </vt:variant>
      <vt:variant>
        <vt:lpwstr>_Toc79757563</vt:lpwstr>
      </vt:variant>
      <vt:variant>
        <vt:i4>1835057</vt:i4>
      </vt:variant>
      <vt:variant>
        <vt:i4>38</vt:i4>
      </vt:variant>
      <vt:variant>
        <vt:i4>0</vt:i4>
      </vt:variant>
      <vt:variant>
        <vt:i4>5</vt:i4>
      </vt:variant>
      <vt:variant>
        <vt:lpwstr/>
      </vt:variant>
      <vt:variant>
        <vt:lpwstr>_Toc79757562</vt:lpwstr>
      </vt:variant>
      <vt:variant>
        <vt:i4>2031665</vt:i4>
      </vt:variant>
      <vt:variant>
        <vt:i4>32</vt:i4>
      </vt:variant>
      <vt:variant>
        <vt:i4>0</vt:i4>
      </vt:variant>
      <vt:variant>
        <vt:i4>5</vt:i4>
      </vt:variant>
      <vt:variant>
        <vt:lpwstr/>
      </vt:variant>
      <vt:variant>
        <vt:lpwstr>_Toc79757561</vt:lpwstr>
      </vt:variant>
      <vt:variant>
        <vt:i4>1966129</vt:i4>
      </vt:variant>
      <vt:variant>
        <vt:i4>26</vt:i4>
      </vt:variant>
      <vt:variant>
        <vt:i4>0</vt:i4>
      </vt:variant>
      <vt:variant>
        <vt:i4>5</vt:i4>
      </vt:variant>
      <vt:variant>
        <vt:lpwstr/>
      </vt:variant>
      <vt:variant>
        <vt:lpwstr>_Toc79757560</vt:lpwstr>
      </vt:variant>
      <vt:variant>
        <vt:i4>1507378</vt:i4>
      </vt:variant>
      <vt:variant>
        <vt:i4>20</vt:i4>
      </vt:variant>
      <vt:variant>
        <vt:i4>0</vt:i4>
      </vt:variant>
      <vt:variant>
        <vt:i4>5</vt:i4>
      </vt:variant>
      <vt:variant>
        <vt:lpwstr/>
      </vt:variant>
      <vt:variant>
        <vt:lpwstr>_Toc79757559</vt:lpwstr>
      </vt:variant>
      <vt:variant>
        <vt:i4>1441842</vt:i4>
      </vt:variant>
      <vt:variant>
        <vt:i4>14</vt:i4>
      </vt:variant>
      <vt:variant>
        <vt:i4>0</vt:i4>
      </vt:variant>
      <vt:variant>
        <vt:i4>5</vt:i4>
      </vt:variant>
      <vt:variant>
        <vt:lpwstr/>
      </vt:variant>
      <vt:variant>
        <vt:lpwstr>_Toc79757558</vt:lpwstr>
      </vt:variant>
      <vt:variant>
        <vt:i4>1638450</vt:i4>
      </vt:variant>
      <vt:variant>
        <vt:i4>8</vt:i4>
      </vt:variant>
      <vt:variant>
        <vt:i4>0</vt:i4>
      </vt:variant>
      <vt:variant>
        <vt:i4>5</vt:i4>
      </vt:variant>
      <vt:variant>
        <vt:lpwstr/>
      </vt:variant>
      <vt:variant>
        <vt:lpwstr>_Toc79757557</vt:lpwstr>
      </vt:variant>
      <vt:variant>
        <vt:i4>1572914</vt:i4>
      </vt:variant>
      <vt:variant>
        <vt:i4>2</vt:i4>
      </vt:variant>
      <vt:variant>
        <vt:i4>0</vt:i4>
      </vt:variant>
      <vt:variant>
        <vt:i4>5</vt:i4>
      </vt:variant>
      <vt:variant>
        <vt:lpwstr/>
      </vt:variant>
      <vt:variant>
        <vt:lpwstr>_Toc79757556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kluka.a</dc:creator>
  <cp:keywords/>
  <cp:lastModifiedBy>User</cp:lastModifiedBy>
  <cp:revision>18</cp:revision>
  <cp:lastPrinted>2019-08-27T08:58:00Z</cp:lastPrinted>
  <dcterms:created xsi:type="dcterms:W3CDTF">2021-09-23T14:49:00Z</dcterms:created>
  <dcterms:modified xsi:type="dcterms:W3CDTF">2025-02-06T08:07:00Z</dcterms:modified>
</cp:coreProperties>
</file>