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B6294CC" w:rsidR="00C52FB4" w:rsidRPr="00352B6F" w:rsidRDefault="001940C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940C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15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530E9601" w14:textId="77777777" w:rsidTr="00ED54AA">
        <w:tc>
          <w:tcPr>
            <w:tcW w:w="9345" w:type="dxa"/>
          </w:tcPr>
          <w:p w14:paraId="4BFD64BD" w14:textId="77777777" w:rsidR="007A7979" w:rsidRPr="00C815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4186A7FF" w14:textId="77777777" w:rsidTr="00ED54AA">
        <w:tc>
          <w:tcPr>
            <w:tcW w:w="9345" w:type="dxa"/>
          </w:tcPr>
          <w:p w14:paraId="719D7B0D" w14:textId="77777777" w:rsidR="007A7979" w:rsidRPr="00C815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к.э.н, Долматеня Юлия Викторовна</w:t>
            </w:r>
          </w:p>
        </w:tc>
      </w:tr>
      <w:tr w:rsidR="007A7979" w:rsidRPr="007A7979" w14:paraId="03302A1B" w14:textId="77777777" w:rsidTr="00ED54AA">
        <w:tc>
          <w:tcPr>
            <w:tcW w:w="9345" w:type="dxa"/>
          </w:tcPr>
          <w:p w14:paraId="65E7A84B" w14:textId="77777777" w:rsidR="007A7979" w:rsidRPr="00C815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6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81562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C81562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F0A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F0A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15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81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CF0A5A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bookmarkStart w:id="5" w:name="_GoBack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81562" w:rsidRPr="007E6725" w14:paraId="069D917D" w14:textId="77777777" w:rsidTr="00CF0A5A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AE75" w14:textId="77777777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 xml:space="preserve">УК-6. </w:t>
            </w:r>
            <w:proofErr w:type="gramStart"/>
            <w:r w:rsidRPr="00C815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1562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34758805" w14:textId="77777777" w:rsidR="00C81562" w:rsidRPr="007E6725" w:rsidRDefault="00C81562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7F14" w14:textId="77777777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УК-6.1.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1BF0033B" w14:textId="77777777" w:rsidR="00C81562" w:rsidRPr="007E6725" w:rsidRDefault="00C81562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CA32" w14:textId="274823E5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Знать: методы и инструменты формирования плановых стратегий для организации и управления проектами в индустрии впечатлений</w:t>
            </w:r>
          </w:p>
          <w:p w14:paraId="77C906B4" w14:textId="1595C4D0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Уметь: принимать комплексные и обоснованные решения по организации и управлению проектами в индустрии впечатлений</w:t>
            </w:r>
          </w:p>
          <w:p w14:paraId="61B8B8FC" w14:textId="2DAC1104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Владеть: навыками оценки эффективности плановых мероприятий по организации и управлению проектами в индустрии впечатлений</w:t>
            </w:r>
          </w:p>
        </w:tc>
      </w:tr>
      <w:tr w:rsidR="00C81562" w:rsidRPr="007E6725" w14:paraId="7C8AA9B0" w14:textId="77777777" w:rsidTr="00CF0A5A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F605" w14:textId="77777777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 xml:space="preserve">УК-3. </w:t>
            </w:r>
            <w:proofErr w:type="gramStart"/>
            <w:r w:rsidRPr="00C815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1562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14:paraId="3C9774E5" w14:textId="77777777" w:rsidR="00C81562" w:rsidRPr="007E6725" w:rsidRDefault="00C81562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EE4D" w14:textId="77777777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 xml:space="preserve">УК-3.1. </w:t>
            </w:r>
            <w:proofErr w:type="gramStart"/>
            <w:r w:rsidRPr="00C815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1562">
              <w:rPr>
                <w:rFonts w:ascii="Times New Roman" w:hAnsi="Times New Roman" w:cs="Times New Roman"/>
              </w:rPr>
              <w:t xml:space="preserve"> занимать активную и ответственную позицию в команде, демонстрирует лидерские качества и умения.</w:t>
            </w:r>
          </w:p>
          <w:p w14:paraId="196C5793" w14:textId="77777777" w:rsidR="00C81562" w:rsidRPr="007E6725" w:rsidRDefault="00C81562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700D" w14:textId="5807C5BB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proofErr w:type="gramStart"/>
            <w:r w:rsidRPr="00C81562">
              <w:rPr>
                <w:rFonts w:ascii="Times New Roman" w:hAnsi="Times New Roman" w:cs="Times New Roman"/>
              </w:rPr>
              <w:t xml:space="preserve">Знать: формы и методы эффективной коммуникации с внутренними и внешними </w:t>
            </w:r>
            <w:proofErr w:type="spellStart"/>
            <w:r w:rsidRPr="00C81562">
              <w:rPr>
                <w:rFonts w:ascii="Times New Roman" w:hAnsi="Times New Roman" w:cs="Times New Roman"/>
              </w:rPr>
              <w:t>стейкхолдерами</w:t>
            </w:r>
            <w:proofErr w:type="spellEnd"/>
            <w:r w:rsidRPr="00C81562">
              <w:rPr>
                <w:rFonts w:ascii="Times New Roman" w:hAnsi="Times New Roman" w:cs="Times New Roman"/>
              </w:rPr>
              <w:t xml:space="preserve"> в индустрии впечатлений</w:t>
            </w:r>
            <w:proofErr w:type="gramEnd"/>
          </w:p>
          <w:p w14:paraId="13FE4CD2" w14:textId="3D3974E5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Уметь: разрабатывать систему мотивации для участников проектной творческой деятельности в индустрии впечатлений</w:t>
            </w:r>
          </w:p>
          <w:p w14:paraId="6C6868D5" w14:textId="6046467D" w:rsidR="00C81562" w:rsidRPr="00C81562" w:rsidRDefault="00C81562" w:rsidP="00C8156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Владеть: навыками формирования организационной культуры участников творческих проектов в индустрии впечатлений.</w:t>
            </w:r>
          </w:p>
        </w:tc>
      </w:tr>
      <w:bookmarkEnd w:id="4"/>
      <w:bookmarkEnd w:id="5"/>
    </w:tbl>
    <w:p w14:paraId="010B1EC2" w14:textId="77777777" w:rsidR="00E1429F" w:rsidRPr="00C815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815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15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15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15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15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(ак</w:t>
            </w:r>
            <w:r w:rsidR="00AE2B1A" w:rsidRPr="00C81562">
              <w:rPr>
                <w:rFonts w:ascii="Times New Roman" w:hAnsi="Times New Roman" w:cs="Times New Roman"/>
                <w:b/>
              </w:rPr>
              <w:t>адемические</w:t>
            </w:r>
            <w:r w:rsidRPr="00C815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15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15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815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15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15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15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15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15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815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15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15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15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15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15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815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815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562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15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15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1562" w14:paraId="145D16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BEDA7" w14:textId="77777777" w:rsidR="004475DA" w:rsidRPr="00C815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90114" w14:textId="77777777" w:rsidR="004475DA" w:rsidRPr="00C815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562">
              <w:rPr>
                <w:sz w:val="22"/>
                <w:szCs w:val="22"/>
                <w:lang w:bidi="ru-RU"/>
              </w:rPr>
              <w:t xml:space="preserve">Бизнес-модель индустрии впечатлений. Модель экономики впечатлений - «бизнес в </w:t>
            </w:r>
            <w:proofErr w:type="gramStart"/>
            <w:r w:rsidRPr="00C81562">
              <w:rPr>
                <w:sz w:val="22"/>
                <w:szCs w:val="22"/>
                <w:lang w:bidi="ru-RU"/>
              </w:rPr>
              <w:t>стиле</w:t>
            </w:r>
            <w:proofErr w:type="gramEnd"/>
            <w:r w:rsidRPr="00C81562">
              <w:rPr>
                <w:sz w:val="22"/>
                <w:szCs w:val="22"/>
                <w:lang w:bidi="ru-RU"/>
              </w:rPr>
              <w:t xml:space="preserve">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B2BD8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DAD32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DA4C0E" w14:textId="77777777" w:rsidR="004475DA" w:rsidRPr="00C815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47659" w14:textId="77777777" w:rsidR="004475DA" w:rsidRPr="00C815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1562" w14:paraId="3E8211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911D1" w14:textId="77777777" w:rsidR="004475DA" w:rsidRPr="00C815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D6BBA" w14:textId="77777777" w:rsidR="004475DA" w:rsidRPr="00C815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562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A6829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A9919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05ABB" w14:textId="77777777" w:rsidR="004475DA" w:rsidRPr="00C815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57B25" w14:textId="77777777" w:rsidR="004475DA" w:rsidRPr="00C815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81562" w14:paraId="07B96B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C445B" w14:textId="77777777" w:rsidR="004475DA" w:rsidRPr="00C815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7273B" w14:textId="77777777" w:rsidR="004475DA" w:rsidRPr="00C815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562">
              <w:rPr>
                <w:sz w:val="22"/>
                <w:szCs w:val="22"/>
                <w:lang w:bidi="ru-RU"/>
              </w:rPr>
              <w:t xml:space="preserve">Креативные/культурные индустрии. Классификация креативных индустрий. Проект в креативных </w:t>
            </w:r>
            <w:proofErr w:type="gramStart"/>
            <w:r w:rsidRPr="00C81562">
              <w:rPr>
                <w:sz w:val="22"/>
                <w:szCs w:val="22"/>
                <w:lang w:bidi="ru-RU"/>
              </w:rPr>
              <w:t>индустриях</w:t>
            </w:r>
            <w:proofErr w:type="gramEnd"/>
            <w:r w:rsidRPr="00C81562">
              <w:rPr>
                <w:sz w:val="22"/>
                <w:szCs w:val="22"/>
                <w:lang w:bidi="ru-RU"/>
              </w:rPr>
              <w:t xml:space="preserve">. Особенности управления проектами в креативных индустриях. Креативное предпринимательство. Методики управления проектами в креативных </w:t>
            </w:r>
            <w:proofErr w:type="gramStart"/>
            <w:r w:rsidRPr="00C81562">
              <w:rPr>
                <w:sz w:val="22"/>
                <w:szCs w:val="22"/>
                <w:lang w:bidi="ru-RU"/>
              </w:rPr>
              <w:t>индустриях</w:t>
            </w:r>
            <w:proofErr w:type="gramEnd"/>
            <w:r w:rsidRPr="00C81562">
              <w:rPr>
                <w:sz w:val="22"/>
                <w:szCs w:val="22"/>
                <w:lang w:bidi="ru-RU"/>
              </w:rPr>
              <w:t>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8E9E9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B26391" w14:textId="77777777" w:rsidR="004475DA" w:rsidRPr="00C815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275EF" w14:textId="77777777" w:rsidR="004475DA" w:rsidRPr="00C815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33DE0" w14:textId="77777777" w:rsidR="004475DA" w:rsidRPr="00C815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815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15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15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815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15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15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15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15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15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15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15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156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15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7E6725" w14:paraId="1FF8C9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ADAC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8156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B80732" w14:textId="77777777" w:rsidR="00262CF0" w:rsidRPr="007E6725" w:rsidRDefault="00CF0A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8156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F73B45" w14:textId="77777777" w:rsidTr="007B550D">
        <w:tc>
          <w:tcPr>
            <w:tcW w:w="9345" w:type="dxa"/>
          </w:tcPr>
          <w:p w14:paraId="264C9B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59A294" w14:textId="77777777" w:rsidTr="007B550D">
        <w:tc>
          <w:tcPr>
            <w:tcW w:w="9345" w:type="dxa"/>
          </w:tcPr>
          <w:p w14:paraId="1EA9AC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0A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81562" w:rsidRPr="00C54584" w14:paraId="00B12DF4" w14:textId="77777777" w:rsidTr="00EC2A40">
        <w:tc>
          <w:tcPr>
            <w:tcW w:w="7797" w:type="dxa"/>
            <w:shd w:val="clear" w:color="auto" w:fill="auto"/>
          </w:tcPr>
          <w:p w14:paraId="16422043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45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1DC6F94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45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81562" w:rsidRPr="00C54584" w14:paraId="2FF59E9B" w14:textId="77777777" w:rsidTr="00EC2A40">
        <w:tc>
          <w:tcPr>
            <w:tcW w:w="7797" w:type="dxa"/>
            <w:shd w:val="clear" w:color="auto" w:fill="auto"/>
          </w:tcPr>
          <w:p w14:paraId="283C8B10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4584">
              <w:rPr>
                <w:sz w:val="22"/>
                <w:szCs w:val="22"/>
              </w:rPr>
              <w:t xml:space="preserve">Ауд. 401 </w:t>
            </w:r>
            <w:proofErr w:type="spellStart"/>
            <w:r w:rsidRPr="00C54584">
              <w:rPr>
                <w:sz w:val="22"/>
                <w:szCs w:val="22"/>
              </w:rPr>
              <w:t>пом</w:t>
            </w:r>
            <w:proofErr w:type="spellEnd"/>
            <w:r w:rsidRPr="00C54584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C54584">
              <w:rPr>
                <w:sz w:val="22"/>
                <w:szCs w:val="22"/>
              </w:rPr>
              <w:t>комплекс"</w:t>
            </w:r>
            <w:proofErr w:type="gramStart"/>
            <w:r w:rsidRPr="00C54584">
              <w:rPr>
                <w:sz w:val="22"/>
                <w:szCs w:val="22"/>
              </w:rPr>
              <w:t>.С</w:t>
            </w:r>
            <w:proofErr w:type="gramEnd"/>
            <w:r w:rsidRPr="00C54584">
              <w:rPr>
                <w:sz w:val="22"/>
                <w:szCs w:val="22"/>
              </w:rPr>
              <w:t>пециализированная</w:t>
            </w:r>
            <w:proofErr w:type="spellEnd"/>
            <w:r w:rsidRPr="00C54584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C54584">
              <w:rPr>
                <w:sz w:val="22"/>
                <w:szCs w:val="22"/>
                <w:lang w:val="en-US"/>
              </w:rPr>
              <w:t>Intel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Core</w:t>
            </w:r>
            <w:r w:rsidRPr="00C54584">
              <w:rPr>
                <w:sz w:val="22"/>
                <w:szCs w:val="22"/>
              </w:rPr>
              <w:t xml:space="preserve"> </w:t>
            </w:r>
            <w:proofErr w:type="spellStart"/>
            <w:r w:rsidRPr="00C545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4584">
              <w:rPr>
                <w:sz w:val="22"/>
                <w:szCs w:val="22"/>
              </w:rPr>
              <w:t>5-2400</w:t>
            </w:r>
            <w:proofErr w:type="spellStart"/>
            <w:r w:rsidRPr="00C54584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C54584">
              <w:rPr>
                <w:sz w:val="22"/>
                <w:szCs w:val="22"/>
              </w:rPr>
              <w:t>/8</w:t>
            </w:r>
            <w:r w:rsidRPr="00C54584">
              <w:rPr>
                <w:sz w:val="22"/>
                <w:szCs w:val="22"/>
                <w:lang w:val="en-US"/>
              </w:rPr>
              <w:t>Gb</w:t>
            </w:r>
            <w:r w:rsidRPr="00C54584">
              <w:rPr>
                <w:sz w:val="22"/>
                <w:szCs w:val="22"/>
              </w:rPr>
              <w:t>/500</w:t>
            </w:r>
            <w:r w:rsidRPr="00C54584">
              <w:rPr>
                <w:sz w:val="22"/>
                <w:szCs w:val="22"/>
                <w:lang w:val="en-US"/>
              </w:rPr>
              <w:t>Gb</w:t>
            </w:r>
            <w:r w:rsidRPr="00C54584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AFAFBC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458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5458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5458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5458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81562" w:rsidRPr="00C54584" w14:paraId="72387015" w14:textId="77777777" w:rsidTr="00EC2A40">
        <w:tc>
          <w:tcPr>
            <w:tcW w:w="7797" w:type="dxa"/>
            <w:shd w:val="clear" w:color="auto" w:fill="auto"/>
          </w:tcPr>
          <w:p w14:paraId="7CD27BF1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458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4584">
              <w:rPr>
                <w:sz w:val="22"/>
                <w:szCs w:val="22"/>
              </w:rPr>
              <w:t>комплексом</w:t>
            </w:r>
            <w:proofErr w:type="gramStart"/>
            <w:r w:rsidRPr="00C54584">
              <w:rPr>
                <w:sz w:val="22"/>
                <w:szCs w:val="22"/>
              </w:rPr>
              <w:t>.С</w:t>
            </w:r>
            <w:proofErr w:type="gramEnd"/>
            <w:r w:rsidRPr="00C54584">
              <w:rPr>
                <w:sz w:val="22"/>
                <w:szCs w:val="22"/>
              </w:rPr>
              <w:t>пециализированная</w:t>
            </w:r>
            <w:proofErr w:type="spellEnd"/>
            <w:r w:rsidRPr="00C5458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4584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C54584">
              <w:rPr>
                <w:sz w:val="22"/>
                <w:szCs w:val="22"/>
                <w:lang w:val="en-US"/>
              </w:rPr>
              <w:t>HP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GQ</w:t>
            </w:r>
            <w:r w:rsidRPr="00C54584">
              <w:rPr>
                <w:sz w:val="22"/>
                <w:szCs w:val="22"/>
              </w:rPr>
              <w:t>652</w:t>
            </w:r>
            <w:r w:rsidRPr="00C54584">
              <w:rPr>
                <w:sz w:val="22"/>
                <w:szCs w:val="22"/>
                <w:lang w:val="en-US"/>
              </w:rPr>
              <w:t>AW</w:t>
            </w:r>
            <w:r w:rsidRPr="00C54584">
              <w:rPr>
                <w:sz w:val="22"/>
                <w:szCs w:val="22"/>
              </w:rPr>
              <w:t>#</w:t>
            </w:r>
            <w:r w:rsidRPr="00C54584">
              <w:rPr>
                <w:sz w:val="22"/>
                <w:szCs w:val="22"/>
                <w:lang w:val="en-US"/>
              </w:rPr>
              <w:t>ACB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dc</w:t>
            </w:r>
            <w:r w:rsidRPr="00C54584">
              <w:rPr>
                <w:sz w:val="22"/>
                <w:szCs w:val="22"/>
              </w:rPr>
              <w:t xml:space="preserve">7800 </w:t>
            </w:r>
            <w:r w:rsidRPr="00C54584">
              <w:rPr>
                <w:sz w:val="22"/>
                <w:szCs w:val="22"/>
                <w:lang w:val="en-US"/>
              </w:rPr>
              <w:t>USDT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E</w:t>
            </w:r>
            <w:r w:rsidRPr="00C54584">
              <w:rPr>
                <w:sz w:val="22"/>
                <w:szCs w:val="22"/>
              </w:rPr>
              <w:t xml:space="preserve"> 6550 1.0</w:t>
            </w:r>
            <w:r w:rsidRPr="00C54584">
              <w:rPr>
                <w:sz w:val="22"/>
                <w:szCs w:val="22"/>
                <w:lang w:val="en-US"/>
              </w:rPr>
              <w:t>G</w:t>
            </w:r>
            <w:r w:rsidRPr="00C54584">
              <w:rPr>
                <w:sz w:val="22"/>
                <w:szCs w:val="22"/>
              </w:rPr>
              <w:t>.</w:t>
            </w:r>
            <w:r w:rsidRPr="00C54584">
              <w:rPr>
                <w:sz w:val="22"/>
                <w:szCs w:val="22"/>
                <w:lang w:val="en-US"/>
              </w:rPr>
              <w:t>DVD</w:t>
            </w:r>
            <w:r w:rsidRPr="00C54584">
              <w:rPr>
                <w:sz w:val="22"/>
                <w:szCs w:val="22"/>
              </w:rPr>
              <w:t>-</w:t>
            </w:r>
            <w:r w:rsidRPr="00C54584">
              <w:rPr>
                <w:sz w:val="22"/>
                <w:szCs w:val="22"/>
                <w:lang w:val="en-US"/>
              </w:rPr>
              <w:t>ROM</w:t>
            </w:r>
            <w:r w:rsidRPr="00C54584">
              <w:rPr>
                <w:sz w:val="22"/>
                <w:szCs w:val="22"/>
              </w:rPr>
              <w:t>/ 2</w:t>
            </w:r>
            <w:r w:rsidRPr="00C54584">
              <w:rPr>
                <w:sz w:val="22"/>
                <w:szCs w:val="22"/>
                <w:lang w:val="en-US"/>
              </w:rPr>
              <w:t>Gb</w:t>
            </w:r>
            <w:r w:rsidRPr="00C54584">
              <w:rPr>
                <w:sz w:val="22"/>
                <w:szCs w:val="22"/>
              </w:rPr>
              <w:t>/80</w:t>
            </w:r>
            <w:r w:rsidRPr="00C54584">
              <w:rPr>
                <w:sz w:val="22"/>
                <w:szCs w:val="22"/>
                <w:lang w:val="en-US"/>
              </w:rPr>
              <w:t>Gb</w:t>
            </w:r>
            <w:r w:rsidRPr="00C54584">
              <w:rPr>
                <w:sz w:val="22"/>
                <w:szCs w:val="22"/>
              </w:rPr>
              <w:t xml:space="preserve"> - 1 шт., Проектор </w:t>
            </w:r>
            <w:r w:rsidRPr="00C54584">
              <w:rPr>
                <w:sz w:val="22"/>
                <w:szCs w:val="22"/>
                <w:lang w:val="en-US"/>
              </w:rPr>
              <w:t>NEC</w:t>
            </w:r>
            <w:r w:rsidRPr="00C54584">
              <w:rPr>
                <w:sz w:val="22"/>
                <w:szCs w:val="22"/>
              </w:rPr>
              <w:t xml:space="preserve"> М350Х в </w:t>
            </w:r>
            <w:proofErr w:type="spellStart"/>
            <w:r w:rsidRPr="00C54584">
              <w:rPr>
                <w:sz w:val="22"/>
                <w:szCs w:val="22"/>
              </w:rPr>
              <w:t>компл</w:t>
            </w:r>
            <w:proofErr w:type="spellEnd"/>
            <w:r w:rsidRPr="00C54584">
              <w:rPr>
                <w:sz w:val="22"/>
                <w:szCs w:val="22"/>
              </w:rPr>
              <w:t xml:space="preserve">. - 1 шт., Акустическая система </w:t>
            </w:r>
            <w:r w:rsidRPr="00C54584">
              <w:rPr>
                <w:sz w:val="22"/>
                <w:szCs w:val="22"/>
                <w:lang w:val="en-US"/>
              </w:rPr>
              <w:t>JBL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CONTROL</w:t>
            </w:r>
            <w:r w:rsidRPr="00C54584">
              <w:rPr>
                <w:sz w:val="22"/>
                <w:szCs w:val="22"/>
              </w:rPr>
              <w:t xml:space="preserve"> 25 </w:t>
            </w:r>
            <w:r w:rsidRPr="00C54584">
              <w:rPr>
                <w:sz w:val="22"/>
                <w:szCs w:val="22"/>
                <w:lang w:val="en-US"/>
              </w:rPr>
              <w:t>WH</w:t>
            </w:r>
            <w:r w:rsidRPr="00C54584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C54584">
              <w:rPr>
                <w:sz w:val="22"/>
                <w:szCs w:val="22"/>
                <w:lang w:val="en-US"/>
              </w:rPr>
              <w:t>Screen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Media</w:t>
            </w:r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Champion</w:t>
            </w:r>
            <w:r w:rsidRPr="00C54584">
              <w:rPr>
                <w:sz w:val="22"/>
                <w:szCs w:val="22"/>
              </w:rPr>
              <w:t xml:space="preserve"> 203</w:t>
            </w:r>
            <w:r w:rsidRPr="00C54584">
              <w:rPr>
                <w:sz w:val="22"/>
                <w:szCs w:val="22"/>
                <w:lang w:val="en-US"/>
              </w:rPr>
              <w:t>x</w:t>
            </w:r>
            <w:r w:rsidRPr="00C54584">
              <w:rPr>
                <w:sz w:val="22"/>
                <w:szCs w:val="22"/>
              </w:rPr>
              <w:t>153</w:t>
            </w:r>
            <w:r w:rsidRPr="00C54584">
              <w:rPr>
                <w:sz w:val="22"/>
                <w:szCs w:val="22"/>
                <w:lang w:val="en-US"/>
              </w:rPr>
              <w:t>cm</w:t>
            </w:r>
            <w:r w:rsidRPr="00C54584">
              <w:rPr>
                <w:sz w:val="22"/>
                <w:szCs w:val="22"/>
              </w:rPr>
              <w:t>.</w:t>
            </w:r>
            <w:proofErr w:type="gramEnd"/>
            <w:r w:rsidRPr="00C54584">
              <w:rPr>
                <w:sz w:val="22"/>
                <w:szCs w:val="22"/>
              </w:rPr>
              <w:t xml:space="preserve"> </w:t>
            </w:r>
            <w:r w:rsidRPr="00C54584">
              <w:rPr>
                <w:sz w:val="22"/>
                <w:szCs w:val="22"/>
                <w:lang w:val="en-US"/>
              </w:rPr>
              <w:t>MW</w:t>
            </w:r>
            <w:r w:rsidRPr="00C54584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E9D260" w14:textId="77777777" w:rsidR="00C81562" w:rsidRPr="00C54584" w:rsidRDefault="00C81562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458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5458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5458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5458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5D5AC60" w14:textId="77777777" w:rsidR="00C81562" w:rsidRPr="007E6725" w:rsidRDefault="00C81562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562" w14:paraId="62B181AC" w14:textId="77777777" w:rsidTr="00EC2A40">
        <w:tc>
          <w:tcPr>
            <w:tcW w:w="562" w:type="dxa"/>
          </w:tcPr>
          <w:p w14:paraId="2752B989" w14:textId="77777777" w:rsidR="00C81562" w:rsidRPr="005917CD" w:rsidRDefault="00C81562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A48C92" w14:textId="77777777" w:rsidR="00C81562" w:rsidRPr="00C81562" w:rsidRDefault="00C81562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5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15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5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815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1562" w14:paraId="5A1C9382" w14:textId="77777777" w:rsidTr="00801458">
        <w:tc>
          <w:tcPr>
            <w:tcW w:w="2336" w:type="dxa"/>
          </w:tcPr>
          <w:p w14:paraId="4C518DAB" w14:textId="77777777" w:rsidR="005D65A5" w:rsidRPr="00C815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15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15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15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1562" w14:paraId="07658034" w14:textId="77777777" w:rsidTr="00801458">
        <w:tc>
          <w:tcPr>
            <w:tcW w:w="2336" w:type="dxa"/>
          </w:tcPr>
          <w:p w14:paraId="1553D698" w14:textId="78F29BFB" w:rsidR="005D65A5" w:rsidRPr="00C815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81562" w14:paraId="0B246A84" w14:textId="77777777" w:rsidTr="00801458">
        <w:tc>
          <w:tcPr>
            <w:tcW w:w="2336" w:type="dxa"/>
          </w:tcPr>
          <w:p w14:paraId="7FBEF11C" w14:textId="77777777" w:rsidR="005D65A5" w:rsidRPr="00C815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34CE35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3D7BE05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A17578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81562" w14:paraId="16F99FB3" w14:textId="77777777" w:rsidTr="00801458">
        <w:tc>
          <w:tcPr>
            <w:tcW w:w="2336" w:type="dxa"/>
          </w:tcPr>
          <w:p w14:paraId="0F170F57" w14:textId="77777777" w:rsidR="005D65A5" w:rsidRPr="00C815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B437BA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CA9A1C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86FF37" w14:textId="77777777" w:rsidR="005D65A5" w:rsidRPr="00C81562" w:rsidRDefault="007478E0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815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815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815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8156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562" w:rsidRPr="00C81562" w14:paraId="37D6EE0A" w14:textId="77777777" w:rsidTr="00EC2A40">
        <w:tc>
          <w:tcPr>
            <w:tcW w:w="562" w:type="dxa"/>
          </w:tcPr>
          <w:p w14:paraId="7EB01179" w14:textId="77777777" w:rsidR="00C81562" w:rsidRPr="00C81562" w:rsidRDefault="00C81562" w:rsidP="00EC2A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9B4C9D" w14:textId="77777777" w:rsidR="00C81562" w:rsidRPr="00C81562" w:rsidRDefault="00C81562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5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C88C02" w14:textId="77777777" w:rsidR="00C81562" w:rsidRPr="00C81562" w:rsidRDefault="00C815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815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815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15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815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1562" w14:paraId="0267C479" w14:textId="77777777" w:rsidTr="00801458">
        <w:tc>
          <w:tcPr>
            <w:tcW w:w="2500" w:type="pct"/>
          </w:tcPr>
          <w:p w14:paraId="37F699C9" w14:textId="77777777" w:rsidR="00B8237E" w:rsidRPr="00C815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15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5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1562" w14:paraId="3F240151" w14:textId="77777777" w:rsidTr="00801458">
        <w:tc>
          <w:tcPr>
            <w:tcW w:w="2500" w:type="pct"/>
          </w:tcPr>
          <w:p w14:paraId="61E91592" w14:textId="61A0874C" w:rsidR="00B8237E" w:rsidRPr="00C81562" w:rsidRDefault="00B8237E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81562" w:rsidRDefault="005C548A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C81562" w14:paraId="0C2E884E" w14:textId="77777777" w:rsidTr="00801458">
        <w:tc>
          <w:tcPr>
            <w:tcW w:w="2500" w:type="pct"/>
          </w:tcPr>
          <w:p w14:paraId="01704AC8" w14:textId="77777777" w:rsidR="00B8237E" w:rsidRPr="00C81562" w:rsidRDefault="00B8237E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F18956" w14:textId="77777777" w:rsidR="00B8237E" w:rsidRPr="00C81562" w:rsidRDefault="005C548A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81562" w14:paraId="15D87830" w14:textId="77777777" w:rsidTr="00801458">
        <w:tc>
          <w:tcPr>
            <w:tcW w:w="2500" w:type="pct"/>
          </w:tcPr>
          <w:p w14:paraId="702FD207" w14:textId="77777777" w:rsidR="00B8237E" w:rsidRPr="00C815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599517F" w14:textId="77777777" w:rsidR="00B8237E" w:rsidRPr="00C81562" w:rsidRDefault="005C548A" w:rsidP="00801458">
            <w:pPr>
              <w:rPr>
                <w:rFonts w:ascii="Times New Roman" w:hAnsi="Times New Roman" w:cs="Times New Roman"/>
              </w:rPr>
            </w:pPr>
            <w:r w:rsidRPr="00C8156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3C578" w14:textId="77777777" w:rsidR="008E5510" w:rsidRDefault="008E5510" w:rsidP="00315CA6">
      <w:pPr>
        <w:spacing w:after="0" w:line="240" w:lineRule="auto"/>
      </w:pPr>
      <w:r>
        <w:separator/>
      </w:r>
    </w:p>
  </w:endnote>
  <w:endnote w:type="continuationSeparator" w:id="0">
    <w:p w14:paraId="6AED480E" w14:textId="77777777" w:rsidR="008E5510" w:rsidRDefault="008E55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A5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61D21" w14:textId="77777777" w:rsidR="008E5510" w:rsidRDefault="008E5510" w:rsidP="00315CA6">
      <w:pPr>
        <w:spacing w:after="0" w:line="240" w:lineRule="auto"/>
      </w:pPr>
      <w:r>
        <w:separator/>
      </w:r>
    </w:p>
  </w:footnote>
  <w:footnote w:type="continuationSeparator" w:id="0">
    <w:p w14:paraId="33FC1559" w14:textId="77777777" w:rsidR="008E5510" w:rsidRDefault="008E55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0C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7B9A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7CD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51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562"/>
    <w:rsid w:val="00C82A94"/>
    <w:rsid w:val="00C9559A"/>
    <w:rsid w:val="00C96700"/>
    <w:rsid w:val="00CA0A1D"/>
    <w:rsid w:val="00CA7DE7"/>
    <w:rsid w:val="00CC7A75"/>
    <w:rsid w:val="00CE14AD"/>
    <w:rsid w:val="00CE1DBC"/>
    <w:rsid w:val="00CF0A5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5FD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584da600-618e-4fdb-824e-19f60e201573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026228-E000-48E6-AD3D-79949584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2054</Words>
  <Characters>16418</Characters>
  <Application>Microsoft Office Word</Application>
  <DocSecurity>0</DocSecurity>
  <Lines>608</Lines>
  <Paragraphs>222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18250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2023-11-01T13:54:00Z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