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6FDFB29C" w:rsidR="00FC4E48" w:rsidRPr="003F62A9" w:rsidRDefault="007C7C39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7C7C39">
        <w:rPr>
          <w:b/>
          <w:bCs/>
          <w:i/>
          <w:sz w:val="32"/>
          <w:szCs w:val="32"/>
        </w:rPr>
        <w:t>Проект Правовое регулирование оборота недвижимости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40.04.01 Юриспруденция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Гражданское право, семейное право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E6444CE" w:rsidR="00A73C3F" w:rsidRPr="003F62A9" w:rsidRDefault="007C7C39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2B5670">
              <w:rPr>
                <w:sz w:val="20"/>
                <w:szCs w:val="20"/>
              </w:rPr>
              <w:t>к.ю.н</w:t>
            </w:r>
            <w:proofErr w:type="spellEnd"/>
            <w:r w:rsidRPr="002B5670">
              <w:rPr>
                <w:sz w:val="20"/>
                <w:szCs w:val="20"/>
              </w:rPr>
              <w:t>, Шуваев Андрей Валерьевич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6097280" w:rsidR="0041008F" w:rsidRPr="002B5670" w:rsidRDefault="002B5670" w:rsidP="00FE07B2">
            <w:pPr>
              <w:rPr>
                <w:i/>
                <w:sz w:val="18"/>
                <w:szCs w:val="18"/>
              </w:rPr>
            </w:pPr>
            <w:r w:rsidRPr="002B5670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3A2329F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45548F">
              <w:t xml:space="preserve"> (</w:t>
            </w:r>
            <w:proofErr w:type="gramStart"/>
            <w:r w:rsidR="0045548F" w:rsidRPr="003F62A9">
              <w:t>практическая</w:t>
            </w:r>
            <w:proofErr w:type="gramEnd"/>
            <w:r w:rsidR="0045548F" w:rsidRPr="003F62A9">
              <w:t xml:space="preserve"> </w:t>
            </w:r>
            <w:proofErr w:type="spellStart"/>
            <w:r w:rsidR="0045548F" w:rsidRPr="003F62A9">
              <w:t>подготовк</w:t>
            </w:r>
            <w:proofErr w:type="spellEnd"/>
            <w:r w:rsidR="0045548F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3F697AD2" w:rsidR="0041008F" w:rsidRPr="002B5670" w:rsidRDefault="002B5670" w:rsidP="00FE07B2">
            <w:pPr>
              <w:jc w:val="both"/>
              <w:rPr>
                <w:i/>
                <w:sz w:val="18"/>
                <w:szCs w:val="18"/>
              </w:rPr>
            </w:pPr>
            <w:r w:rsidRPr="002B5670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309C269" w:rsidR="003E2CE6" w:rsidRPr="003F62A9" w:rsidRDefault="007C7C39" w:rsidP="003E2CE6">
      <w:pPr>
        <w:jc w:val="center"/>
      </w:pPr>
      <w:r>
        <w:t>2025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059B21E4" w14:textId="77777777" w:rsidR="0045548F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205714" w:history="1">
        <w:r w:rsidR="0045548F" w:rsidRPr="00664C5A">
          <w:rPr>
            <w:rStyle w:val="a4"/>
            <w:b/>
            <w:bCs/>
            <w:noProof/>
          </w:rPr>
          <w:t>1.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ЦЕЛЬ ОСВОЕНИЯ ДИСЦИПЛИНЫ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_Toc184205714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3</w:t>
        </w:r>
        <w:r w:rsidR="0045548F">
          <w:rPr>
            <w:noProof/>
            <w:webHidden/>
          </w:rPr>
          <w:fldChar w:fldCharType="end"/>
        </w:r>
      </w:hyperlink>
    </w:p>
    <w:p w14:paraId="2B6FDC48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15" w:history="1">
        <w:r w:rsidR="0045548F" w:rsidRPr="00664C5A">
          <w:rPr>
            <w:rStyle w:val="a4"/>
            <w:b/>
            <w:bCs/>
            <w:noProof/>
          </w:rPr>
          <w:t>2.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_Toc184205715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3</w:t>
        </w:r>
        <w:r w:rsidR="0045548F">
          <w:rPr>
            <w:noProof/>
            <w:webHidden/>
          </w:rPr>
          <w:fldChar w:fldCharType="end"/>
        </w:r>
      </w:hyperlink>
    </w:p>
    <w:p w14:paraId="7D626F53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16" w:history="1">
        <w:r w:rsidR="0045548F" w:rsidRPr="00664C5A">
          <w:rPr>
            <w:rStyle w:val="a4"/>
            <w:b/>
            <w:bCs/>
            <w:noProof/>
          </w:rPr>
          <w:t>3.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ПЛАНИРУЕМЫЕ РЕЗУЛЬТАТЫ ОБУЧЕНИЯ ПО ДИСЦИПЛИНЕ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_Toc184205716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3</w:t>
        </w:r>
        <w:r w:rsidR="0045548F">
          <w:rPr>
            <w:noProof/>
            <w:webHidden/>
          </w:rPr>
          <w:fldChar w:fldCharType="end"/>
        </w:r>
      </w:hyperlink>
    </w:p>
    <w:p w14:paraId="4455B3B2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17" w:history="1">
        <w:r w:rsidR="0045548F" w:rsidRPr="00664C5A">
          <w:rPr>
            <w:rStyle w:val="a4"/>
            <w:b/>
            <w:bCs/>
            <w:noProof/>
          </w:rPr>
          <w:t>4.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СТРУКТУРА И СОДЕРЖАНИЕ ДИСЦИПЛИНЫ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_Toc184205717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4</w:t>
        </w:r>
        <w:r w:rsidR="0045548F">
          <w:rPr>
            <w:noProof/>
            <w:webHidden/>
          </w:rPr>
          <w:fldChar w:fldCharType="end"/>
        </w:r>
      </w:hyperlink>
    </w:p>
    <w:p w14:paraId="26DB86C3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18" w:history="1">
        <w:r w:rsidR="0045548F" w:rsidRPr="00664C5A">
          <w:rPr>
            <w:rStyle w:val="a4"/>
            <w:b/>
            <w:bCs/>
            <w:noProof/>
          </w:rPr>
          <w:t>5.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_Toc184205718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6</w:t>
        </w:r>
        <w:r w:rsidR="0045548F">
          <w:rPr>
            <w:noProof/>
            <w:webHidden/>
          </w:rPr>
          <w:fldChar w:fldCharType="end"/>
        </w:r>
      </w:hyperlink>
    </w:p>
    <w:p w14:paraId="4ECDAB2D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19" w:history="1">
        <w:r w:rsidR="0045548F" w:rsidRPr="00664C5A">
          <w:rPr>
            <w:rStyle w:val="a4"/>
            <w:b/>
            <w:bCs/>
            <w:noProof/>
          </w:rPr>
          <w:t>6.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РЕСУРСНОЕ ОБЕСПЕЧЕНИЕ ДИСЦИПЛИНЫ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_Toc184205719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6</w:t>
        </w:r>
        <w:r w:rsidR="0045548F">
          <w:rPr>
            <w:noProof/>
            <w:webHidden/>
          </w:rPr>
          <w:fldChar w:fldCharType="end"/>
        </w:r>
      </w:hyperlink>
    </w:p>
    <w:p w14:paraId="432CAA00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20" w:history="1">
        <w:r w:rsidR="0045548F" w:rsidRPr="00664C5A">
          <w:rPr>
            <w:rStyle w:val="a4"/>
            <w:b/>
            <w:bCs/>
            <w:noProof/>
          </w:rPr>
          <w:t>7.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_Toc184205720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7</w:t>
        </w:r>
        <w:r w:rsidR="0045548F">
          <w:rPr>
            <w:noProof/>
            <w:webHidden/>
          </w:rPr>
          <w:fldChar w:fldCharType="end"/>
        </w:r>
      </w:hyperlink>
    </w:p>
    <w:p w14:paraId="238294DF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21" w:history="1">
        <w:r w:rsidR="0045548F" w:rsidRPr="00664C5A">
          <w:rPr>
            <w:rStyle w:val="a4"/>
            <w:b/>
            <w:bCs/>
            <w:noProof/>
          </w:rPr>
          <w:t>8.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_Toc184205721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8</w:t>
        </w:r>
        <w:r w:rsidR="0045548F">
          <w:rPr>
            <w:noProof/>
            <w:webHidden/>
          </w:rPr>
          <w:fldChar w:fldCharType="end"/>
        </w:r>
      </w:hyperlink>
    </w:p>
    <w:p w14:paraId="639604CE" w14:textId="77777777" w:rsidR="0045548F" w:rsidRDefault="000C428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05722" w:history="1">
        <w:r w:rsidR="0045548F" w:rsidRPr="00664C5A">
          <w:rPr>
            <w:rStyle w:val="a4"/>
            <w:b/>
            <w:bCs/>
            <w:noProof/>
          </w:rPr>
          <w:t>9.</w:t>
        </w:r>
        <w:r w:rsidR="004554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548F" w:rsidRPr="00664C5A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45548F">
          <w:rPr>
            <w:noProof/>
            <w:webHidden/>
          </w:rPr>
          <w:tab/>
        </w:r>
        <w:r w:rsidR="0045548F">
          <w:rPr>
            <w:noProof/>
            <w:webHidden/>
          </w:rPr>
          <w:fldChar w:fldCharType="begin"/>
        </w:r>
        <w:r w:rsidR="0045548F">
          <w:rPr>
            <w:noProof/>
            <w:webHidden/>
          </w:rPr>
          <w:instrText xml:space="preserve"> PAGEREF _Toc184205722 \h </w:instrText>
        </w:r>
        <w:r w:rsidR="0045548F">
          <w:rPr>
            <w:noProof/>
            <w:webHidden/>
          </w:rPr>
        </w:r>
        <w:r w:rsidR="0045548F">
          <w:rPr>
            <w:noProof/>
            <w:webHidden/>
          </w:rPr>
          <w:fldChar w:fldCharType="separate"/>
        </w:r>
        <w:r w:rsidR="0045548F">
          <w:rPr>
            <w:noProof/>
            <w:webHidden/>
          </w:rPr>
          <w:t>9</w:t>
        </w:r>
        <w:r w:rsidR="0045548F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184205714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0"/>
      <w:r w:rsidR="0041008F" w:rsidRPr="003F62A9">
        <w:rPr>
          <w:b/>
          <w:szCs w:val="28"/>
        </w:rPr>
        <w:t>ОСВОЕНИЯ ДИСЦИПЛИНЫ</w:t>
      </w:r>
      <w:bookmarkEnd w:id="1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2B5670" w14:paraId="3F4E85D8" w14:textId="77777777" w:rsidTr="007E7E3F">
        <w:tc>
          <w:tcPr>
            <w:tcW w:w="988" w:type="dxa"/>
          </w:tcPr>
          <w:p w14:paraId="45F75FF3" w14:textId="77777777" w:rsidR="007E7E3F" w:rsidRPr="002B567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B5670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2B567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B5670">
              <w:t>Обучение магистрантов правильному пониманию норм, регулирующих отношения по поводу недвижимости; привитие магистрантам навыков толкования норм, регулирующих отношения по поводу недвижимости; выработка у магистрантов навыков применения норм, регулирующих отношения по поводу недвижимости, к конкретным практическим ситуациям.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2" w:name="bookmark68"/>
      <w:bookmarkStart w:id="3" w:name="_Toc184205715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2"/>
      <w:bookmarkEnd w:id="3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4" w:name="bookmark69"/>
    </w:p>
    <w:p w14:paraId="52D63C0F" w14:textId="22656C29" w:rsidR="0041008F" w:rsidRPr="007C7C39" w:rsidRDefault="007E7E3F" w:rsidP="0045548F">
      <w:pPr>
        <w:pStyle w:val="Style5"/>
        <w:widowControl/>
        <w:shd w:val="clear" w:color="auto" w:fill="FFFFFF"/>
        <w:ind w:firstLine="709"/>
      </w:pPr>
      <w:r w:rsidRPr="007C7C39">
        <w:t>Дисциплина Б</w:t>
      </w:r>
      <w:proofErr w:type="gramStart"/>
      <w:r w:rsidRPr="007C7C39">
        <w:t>1</w:t>
      </w:r>
      <w:proofErr w:type="gramEnd"/>
      <w:r w:rsidRPr="007C7C39">
        <w:t xml:space="preserve">.В </w:t>
      </w:r>
      <w:r w:rsidR="007C7C39" w:rsidRPr="007C7C39">
        <w:t xml:space="preserve">Проект Правовое регулирование оборота </w:t>
      </w:r>
      <w:proofErr w:type="spellStart"/>
      <w:r w:rsidR="007C7C39" w:rsidRPr="007C7C39">
        <w:t>недвижимости</w:t>
      </w:r>
      <w:r w:rsidRPr="007C7C39">
        <w:t>относится</w:t>
      </w:r>
      <w:proofErr w:type="spellEnd"/>
      <w:r w:rsidRPr="007C7C39">
        <w:t xml:space="preserve"> к части, формируемой участниками образовательных отношений Блока 1.</w:t>
      </w:r>
      <w:r w:rsidR="0041008F" w:rsidRPr="007C7C39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5" w:name="_Toc184205716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5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65"/>
        <w:gridCol w:w="1805"/>
        <w:gridCol w:w="5593"/>
      </w:tblGrid>
      <w:tr w:rsidR="003F62A9" w:rsidRPr="003F62A9" w14:paraId="02AF23F0" w14:textId="77777777" w:rsidTr="002B5670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2B567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bidi="ru-RU"/>
              </w:rPr>
            </w:pPr>
            <w:r w:rsidRPr="002B5670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2B567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bidi="ru-RU"/>
              </w:rPr>
            </w:pPr>
            <w:r w:rsidRPr="002B5670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2B567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bidi="ru-RU"/>
              </w:rPr>
            </w:pPr>
            <w:r w:rsidRPr="002B5670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2B5670">
        <w:trPr>
          <w:trHeight w:val="212"/>
        </w:trPr>
        <w:tc>
          <w:tcPr>
            <w:tcW w:w="958" w:type="pct"/>
          </w:tcPr>
          <w:p w14:paraId="14026005" w14:textId="77777777" w:rsidR="00996FB3" w:rsidRPr="002B567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2B5670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A2A4B47" w14:textId="77777777" w:rsidR="00996FB3" w:rsidRPr="002B567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2B5670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96BAC3" w14:textId="77777777" w:rsidR="00FC4E48" w:rsidRPr="002B567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Знать:</w:t>
            </w:r>
          </w:p>
          <w:p w14:paraId="488787C2" w14:textId="77777777" w:rsidR="00FC4E48" w:rsidRPr="002B567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2B5670">
              <w:t>методы управления проектом; этапы жизненного цикла проекта.</w:t>
            </w:r>
          </w:p>
          <w:p w14:paraId="126FEACE" w14:textId="77777777" w:rsidR="00FC4E48" w:rsidRPr="002B567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Уметь:</w:t>
            </w:r>
          </w:p>
          <w:p w14:paraId="6A8FA5B1" w14:textId="77777777" w:rsidR="00FC4E48" w:rsidRPr="002B567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2B5670">
              <w:t>разрабатывать и анализировать альтернативные варианты проектов для достижения намеченных результатов.</w:t>
            </w:r>
          </w:p>
          <w:p w14:paraId="23D474BC" w14:textId="77777777" w:rsidR="002E5704" w:rsidRPr="002B56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Владеть:</w:t>
            </w:r>
          </w:p>
          <w:p w14:paraId="288F0652" w14:textId="77777777" w:rsidR="00996FB3" w:rsidRPr="002B567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t>навыками разработки проектов в профессиональной сфере, а также навыками оценки эффективности проекта.</w:t>
            </w:r>
          </w:p>
        </w:tc>
      </w:tr>
      <w:tr w:rsidR="00996FB3" w:rsidRPr="003F62A9" w14:paraId="74FC9B3C" w14:textId="77777777" w:rsidTr="002B5670">
        <w:trPr>
          <w:trHeight w:val="212"/>
        </w:trPr>
        <w:tc>
          <w:tcPr>
            <w:tcW w:w="958" w:type="pct"/>
          </w:tcPr>
          <w:p w14:paraId="35E1CD86" w14:textId="77777777" w:rsidR="00996FB3" w:rsidRPr="002B567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2B5670">
              <w:t>ПК-4 - Способен анализировать и давать правовую квалификацию действиям субъектов права и правым явлениям</w:t>
            </w:r>
          </w:p>
        </w:tc>
        <w:tc>
          <w:tcPr>
            <w:tcW w:w="1031" w:type="pct"/>
          </w:tcPr>
          <w:p w14:paraId="3296669F" w14:textId="77777777" w:rsidR="00996FB3" w:rsidRPr="002B567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2B5670">
              <w:t>ПК-4.2 - Анализирует действия субъектов права, правильно их квалифицирует и формирует собственную правовую позицию по делу</w:t>
            </w:r>
          </w:p>
        </w:tc>
        <w:tc>
          <w:tcPr>
            <w:tcW w:w="3011" w:type="pct"/>
          </w:tcPr>
          <w:p w14:paraId="4EEBAC8A" w14:textId="77777777" w:rsidR="00FC4E48" w:rsidRPr="002B567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Знать:</w:t>
            </w:r>
          </w:p>
          <w:p w14:paraId="42470E9D" w14:textId="77777777" w:rsidR="00FC4E48" w:rsidRPr="002B567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2B5670">
              <w:t>действующие нормативные правовые акты, регламентирующие вопросы приобретения, пользования, аренды, продажи недвижимости, нормы реализации прав собственника или иного владельца недвижимости, актуальную обобщенную судебную практику в профессиональной деятельности.</w:t>
            </w:r>
          </w:p>
          <w:p w14:paraId="3B0866C4" w14:textId="77777777" w:rsidR="00FC4E48" w:rsidRPr="002B567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Уметь:</w:t>
            </w:r>
          </w:p>
          <w:p w14:paraId="4C5B3CDA" w14:textId="77777777" w:rsidR="00FC4E48" w:rsidRPr="002B567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2B5670">
              <w:t>проверять соответствие квалифицирующих признаков конкретного юридического факта, признакам, содержащимися в нормах права в части сделок с недвижимостью.</w:t>
            </w:r>
          </w:p>
          <w:p w14:paraId="633A5441" w14:textId="77777777" w:rsidR="002E5704" w:rsidRPr="002B56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Владеть:</w:t>
            </w:r>
          </w:p>
          <w:p w14:paraId="4FBF3261" w14:textId="77777777" w:rsidR="00996FB3" w:rsidRPr="002B567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t>навыками анализа действий субъектов права при обороте недвижимости, а также навыками грамотной квалификации таких действий, и, как следствие, навыками выработки собственной правовой позиции по конкретному делу.</w:t>
            </w:r>
          </w:p>
        </w:tc>
      </w:tr>
      <w:tr w:rsidR="00996FB3" w:rsidRPr="003F62A9" w14:paraId="586A79F5" w14:textId="77777777" w:rsidTr="002B5670">
        <w:trPr>
          <w:trHeight w:val="212"/>
        </w:trPr>
        <w:tc>
          <w:tcPr>
            <w:tcW w:w="958" w:type="pct"/>
          </w:tcPr>
          <w:p w14:paraId="19DC517F" w14:textId="77777777" w:rsidR="00996FB3" w:rsidRPr="002B567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2B5670">
              <w:t>ПК-7 - Способен представлять основные результаты своего научного исследования на научно-представительских мероприятиях</w:t>
            </w:r>
          </w:p>
        </w:tc>
        <w:tc>
          <w:tcPr>
            <w:tcW w:w="1031" w:type="pct"/>
          </w:tcPr>
          <w:p w14:paraId="342F42FD" w14:textId="77777777" w:rsidR="00996FB3" w:rsidRPr="002B567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2B5670">
              <w:t>ПК-7.2 - Формирует план публичного выступления, определяет оптимальный формат публичной презентации для эффективного представления основных результатов научного исследования</w:t>
            </w:r>
          </w:p>
        </w:tc>
        <w:tc>
          <w:tcPr>
            <w:tcW w:w="3011" w:type="pct"/>
          </w:tcPr>
          <w:p w14:paraId="1429B330" w14:textId="77777777" w:rsidR="00FC4E48" w:rsidRPr="002B567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Знать:</w:t>
            </w:r>
          </w:p>
          <w:p w14:paraId="1ECBF2A9" w14:textId="77777777" w:rsidR="00FC4E48" w:rsidRPr="002B567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2B5670">
              <w:t>методику представления результатов научного исследования (определение оптимального формата публичной презентации проекта).</w:t>
            </w:r>
          </w:p>
          <w:p w14:paraId="1128F60B" w14:textId="77777777" w:rsidR="00FC4E48" w:rsidRPr="002B567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Уметь:</w:t>
            </w:r>
          </w:p>
          <w:p w14:paraId="6B73C3C2" w14:textId="77777777" w:rsidR="00FC4E48" w:rsidRPr="002B567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2B5670">
              <w:t>составлять план публичного выступление с учетом отведенного на такое выступление времени.</w:t>
            </w:r>
          </w:p>
          <w:p w14:paraId="5329D96B" w14:textId="77777777" w:rsidR="002E5704" w:rsidRPr="002B56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rPr>
                <w:sz w:val="22"/>
              </w:rPr>
              <w:t>Владеть:</w:t>
            </w:r>
          </w:p>
          <w:p w14:paraId="0786C61A" w14:textId="77777777" w:rsidR="00996FB3" w:rsidRPr="002B567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B5670">
              <w:t>навыками публичного выступления на научно-представительских мероприятиях.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205717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6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2B567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567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2B567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567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2B567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567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2B567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2B567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1. История и особенности правового регулирования недвижимости в России. Понятие недвижимости.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Первые упоминания о недвижимости в отечественном праве. Укрепление прав на недвижимость. Отмена деления вещей на движимые и недвижимые. Реформа системы регистрации прав на недвижимость. Концепция развития законодательства о вещном праве. Источники правового регулирования недвижимости. Место правовых норм, касающихся недвижимости, в системе права (гражданское, земельное, жилищное право).</w:t>
            </w:r>
            <w:r w:rsidRPr="002B5670">
              <w:rPr>
                <w:sz w:val="22"/>
                <w:szCs w:val="22"/>
                <w:lang w:bidi="ru-RU"/>
              </w:rPr>
              <w:br/>
              <w:t>Легальное определение понятия недвижимости, недвижимость как юридическая фикция. Объект капитального строительства, объект гражданских прав, объект недвижимости, недвижимость, недвижимое имущество. Виды объектов недвижимости (объект незавершенного строительства, участки недр, линейные объекты).</w:t>
            </w:r>
          </w:p>
        </w:tc>
      </w:tr>
      <w:tr w:rsidR="005D11CD" w:rsidRPr="003F62A9" w14:paraId="2463DE8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93C9" w14:textId="5B71EB07" w:rsidR="005D11CD" w:rsidRPr="002B5670" w:rsidRDefault="004554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2916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2. Правовой режим общего имущества зданий.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0B21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Понятие общего имущества (общее имущество многоквартирного дома, нежилого здания, коммунальной квартиры). Порядок отнесения элементов здания к общему имуществу (значение технического и кадастрового учета, а также фактического использования). Земельный участок под зданием, как элемент общего имущества. Порядок пользования и распоряжения общим имуществом.</w:t>
            </w:r>
          </w:p>
        </w:tc>
      </w:tr>
      <w:tr w:rsidR="005D11CD" w:rsidRPr="003F62A9" w14:paraId="702573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F6AD" w14:textId="3C19E851" w:rsidR="005D11CD" w:rsidRPr="002B5670" w:rsidRDefault="004554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1A92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3. Способы приобретения прав на вновь создаваемую недвижимость.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3713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Договор участия в долевом строительстве и инвестиционные договоры.</w:t>
            </w:r>
            <w:r w:rsidRPr="002B5670">
              <w:rPr>
                <w:sz w:val="22"/>
                <w:szCs w:val="22"/>
                <w:lang w:bidi="ru-RU"/>
              </w:rPr>
              <w:br/>
              <w:t>Предварительные договоры, потребительские кооперативы. Договоры продажи недвижимости, которая будет создана в будущем. Уступка прав из договоров, связанных с приобретением недвижимости. Последствия нарушения условий привлечения денежных средств граждан в создание объектов недвижимости.</w:t>
            </w:r>
          </w:p>
        </w:tc>
      </w:tr>
      <w:tr w:rsidR="005D11CD" w:rsidRPr="003F62A9" w14:paraId="7985450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27AA" w14:textId="0FB74621" w:rsidR="005D11CD" w:rsidRPr="002B5670" w:rsidRDefault="004554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9694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4. Правовой режим самовольной постройки.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5BDF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Понятие самовольной постройки. Сфера действия норм о самовольной постройке: самовольная реконструкция зданий и помещений. Правовой режим самовольной постройки до признания на нее права собственности. Последствия перехода прав на самовольную постройку и на земельный участок, на котором она расположена. Условия и последствия признания права собственности на самовольную постройку.</w:t>
            </w:r>
          </w:p>
        </w:tc>
      </w:tr>
      <w:tr w:rsidR="005D11CD" w:rsidRPr="003F62A9" w14:paraId="32C3E69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7D7A" w14:textId="71D84886" w:rsidR="005D11CD" w:rsidRPr="002B5670" w:rsidRDefault="004554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6EB0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5. Договор продажи недвижимости.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26B6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Предмет договора. Продажа недвижимости, не принадлежащей продавцу на праве собственности на момент заключения договора. Способы определения цены. Форма и государственная регистрация договора. Права на недвижимость, расположенную на земельном участке, при покупке участка. Права на земельный участок при покупке недвижимости, расположенной на нем. Предварительный договор продажи недвижимости.</w:t>
            </w:r>
          </w:p>
        </w:tc>
      </w:tr>
      <w:tr w:rsidR="005D11CD" w:rsidRPr="003F62A9" w14:paraId="0E94B4B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EE5A" w14:textId="26D01F87" w:rsidR="005D11CD" w:rsidRPr="002B5670" w:rsidRDefault="004554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B9F3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6. Аренда недвижимости.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9584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Предмет договора. Аренда частей недвижимости. Заключение договора аренда недвижимости, не существующей на момент заключения договора. Форма и государственная регистрация договора аренды недвижимости. Права на земельный участок при аренде недвижимости, расположенной на участке. Предварительный договор аренды.</w:t>
            </w:r>
          </w:p>
        </w:tc>
      </w:tr>
      <w:tr w:rsidR="005D11CD" w:rsidRPr="003F62A9" w14:paraId="4AEBBA0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4FBA" w14:textId="1B4EE623" w:rsidR="005D11CD" w:rsidRPr="002B5670" w:rsidRDefault="0045548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99D0" w14:textId="77777777" w:rsidR="005D11CD" w:rsidRPr="002B567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5670">
              <w:rPr>
                <w:sz w:val="22"/>
                <w:szCs w:val="22"/>
                <w:lang w:bidi="ru-RU"/>
              </w:rPr>
              <w:t>Тема 7. Защита прав на недвижимость.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BB84" w14:textId="77777777" w:rsidR="005D11CD" w:rsidRPr="002B567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5670">
              <w:rPr>
                <w:sz w:val="22"/>
                <w:szCs w:val="22"/>
                <w:lang w:bidi="ru-RU"/>
              </w:rPr>
              <w:t>Выбор способа защиты права (виндикация, кондикция, реституция). Защита прав добросовестного приобретателя. Оспаривание действий органов публичной власти, затрагивающих права на недвижимость (действия по кадастровому и техническому учету недвижимости, по регистрации прав на недвижимость, акты о предоставлении земельных участков, разрешения на строительство и ввод в эксплуатацию). Споры о границах земельных участков и доступе к объектам недвижимости. Сроки исковой давности по требованиям, касающимся недвижимости. Рассмотрение споров о недвижимости третейскими судами и международными коммерческими арбитражами.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205718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7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205719"/>
      <w:bookmarkEnd w:id="4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8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5"/>
        <w:gridCol w:w="5118"/>
      </w:tblGrid>
      <w:tr w:rsidR="003F62A9" w:rsidRPr="002B5670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2B567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567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2B567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567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C7C3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2B5670" w:rsidRDefault="004B105F">
            <w:pPr>
              <w:rPr>
                <w:sz w:val="22"/>
                <w:szCs w:val="22"/>
              </w:rPr>
            </w:pPr>
            <w:r w:rsidRPr="002B5670">
              <w:rPr>
                <w:sz w:val="22"/>
                <w:szCs w:val="22"/>
              </w:rPr>
              <w:t xml:space="preserve">Алексеев, В. А. Право недвижимости Российской Федерации. Понятие и виды недвижимых вещей: практическое пособие / В. А. Алексеев. – Москва: Издательство </w:t>
            </w:r>
            <w:proofErr w:type="spellStart"/>
            <w:r w:rsidRPr="002B5670">
              <w:rPr>
                <w:sz w:val="22"/>
                <w:szCs w:val="22"/>
              </w:rPr>
              <w:t>Юрайт</w:t>
            </w:r>
            <w:proofErr w:type="spellEnd"/>
            <w:r w:rsidRPr="002B5670">
              <w:rPr>
                <w:sz w:val="22"/>
                <w:szCs w:val="22"/>
              </w:rPr>
              <w:t>, 2019. – 411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2B5670" w:rsidRDefault="000C428B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2B567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https://urait.ru/book/pravo-ne ... idy-nedvizhimyh-veschey-441370</w:t>
              </w:r>
            </w:hyperlink>
          </w:p>
        </w:tc>
      </w:tr>
      <w:tr w:rsidR="00530A60" w:rsidRPr="002B5670" w14:paraId="357160FA" w14:textId="77777777" w:rsidTr="003C73A5">
        <w:tc>
          <w:tcPr>
            <w:tcW w:w="2500" w:type="pct"/>
            <w:shd w:val="clear" w:color="auto" w:fill="auto"/>
          </w:tcPr>
          <w:p w14:paraId="504B865D" w14:textId="77777777" w:rsidR="00530A60" w:rsidRPr="002B5670" w:rsidRDefault="004B105F">
            <w:pPr>
              <w:rPr>
                <w:sz w:val="22"/>
                <w:szCs w:val="22"/>
              </w:rPr>
            </w:pPr>
            <w:r w:rsidRPr="002B5670">
              <w:rPr>
                <w:sz w:val="22"/>
                <w:szCs w:val="22"/>
              </w:rPr>
              <w:t xml:space="preserve">Земельный кадастр как основа государственной регистрации прав на землю и иную недвижимость: учебное пособие / Д. А. Шевченко, А. В. Лошаков, С. В. Одинцов [и др.]. - Ставрополь: </w:t>
            </w:r>
            <w:proofErr w:type="spellStart"/>
            <w:r w:rsidRPr="002B5670">
              <w:rPr>
                <w:sz w:val="22"/>
                <w:szCs w:val="22"/>
              </w:rPr>
              <w:t>СтГАУ</w:t>
            </w:r>
            <w:proofErr w:type="spellEnd"/>
            <w:r w:rsidRPr="002B5670">
              <w:rPr>
                <w:sz w:val="22"/>
                <w:szCs w:val="22"/>
              </w:rPr>
              <w:t>, 2017. - 94 с.</w:t>
            </w:r>
          </w:p>
        </w:tc>
        <w:tc>
          <w:tcPr>
            <w:tcW w:w="2500" w:type="pct"/>
            <w:shd w:val="clear" w:color="auto" w:fill="auto"/>
          </w:tcPr>
          <w:p w14:paraId="7C6E7AFE" w14:textId="77777777" w:rsidR="00530A60" w:rsidRPr="002B5670" w:rsidRDefault="000C428B">
            <w:pPr>
              <w:rPr>
                <w:sz w:val="22"/>
                <w:szCs w:val="22"/>
              </w:rPr>
            </w:pPr>
            <w:hyperlink r:id="rId10" w:history="1">
              <w:r w:rsidR="004B105F" w:rsidRPr="002B5670">
                <w:rPr>
                  <w:color w:val="00008B"/>
                  <w:sz w:val="22"/>
                  <w:szCs w:val="22"/>
                  <w:u w:val="single"/>
                </w:rPr>
                <w:t>https://new.znanium.com/catalog/document?id=314649</w:t>
              </w:r>
            </w:hyperlink>
          </w:p>
        </w:tc>
      </w:tr>
      <w:tr w:rsidR="00530A60" w:rsidRPr="002B5670" w14:paraId="05319DD2" w14:textId="77777777" w:rsidTr="003C73A5">
        <w:tc>
          <w:tcPr>
            <w:tcW w:w="2500" w:type="pct"/>
            <w:shd w:val="clear" w:color="auto" w:fill="auto"/>
          </w:tcPr>
          <w:p w14:paraId="59A236A7" w14:textId="77777777" w:rsidR="00530A60" w:rsidRPr="002B5670" w:rsidRDefault="004B105F">
            <w:pPr>
              <w:rPr>
                <w:sz w:val="22"/>
                <w:szCs w:val="22"/>
              </w:rPr>
            </w:pPr>
            <w:r w:rsidRPr="002B5670">
              <w:rPr>
                <w:sz w:val="22"/>
                <w:szCs w:val="22"/>
              </w:rPr>
              <w:t>Бевзенко, Р.С. Земельный участок с постройками на нем: введение в российское право недвижимости / Р.С. Бевзенко. – Москва</w:t>
            </w:r>
            <w:proofErr w:type="gramStart"/>
            <w:r w:rsidRPr="002B5670">
              <w:rPr>
                <w:sz w:val="22"/>
                <w:szCs w:val="22"/>
              </w:rPr>
              <w:t xml:space="preserve"> :</w:t>
            </w:r>
            <w:proofErr w:type="gramEnd"/>
            <w:r w:rsidRPr="002B5670">
              <w:rPr>
                <w:sz w:val="22"/>
                <w:szCs w:val="22"/>
              </w:rPr>
              <w:t xml:space="preserve"> СТАТУТ, 2017.</w:t>
            </w:r>
          </w:p>
        </w:tc>
        <w:tc>
          <w:tcPr>
            <w:tcW w:w="2500" w:type="pct"/>
            <w:shd w:val="clear" w:color="auto" w:fill="auto"/>
          </w:tcPr>
          <w:p w14:paraId="3F178AB8" w14:textId="77777777" w:rsidR="00530A60" w:rsidRPr="002B5670" w:rsidRDefault="000C428B">
            <w:pPr>
              <w:rPr>
                <w:sz w:val="22"/>
                <w:szCs w:val="22"/>
              </w:rPr>
            </w:pPr>
            <w:hyperlink r:id="rId11" w:history="1">
              <w:r w:rsidR="004B105F" w:rsidRPr="002B5670">
                <w:rPr>
                  <w:color w:val="00008B"/>
                  <w:sz w:val="22"/>
                  <w:szCs w:val="22"/>
                  <w:u w:val="single"/>
                </w:rPr>
                <w:t>https://e.lanbook.com/book/113586</w:t>
              </w:r>
            </w:hyperlink>
          </w:p>
        </w:tc>
      </w:tr>
      <w:tr w:rsidR="00530A60" w:rsidRPr="002B5670" w14:paraId="101205FB" w14:textId="77777777" w:rsidTr="003C73A5">
        <w:tc>
          <w:tcPr>
            <w:tcW w:w="2500" w:type="pct"/>
            <w:shd w:val="clear" w:color="auto" w:fill="auto"/>
          </w:tcPr>
          <w:p w14:paraId="5B80471F" w14:textId="77777777" w:rsidR="00530A60" w:rsidRPr="002B5670" w:rsidRDefault="004B105F">
            <w:pPr>
              <w:rPr>
                <w:sz w:val="22"/>
                <w:szCs w:val="22"/>
              </w:rPr>
            </w:pPr>
            <w:r w:rsidRPr="002B5670">
              <w:rPr>
                <w:sz w:val="22"/>
                <w:szCs w:val="22"/>
              </w:rPr>
              <w:t xml:space="preserve">Николюкин, С.В. Терминологический справочник в сфере правового регулирования недвижимости: справочник / Николюкин С.В. – Москва: </w:t>
            </w:r>
            <w:proofErr w:type="spellStart"/>
            <w:r w:rsidRPr="002B5670">
              <w:rPr>
                <w:sz w:val="22"/>
                <w:szCs w:val="22"/>
              </w:rPr>
              <w:t>Русайнс</w:t>
            </w:r>
            <w:proofErr w:type="spellEnd"/>
            <w:r w:rsidRPr="002B5670">
              <w:rPr>
                <w:sz w:val="22"/>
                <w:szCs w:val="22"/>
              </w:rPr>
              <w:t>, 2019. – 206 с.</w:t>
            </w:r>
          </w:p>
        </w:tc>
        <w:tc>
          <w:tcPr>
            <w:tcW w:w="2500" w:type="pct"/>
            <w:shd w:val="clear" w:color="auto" w:fill="auto"/>
          </w:tcPr>
          <w:p w14:paraId="63355530" w14:textId="77777777" w:rsidR="00530A60" w:rsidRPr="002B5670" w:rsidRDefault="000C428B">
            <w:pPr>
              <w:rPr>
                <w:sz w:val="22"/>
                <w:szCs w:val="22"/>
              </w:rPr>
            </w:pPr>
            <w:hyperlink r:id="rId12" w:history="1">
              <w:r w:rsidR="004B105F" w:rsidRPr="002B5670">
                <w:rPr>
                  <w:color w:val="00008B"/>
                  <w:sz w:val="22"/>
                  <w:szCs w:val="22"/>
                  <w:u w:val="single"/>
                </w:rPr>
                <w:t>https://www.book.ru/book/931901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1BA85C1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7C251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2AE7553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E2C68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0B3D402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BD7BA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0AD329B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D328D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0C428B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9" w:name="_Toc184205720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9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45548F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45548F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45548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548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45548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548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5548F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45548F" w:rsidRDefault="00116807" w:rsidP="00BA48A8">
            <w:pPr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548F">
              <w:rPr>
                <w:sz w:val="22"/>
                <w:szCs w:val="22"/>
              </w:rPr>
              <w:t>комплексом</w:t>
            </w:r>
            <w:proofErr w:type="gramStart"/>
            <w:r w:rsidRPr="0045548F">
              <w:rPr>
                <w:sz w:val="22"/>
                <w:szCs w:val="22"/>
              </w:rPr>
              <w:t>.С</w:t>
            </w:r>
            <w:proofErr w:type="gramEnd"/>
            <w:r w:rsidRPr="0045548F">
              <w:rPr>
                <w:sz w:val="22"/>
                <w:szCs w:val="22"/>
              </w:rPr>
              <w:t>пециализированная</w:t>
            </w:r>
            <w:proofErr w:type="spellEnd"/>
            <w:r w:rsidRPr="004554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5548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45548F">
              <w:rPr>
                <w:sz w:val="22"/>
                <w:szCs w:val="22"/>
                <w:lang w:val="en-US"/>
              </w:rPr>
              <w:t>Intel</w:t>
            </w:r>
            <w:r w:rsidRPr="0045548F">
              <w:rPr>
                <w:sz w:val="22"/>
                <w:szCs w:val="22"/>
              </w:rPr>
              <w:t xml:space="preserve"> </w:t>
            </w:r>
            <w:proofErr w:type="spellStart"/>
            <w:r w:rsidRPr="004554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548F">
              <w:rPr>
                <w:sz w:val="22"/>
                <w:szCs w:val="22"/>
              </w:rPr>
              <w:t>3 2100 3.3/4</w:t>
            </w:r>
            <w:r w:rsidRPr="0045548F">
              <w:rPr>
                <w:sz w:val="22"/>
                <w:szCs w:val="22"/>
                <w:lang w:val="en-US"/>
              </w:rPr>
              <w:t>Gb</w:t>
            </w:r>
            <w:r w:rsidRPr="0045548F">
              <w:rPr>
                <w:sz w:val="22"/>
                <w:szCs w:val="22"/>
              </w:rPr>
              <w:t>/500</w:t>
            </w:r>
            <w:r w:rsidRPr="0045548F">
              <w:rPr>
                <w:sz w:val="22"/>
                <w:szCs w:val="22"/>
                <w:lang w:val="en-US"/>
              </w:rPr>
              <w:t>Gb</w:t>
            </w:r>
            <w:r w:rsidRPr="0045548F">
              <w:rPr>
                <w:sz w:val="22"/>
                <w:szCs w:val="22"/>
              </w:rPr>
              <w:t>/</w:t>
            </w:r>
            <w:proofErr w:type="spellStart"/>
            <w:r w:rsidRPr="0045548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5548F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4554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5548F">
              <w:rPr>
                <w:sz w:val="22"/>
                <w:szCs w:val="22"/>
              </w:rPr>
              <w:t xml:space="preserve"> </w:t>
            </w:r>
            <w:r w:rsidRPr="0045548F">
              <w:rPr>
                <w:sz w:val="22"/>
                <w:szCs w:val="22"/>
                <w:lang w:val="en-US"/>
              </w:rPr>
              <w:t>x</w:t>
            </w:r>
            <w:r w:rsidRPr="0045548F">
              <w:rPr>
                <w:sz w:val="22"/>
                <w:szCs w:val="22"/>
              </w:rPr>
              <w:t xml:space="preserve"> 400 - 1 шт., Мультимедийный проектор </w:t>
            </w:r>
            <w:r w:rsidRPr="0045548F">
              <w:rPr>
                <w:sz w:val="22"/>
                <w:szCs w:val="22"/>
                <w:lang w:val="en-US"/>
              </w:rPr>
              <w:t>NEC</w:t>
            </w:r>
            <w:r w:rsidRPr="0045548F">
              <w:rPr>
                <w:sz w:val="22"/>
                <w:szCs w:val="22"/>
              </w:rPr>
              <w:t xml:space="preserve"> </w:t>
            </w:r>
            <w:r w:rsidRPr="0045548F">
              <w:rPr>
                <w:sz w:val="22"/>
                <w:szCs w:val="22"/>
                <w:lang w:val="en-US"/>
              </w:rPr>
              <w:t>ME</w:t>
            </w:r>
            <w:r w:rsidRPr="0045548F">
              <w:rPr>
                <w:sz w:val="22"/>
                <w:szCs w:val="22"/>
              </w:rPr>
              <w:t>402</w:t>
            </w:r>
            <w:r w:rsidRPr="0045548F">
              <w:rPr>
                <w:sz w:val="22"/>
                <w:szCs w:val="22"/>
                <w:lang w:val="en-US"/>
              </w:rPr>
              <w:t>X</w:t>
            </w:r>
            <w:r w:rsidRPr="0045548F">
              <w:rPr>
                <w:sz w:val="22"/>
                <w:szCs w:val="22"/>
              </w:rPr>
              <w:t xml:space="preserve"> - 1 шт., Звуковые колонки </w:t>
            </w:r>
            <w:r w:rsidRPr="0045548F">
              <w:rPr>
                <w:sz w:val="22"/>
                <w:szCs w:val="22"/>
                <w:lang w:val="en-US"/>
              </w:rPr>
              <w:t>JBL</w:t>
            </w:r>
            <w:r w:rsidRPr="0045548F">
              <w:rPr>
                <w:sz w:val="22"/>
                <w:szCs w:val="22"/>
              </w:rPr>
              <w:t xml:space="preserve"> 25 - 2 шт., Экран с электропривод,</w:t>
            </w:r>
            <w:r w:rsidRPr="0045548F">
              <w:rPr>
                <w:sz w:val="22"/>
                <w:szCs w:val="22"/>
                <w:lang w:val="en-US"/>
              </w:rPr>
              <w:t>DRAPER</w:t>
            </w:r>
            <w:r w:rsidRPr="0045548F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45548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45548F" w:rsidRDefault="00116807" w:rsidP="00BA48A8">
            <w:pPr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5548F">
              <w:rPr>
                <w:sz w:val="22"/>
                <w:szCs w:val="22"/>
              </w:rPr>
              <w:t>Красноармейская</w:t>
            </w:r>
            <w:proofErr w:type="gramEnd"/>
            <w:r w:rsidRPr="0045548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554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5548F" w14:paraId="08128270" w14:textId="77777777" w:rsidTr="00116807">
        <w:tc>
          <w:tcPr>
            <w:tcW w:w="4662" w:type="dxa"/>
            <w:shd w:val="clear" w:color="auto" w:fill="auto"/>
          </w:tcPr>
          <w:p w14:paraId="61F4D268" w14:textId="77777777" w:rsidR="00EE504A" w:rsidRPr="0045548F" w:rsidRDefault="00116807" w:rsidP="00BA48A8">
            <w:pPr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548F">
              <w:rPr>
                <w:sz w:val="22"/>
                <w:szCs w:val="22"/>
              </w:rPr>
              <w:t>комплексом</w:t>
            </w:r>
            <w:proofErr w:type="gramStart"/>
            <w:r w:rsidRPr="0045548F">
              <w:rPr>
                <w:sz w:val="22"/>
                <w:szCs w:val="22"/>
              </w:rPr>
              <w:t>.С</w:t>
            </w:r>
            <w:proofErr w:type="gramEnd"/>
            <w:r w:rsidRPr="0045548F">
              <w:rPr>
                <w:sz w:val="22"/>
                <w:szCs w:val="22"/>
              </w:rPr>
              <w:t>пециализированная</w:t>
            </w:r>
            <w:proofErr w:type="spellEnd"/>
            <w:r w:rsidRPr="0045548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45548F">
              <w:rPr>
                <w:sz w:val="22"/>
                <w:szCs w:val="22"/>
                <w:lang w:val="en-US"/>
              </w:rPr>
              <w:t>HP</w:t>
            </w:r>
            <w:r w:rsidRPr="0045548F">
              <w:rPr>
                <w:sz w:val="22"/>
                <w:szCs w:val="22"/>
              </w:rPr>
              <w:t xml:space="preserve"> 250 </w:t>
            </w:r>
            <w:r w:rsidRPr="0045548F">
              <w:rPr>
                <w:sz w:val="22"/>
                <w:szCs w:val="22"/>
                <w:lang w:val="en-US"/>
              </w:rPr>
              <w:t>G</w:t>
            </w:r>
            <w:r w:rsidRPr="0045548F">
              <w:rPr>
                <w:sz w:val="22"/>
                <w:szCs w:val="22"/>
              </w:rPr>
              <w:t>6 1</w:t>
            </w:r>
            <w:r w:rsidRPr="0045548F">
              <w:rPr>
                <w:sz w:val="22"/>
                <w:szCs w:val="22"/>
                <w:lang w:val="en-US"/>
              </w:rPr>
              <w:t>WY</w:t>
            </w:r>
            <w:r w:rsidRPr="0045548F">
              <w:rPr>
                <w:sz w:val="22"/>
                <w:szCs w:val="22"/>
              </w:rPr>
              <w:t>58</w:t>
            </w:r>
            <w:r w:rsidRPr="0045548F">
              <w:rPr>
                <w:sz w:val="22"/>
                <w:szCs w:val="22"/>
                <w:lang w:val="en-US"/>
              </w:rPr>
              <w:t>EA</w:t>
            </w:r>
            <w:r w:rsidRPr="0045548F">
              <w:rPr>
                <w:sz w:val="22"/>
                <w:szCs w:val="22"/>
              </w:rPr>
              <w:t xml:space="preserve">, Мультимедийный проектор </w:t>
            </w:r>
            <w:r w:rsidRPr="0045548F">
              <w:rPr>
                <w:sz w:val="22"/>
                <w:szCs w:val="22"/>
                <w:lang w:val="en-US"/>
              </w:rPr>
              <w:t>LG</w:t>
            </w:r>
            <w:r w:rsidRPr="0045548F">
              <w:rPr>
                <w:sz w:val="22"/>
                <w:szCs w:val="22"/>
              </w:rPr>
              <w:t xml:space="preserve"> </w:t>
            </w:r>
            <w:r w:rsidRPr="0045548F">
              <w:rPr>
                <w:sz w:val="22"/>
                <w:szCs w:val="22"/>
                <w:lang w:val="en-US"/>
              </w:rPr>
              <w:t>PF</w:t>
            </w:r>
            <w:r w:rsidRPr="0045548F">
              <w:rPr>
                <w:sz w:val="22"/>
                <w:szCs w:val="22"/>
              </w:rPr>
              <w:t>1500</w:t>
            </w:r>
            <w:r w:rsidRPr="0045548F">
              <w:rPr>
                <w:sz w:val="22"/>
                <w:szCs w:val="22"/>
                <w:lang w:val="en-US"/>
              </w:rPr>
              <w:t>G</w:t>
            </w:r>
            <w:r w:rsidRPr="004554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838DA11" w14:textId="77777777" w:rsidR="00EE504A" w:rsidRPr="0045548F" w:rsidRDefault="00116807" w:rsidP="00BA48A8">
            <w:pPr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5548F">
              <w:rPr>
                <w:sz w:val="22"/>
                <w:szCs w:val="22"/>
              </w:rPr>
              <w:t>Красноармейская</w:t>
            </w:r>
            <w:proofErr w:type="gramEnd"/>
            <w:r w:rsidRPr="0045548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554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5548F" w14:paraId="43E2F427" w14:textId="77777777" w:rsidTr="00116807">
        <w:tc>
          <w:tcPr>
            <w:tcW w:w="4662" w:type="dxa"/>
            <w:shd w:val="clear" w:color="auto" w:fill="auto"/>
          </w:tcPr>
          <w:p w14:paraId="2039BBB2" w14:textId="77777777" w:rsidR="00EE504A" w:rsidRPr="0045548F" w:rsidRDefault="00116807" w:rsidP="00BA48A8">
            <w:pPr>
              <w:jc w:val="both"/>
              <w:rPr>
                <w:sz w:val="22"/>
                <w:szCs w:val="22"/>
              </w:rPr>
            </w:pPr>
            <w:bookmarkStart w:id="10" w:name="_GoBack"/>
            <w:bookmarkEnd w:id="10"/>
            <w:r w:rsidRPr="0045548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548F">
              <w:rPr>
                <w:sz w:val="22"/>
                <w:szCs w:val="22"/>
              </w:rPr>
              <w:t>комплексом</w:t>
            </w:r>
            <w:proofErr w:type="gramStart"/>
            <w:r w:rsidRPr="0045548F">
              <w:rPr>
                <w:sz w:val="22"/>
                <w:szCs w:val="22"/>
              </w:rPr>
              <w:t>.С</w:t>
            </w:r>
            <w:proofErr w:type="gramEnd"/>
            <w:r w:rsidRPr="0045548F">
              <w:rPr>
                <w:sz w:val="22"/>
                <w:szCs w:val="22"/>
              </w:rPr>
              <w:t>пециализированная</w:t>
            </w:r>
            <w:proofErr w:type="spellEnd"/>
            <w:r w:rsidRPr="0045548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5548F">
              <w:rPr>
                <w:sz w:val="22"/>
                <w:szCs w:val="22"/>
              </w:rPr>
              <w:t>.К</w:t>
            </w:r>
            <w:proofErr w:type="gramEnd"/>
            <w:r w:rsidRPr="0045548F">
              <w:rPr>
                <w:sz w:val="22"/>
                <w:szCs w:val="22"/>
              </w:rPr>
              <w:t xml:space="preserve">омпьютер </w:t>
            </w:r>
            <w:r w:rsidRPr="0045548F">
              <w:rPr>
                <w:sz w:val="22"/>
                <w:szCs w:val="22"/>
                <w:lang w:val="en-US"/>
              </w:rPr>
              <w:t>I</w:t>
            </w:r>
            <w:r w:rsidRPr="0045548F">
              <w:rPr>
                <w:sz w:val="22"/>
                <w:szCs w:val="22"/>
              </w:rPr>
              <w:t>5-7400/8</w:t>
            </w:r>
            <w:r w:rsidRPr="0045548F">
              <w:rPr>
                <w:sz w:val="22"/>
                <w:szCs w:val="22"/>
                <w:lang w:val="en-US"/>
              </w:rPr>
              <w:t>Gb</w:t>
            </w:r>
            <w:r w:rsidRPr="0045548F">
              <w:rPr>
                <w:sz w:val="22"/>
                <w:szCs w:val="22"/>
              </w:rPr>
              <w:t>/1</w:t>
            </w:r>
            <w:r w:rsidRPr="0045548F">
              <w:rPr>
                <w:sz w:val="22"/>
                <w:szCs w:val="22"/>
                <w:lang w:val="en-US"/>
              </w:rPr>
              <w:t>Tb</w:t>
            </w:r>
            <w:r w:rsidRPr="0045548F">
              <w:rPr>
                <w:sz w:val="22"/>
                <w:szCs w:val="22"/>
              </w:rPr>
              <w:t xml:space="preserve">/ </w:t>
            </w:r>
            <w:r w:rsidRPr="0045548F">
              <w:rPr>
                <w:sz w:val="22"/>
                <w:szCs w:val="22"/>
                <w:lang w:val="en-US"/>
              </w:rPr>
              <w:t>DELL</w:t>
            </w:r>
            <w:r w:rsidRPr="0045548F">
              <w:rPr>
                <w:sz w:val="22"/>
                <w:szCs w:val="22"/>
              </w:rPr>
              <w:t xml:space="preserve"> </w:t>
            </w:r>
            <w:r w:rsidRPr="0045548F">
              <w:rPr>
                <w:sz w:val="22"/>
                <w:szCs w:val="22"/>
                <w:lang w:val="en-US"/>
              </w:rPr>
              <w:t>S</w:t>
            </w:r>
            <w:r w:rsidRPr="0045548F">
              <w:rPr>
                <w:sz w:val="22"/>
                <w:szCs w:val="22"/>
              </w:rPr>
              <w:t>2218</w:t>
            </w:r>
            <w:r w:rsidRPr="0045548F">
              <w:rPr>
                <w:sz w:val="22"/>
                <w:szCs w:val="22"/>
                <w:lang w:val="en-US"/>
              </w:rPr>
              <w:t>H</w:t>
            </w:r>
            <w:r w:rsidRPr="0045548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1E25BA7" w14:textId="77777777" w:rsidR="00EE504A" w:rsidRPr="0045548F" w:rsidRDefault="00116807" w:rsidP="00BA48A8">
            <w:pPr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5548F">
              <w:rPr>
                <w:sz w:val="22"/>
                <w:szCs w:val="22"/>
              </w:rPr>
              <w:t>Красноармейская</w:t>
            </w:r>
            <w:proofErr w:type="gramEnd"/>
            <w:r w:rsidRPr="0045548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5548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65545F27" w:rsidR="00B70A8B" w:rsidRPr="0045548F" w:rsidRDefault="00B70A8B" w:rsidP="009B1426">
      <w:pPr>
        <w:jc w:val="both"/>
        <w:rPr>
          <w:sz w:val="22"/>
          <w:szCs w:val="22"/>
        </w:rPr>
      </w:pPr>
    </w:p>
    <w:p w14:paraId="70D351C7" w14:textId="77777777" w:rsidR="002B5670" w:rsidRPr="0045548F" w:rsidRDefault="002B5670" w:rsidP="009B1426">
      <w:pPr>
        <w:jc w:val="both"/>
        <w:rPr>
          <w:sz w:val="22"/>
          <w:szCs w:val="22"/>
        </w:rPr>
      </w:pPr>
    </w:p>
    <w:p w14:paraId="46E57F1E" w14:textId="77777777"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14:paraId="6D4A8733" w14:textId="75F52DBC" w:rsidR="00CA7F2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9E87B9B" w14:textId="46DAE251" w:rsidR="002B5670" w:rsidRDefault="002B5670" w:rsidP="009B1426">
      <w:pPr>
        <w:widowControl w:val="0"/>
        <w:autoSpaceDE w:val="0"/>
        <w:autoSpaceDN w:val="0"/>
        <w:rPr>
          <w:lang w:bidi="ru-RU"/>
        </w:rPr>
      </w:pPr>
    </w:p>
    <w:p w14:paraId="562924AD" w14:textId="77777777" w:rsidR="002B5670" w:rsidRPr="003F62A9" w:rsidRDefault="002B5670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205721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205722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655931BC" w14:textId="77777777" w:rsidR="0045548F" w:rsidRDefault="006221FF" w:rsidP="0045548F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3F62A9">
        <w:rPr>
          <w:rFonts w:eastAsia="Calibri"/>
          <w:lang w:eastAsia="en-US"/>
        </w:rPr>
        <w:t>соответствии</w:t>
      </w:r>
      <w:proofErr w:type="gramEnd"/>
      <w:r w:rsidRPr="003F62A9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45548F" w:rsidRPr="0045548F" w14:paraId="5CBA6AEC" w14:textId="77777777" w:rsidTr="008E13CA">
        <w:tc>
          <w:tcPr>
            <w:tcW w:w="1562" w:type="pct"/>
            <w:shd w:val="clear" w:color="auto" w:fill="auto"/>
          </w:tcPr>
          <w:p w14:paraId="0FCEC0D0" w14:textId="77777777" w:rsidR="0045548F" w:rsidRPr="0045548F" w:rsidRDefault="0045548F" w:rsidP="008E13C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548F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09C7B838" w14:textId="77777777" w:rsidR="0045548F" w:rsidRPr="0045548F" w:rsidRDefault="0045548F" w:rsidP="008E13C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548F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4DF2E8DA" w14:textId="77777777" w:rsidR="0045548F" w:rsidRPr="0045548F" w:rsidRDefault="0045548F" w:rsidP="008E13C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548F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ADBC8FC" w14:textId="77777777" w:rsidR="0045548F" w:rsidRPr="0045548F" w:rsidRDefault="0045548F" w:rsidP="008E13C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548F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45548F" w:rsidRPr="0045548F" w14:paraId="7D2DD5C8" w14:textId="77777777" w:rsidTr="008E13CA">
        <w:tc>
          <w:tcPr>
            <w:tcW w:w="1562" w:type="pct"/>
            <w:shd w:val="clear" w:color="auto" w:fill="auto"/>
          </w:tcPr>
          <w:p w14:paraId="76A4D7D7" w14:textId="77777777" w:rsidR="0045548F" w:rsidRPr="0045548F" w:rsidRDefault="0045548F" w:rsidP="008E13CA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5548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2CF959D4" w14:textId="77777777" w:rsidR="0045548F" w:rsidRPr="0045548F" w:rsidRDefault="0045548F" w:rsidP="008E13CA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45548F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45548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548F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14:paraId="74F7E41E" w14:textId="77777777" w:rsidR="0045548F" w:rsidRPr="0045548F" w:rsidRDefault="0045548F" w:rsidP="008E13CA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45548F">
              <w:rPr>
                <w:sz w:val="22"/>
                <w:szCs w:val="22"/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14:paraId="64F74563" w14:textId="77777777" w:rsidR="0045548F" w:rsidRPr="0045548F" w:rsidRDefault="0045548F" w:rsidP="008E13CA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5548F">
              <w:rPr>
                <w:sz w:val="22"/>
                <w:szCs w:val="22"/>
                <w:lang w:val="en-US"/>
              </w:rPr>
              <w:t>1-3</w:t>
            </w:r>
          </w:p>
        </w:tc>
      </w:tr>
      <w:tr w:rsidR="0045548F" w:rsidRPr="0045548F" w14:paraId="642BE984" w14:textId="77777777" w:rsidTr="008E13CA">
        <w:tc>
          <w:tcPr>
            <w:tcW w:w="1562" w:type="pct"/>
            <w:shd w:val="clear" w:color="auto" w:fill="auto"/>
          </w:tcPr>
          <w:p w14:paraId="626F4C4B" w14:textId="77777777" w:rsidR="0045548F" w:rsidRPr="0045548F" w:rsidRDefault="0045548F" w:rsidP="008E13CA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5548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62CED600" w14:textId="77777777" w:rsidR="0045548F" w:rsidRPr="0045548F" w:rsidRDefault="0045548F" w:rsidP="008E13CA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45548F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45548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548F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14:paraId="33F4A866" w14:textId="77777777" w:rsidR="0045548F" w:rsidRPr="0045548F" w:rsidRDefault="0045548F" w:rsidP="008E13CA">
            <w:pPr>
              <w:contextualSpacing/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4BED2832" w14:textId="77777777" w:rsidR="0045548F" w:rsidRPr="0045548F" w:rsidRDefault="0045548F" w:rsidP="008E13CA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5548F">
              <w:rPr>
                <w:sz w:val="22"/>
                <w:szCs w:val="22"/>
                <w:lang w:val="en-US"/>
              </w:rPr>
              <w:t>1-7</w:t>
            </w:r>
          </w:p>
        </w:tc>
      </w:tr>
      <w:tr w:rsidR="0045548F" w:rsidRPr="0045548F" w14:paraId="3EE4430C" w14:textId="77777777" w:rsidTr="008E13CA">
        <w:tc>
          <w:tcPr>
            <w:tcW w:w="1562" w:type="pct"/>
            <w:shd w:val="clear" w:color="auto" w:fill="auto"/>
          </w:tcPr>
          <w:p w14:paraId="03AA679D" w14:textId="77777777" w:rsidR="0045548F" w:rsidRPr="0045548F" w:rsidRDefault="0045548F" w:rsidP="008E13CA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5548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3B55B2C6" w14:textId="77777777" w:rsidR="0045548F" w:rsidRPr="0045548F" w:rsidRDefault="0045548F" w:rsidP="008E13CA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45548F">
              <w:rPr>
                <w:sz w:val="22"/>
                <w:szCs w:val="22"/>
                <w:lang w:val="en-US"/>
              </w:rPr>
              <w:t>Текущий</w:t>
            </w:r>
            <w:proofErr w:type="spellEnd"/>
            <w:r w:rsidRPr="0045548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5548F">
              <w:rPr>
                <w:sz w:val="22"/>
                <w:szCs w:val="22"/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14:paraId="61B82D5F" w14:textId="77777777" w:rsidR="0045548F" w:rsidRPr="0045548F" w:rsidRDefault="0045548F" w:rsidP="008E13CA">
            <w:pPr>
              <w:contextualSpacing/>
              <w:jc w:val="both"/>
              <w:rPr>
                <w:sz w:val="22"/>
                <w:szCs w:val="22"/>
              </w:rPr>
            </w:pPr>
            <w:r w:rsidRPr="0045548F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1B16E60" w14:textId="77777777" w:rsidR="0045548F" w:rsidRPr="0045548F" w:rsidRDefault="0045548F" w:rsidP="008E13CA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5548F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29D5F2C2" w:rsidR="00A00AEA" w:rsidRPr="003F62A9" w:rsidRDefault="0045548F" w:rsidP="0045548F">
      <w:pPr>
        <w:contextualSpacing/>
        <w:rPr>
          <w:rFonts w:eastAsia="Calibri"/>
        </w:rPr>
      </w:pPr>
      <w:r w:rsidRPr="003F62A9">
        <w:rPr>
          <w:rFonts w:eastAsia="Calibri"/>
        </w:rPr>
        <w:t xml:space="preserve"> </w:t>
      </w: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927"/>
      </w:tblGrid>
      <w:tr w:rsidR="003F62A9" w:rsidRPr="002B5670" w14:paraId="39EB27A2" w14:textId="77777777" w:rsidTr="0045548F">
        <w:tc>
          <w:tcPr>
            <w:tcW w:w="4679" w:type="dxa"/>
            <w:shd w:val="clear" w:color="auto" w:fill="auto"/>
          </w:tcPr>
          <w:p w14:paraId="1838DCD4" w14:textId="77777777" w:rsidR="00571E3F" w:rsidRPr="002B5670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5670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927" w:type="dxa"/>
            <w:shd w:val="clear" w:color="auto" w:fill="auto"/>
          </w:tcPr>
          <w:p w14:paraId="587C76EC" w14:textId="77777777" w:rsidR="00571E3F" w:rsidRPr="002B5670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567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2B5670" w14:paraId="67A00056" w14:textId="77777777" w:rsidTr="0045548F">
        <w:tc>
          <w:tcPr>
            <w:tcW w:w="4679" w:type="dxa"/>
            <w:shd w:val="clear" w:color="auto" w:fill="auto"/>
          </w:tcPr>
          <w:p w14:paraId="0D5C3AE9" w14:textId="77777777" w:rsidR="00571E3F" w:rsidRPr="002B567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B5670">
              <w:rPr>
                <w:rFonts w:eastAsia="Calibri"/>
                <w:sz w:val="22"/>
                <w:szCs w:val="22"/>
                <w:lang w:val="en-US"/>
              </w:rPr>
              <w:t>Написание реферата</w:t>
            </w:r>
          </w:p>
        </w:tc>
        <w:tc>
          <w:tcPr>
            <w:tcW w:w="4927" w:type="dxa"/>
            <w:shd w:val="clear" w:color="auto" w:fill="auto"/>
          </w:tcPr>
          <w:p w14:paraId="264CB3F2" w14:textId="77777777" w:rsidR="00571E3F" w:rsidRPr="002B567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B5670">
              <w:rPr>
                <w:rFonts w:eastAsia="Calibri"/>
                <w:sz w:val="22"/>
                <w:szCs w:val="22"/>
                <w:lang w:val="en-US"/>
              </w:rPr>
              <w:t>1,2,5,6</w:t>
            </w:r>
          </w:p>
        </w:tc>
      </w:tr>
      <w:tr w:rsidR="00571E3F" w:rsidRPr="002B5670" w14:paraId="290EB70D" w14:textId="77777777" w:rsidTr="0045548F">
        <w:tc>
          <w:tcPr>
            <w:tcW w:w="4679" w:type="dxa"/>
            <w:shd w:val="clear" w:color="auto" w:fill="auto"/>
          </w:tcPr>
          <w:p w14:paraId="62800E9B" w14:textId="77777777" w:rsidR="00571E3F" w:rsidRPr="002B567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B5670">
              <w:rPr>
                <w:rFonts w:eastAsia="Calibri"/>
                <w:sz w:val="22"/>
                <w:szCs w:val="22"/>
                <w:lang w:val="en-US"/>
              </w:rPr>
              <w:t>Решение профессиональных задач</w:t>
            </w:r>
          </w:p>
        </w:tc>
        <w:tc>
          <w:tcPr>
            <w:tcW w:w="4927" w:type="dxa"/>
            <w:shd w:val="clear" w:color="auto" w:fill="auto"/>
          </w:tcPr>
          <w:p w14:paraId="65BD450B" w14:textId="77777777" w:rsidR="00571E3F" w:rsidRPr="002B567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B5670">
              <w:rPr>
                <w:rFonts w:eastAsia="Calibri"/>
                <w:sz w:val="22"/>
                <w:szCs w:val="22"/>
                <w:lang w:val="en-US"/>
              </w:rPr>
              <w:t>3-7</w:t>
            </w:r>
          </w:p>
        </w:tc>
      </w:tr>
      <w:tr w:rsidR="00571E3F" w:rsidRPr="002B5670" w14:paraId="7F070730" w14:textId="77777777" w:rsidTr="0045548F">
        <w:tc>
          <w:tcPr>
            <w:tcW w:w="4679" w:type="dxa"/>
            <w:shd w:val="clear" w:color="auto" w:fill="auto"/>
          </w:tcPr>
          <w:p w14:paraId="34913175" w14:textId="77777777" w:rsidR="00571E3F" w:rsidRPr="002B567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B5670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927" w:type="dxa"/>
            <w:shd w:val="clear" w:color="auto" w:fill="auto"/>
          </w:tcPr>
          <w:p w14:paraId="41233723" w14:textId="77777777" w:rsidR="00571E3F" w:rsidRPr="002B567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B5670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6D808" w14:textId="77777777" w:rsidR="000C428B" w:rsidRDefault="000C428B" w:rsidP="00AB39E8">
      <w:r>
        <w:separator/>
      </w:r>
    </w:p>
  </w:endnote>
  <w:endnote w:type="continuationSeparator" w:id="0">
    <w:p w14:paraId="42839092" w14:textId="77777777" w:rsidR="000C428B" w:rsidRDefault="000C428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FCD7F" w14:textId="77777777" w:rsidR="000C428B" w:rsidRDefault="000C428B" w:rsidP="00AB39E8">
      <w:r>
        <w:separator/>
      </w:r>
    </w:p>
  </w:footnote>
  <w:footnote w:type="continuationSeparator" w:id="0">
    <w:p w14:paraId="2468DE64" w14:textId="77777777" w:rsidR="000C428B" w:rsidRDefault="000C428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D8CD2CE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D8CD2CE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428B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B5670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5548F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C7C39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ook.ru/book/9319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1358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new.znanium.com/catalog/document?id=31464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urait.ru/book/pravo-nedvizhimosti-rossiyskoy-federacii-ponyatie-i-vidy-nedvizhimyh-veschey-44137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238DF-22C5-431E-9336-0A598BE1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3165</Words>
  <Characters>18044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2025-02-06T14:38:00Z</dcterms:modified>
</cp:coreProperties>
</file>