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(профессионально-творческая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42.04.01 Реклама и связи с общественностью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корпоративными коммуникациями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FF5D93">
              <w:rPr>
                <w:sz w:val="20"/>
                <w:szCs w:val="20"/>
              </w:rPr>
              <w:t>к.филол</w:t>
            </w:r>
            <w:proofErr w:type="gramEnd"/>
            <w:r w:rsidRPr="00FF5D93">
              <w:rPr>
                <w:sz w:val="20"/>
                <w:szCs w:val="20"/>
              </w:rPr>
              <w:t>.н</w:t>
            </w:r>
            <w:proofErr w:type="spellEnd"/>
            <w:r w:rsidRPr="00FF5D93">
              <w:rPr>
                <w:sz w:val="20"/>
                <w:szCs w:val="20"/>
              </w:rPr>
              <w:t>, Чибисова Елена Александровна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663FE9A0" w:rsidR="00FF5D93" w:rsidRPr="0065641B" w:rsidRDefault="00FF5D93" w:rsidP="00FF5D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011B27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F5D9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CCB2044" w:rsidR="00DC42AF" w:rsidRPr="0065641B" w:rsidRDefault="00FF5D9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A2B09C2" w:rsidR="00DC42AF" w:rsidRPr="0065641B" w:rsidRDefault="00FF5D9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9A88F27" w:rsidR="00DC42AF" w:rsidRPr="0065641B" w:rsidRDefault="00FF5D9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67497E4" w:rsidR="00DC42AF" w:rsidRPr="0065641B" w:rsidRDefault="00FF5D9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17DC845" w:rsidR="00DC42AF" w:rsidRPr="0065641B" w:rsidRDefault="00FF5D9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8BD3DC5" w:rsidR="00DC42AF" w:rsidRPr="0065641B" w:rsidRDefault="00FF5D9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1590BAB" w:rsidR="00DC42AF" w:rsidRPr="0065641B" w:rsidRDefault="00FF5D9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179EC1F" w:rsidR="00DC42AF" w:rsidRPr="0065641B" w:rsidRDefault="00FF5D9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FF5D93" w14:paraId="446CCDDC" w14:textId="77777777" w:rsidTr="00FF5D93">
        <w:tc>
          <w:tcPr>
            <w:tcW w:w="851" w:type="dxa"/>
          </w:tcPr>
          <w:p w14:paraId="503E2208" w14:textId="77777777" w:rsidR="007D0C0D" w:rsidRPr="00FF5D93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F5D93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FF5D93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F5D93">
              <w:t>Закрепление полученных теоретических знаний по дисциплинам профессионального цикла, приобретение необходимых практических умений и навыков по анализу и разработке креативных коммуникационных концепций и коммуникационных продуктов, а также выполнение профессионально-творческой деятельности, направленной на совершенствование корпоративных коммуникаций организации.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(профессионально-творческая практика)</w:t>
      </w:r>
      <w:r w:rsidRPr="0065641B">
        <w:rPr>
          <w:i/>
        </w:rPr>
        <w:t>.</w:t>
      </w:r>
    </w:p>
    <w:p w14:paraId="5112A322" w14:textId="77777777" w:rsidR="00FF5D93" w:rsidRDefault="00FF5D93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1604E47" w:rsidR="00C65FCC" w:rsidRPr="00FF5D93" w:rsidRDefault="00C65FCC" w:rsidP="00FF5D93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F5D93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F5D93">
        <w:t>й</w:t>
      </w:r>
      <w:r w:rsidRPr="00FF5D93">
        <w:t xml:space="preserve"> практики</w:t>
      </w:r>
      <w:r w:rsidR="00FF5D93" w:rsidRPr="00FF5D93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665"/>
        <w:gridCol w:w="2665"/>
        <w:gridCol w:w="4007"/>
      </w:tblGrid>
      <w:tr w:rsidR="0065641B" w:rsidRPr="0065641B" w14:paraId="273DB8CE" w14:textId="77777777" w:rsidTr="00FF5D93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F5D93" w:rsidRDefault="006F0EAF" w:rsidP="00FF5D9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F5D93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F5D93" w:rsidRDefault="006F0EAF" w:rsidP="00FF5D9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F5D9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F5D93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F5D93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F5D93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FF5D93">
        <w:trPr>
          <w:trHeight w:val="212"/>
        </w:trPr>
        <w:tc>
          <w:tcPr>
            <w:tcW w:w="958" w:type="pct"/>
          </w:tcPr>
          <w:p w14:paraId="05E778A0" w14:textId="77777777" w:rsidR="00996FB3" w:rsidRPr="00FF5D93" w:rsidRDefault="00C76457" w:rsidP="00FF5D9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C0B5809" w14:textId="77777777" w:rsidR="00996FB3" w:rsidRPr="00FF5D93" w:rsidRDefault="00C76457" w:rsidP="00FF5D9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7A3D16CD" w14:textId="77777777" w:rsidR="00DC0676" w:rsidRPr="00FF5D9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F5D9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Находить информацию о культурных особенностях и традициях различных социальных групп.</w:t>
            </w:r>
          </w:p>
          <w:p w14:paraId="7208F990" w14:textId="77777777" w:rsidR="00DC0676" w:rsidRPr="00FF5D9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F5D9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F5D9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Навыками использования в профессиональной деятельности и личностном развитии информацию о культурных особенностях и традициях различных социальных групп.</w:t>
            </w:r>
          </w:p>
        </w:tc>
      </w:tr>
      <w:tr w:rsidR="00996FB3" w:rsidRPr="0065641B" w14:paraId="6350584D" w14:textId="77777777" w:rsidTr="00FF5D93">
        <w:trPr>
          <w:trHeight w:val="212"/>
        </w:trPr>
        <w:tc>
          <w:tcPr>
            <w:tcW w:w="958" w:type="pct"/>
          </w:tcPr>
          <w:p w14:paraId="773053DD" w14:textId="77777777" w:rsidR="00996FB3" w:rsidRPr="00FF5D93" w:rsidRDefault="00C76457" w:rsidP="00FF5D9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 xml:space="preserve">ОПК-1 - Способен планировать, организовывать и координировать процесс создания востребованных обществом и индустрией </w:t>
            </w:r>
            <w:proofErr w:type="spellStart"/>
            <w:r w:rsidRPr="00FF5D93">
              <w:rPr>
                <w:sz w:val="22"/>
                <w:szCs w:val="22"/>
              </w:rPr>
              <w:t>медиатекстов</w:t>
            </w:r>
            <w:proofErr w:type="spellEnd"/>
            <w:r w:rsidRPr="00FF5D93">
              <w:rPr>
                <w:sz w:val="22"/>
                <w:szCs w:val="22"/>
              </w:rPr>
              <w:t xml:space="preserve"> и (или) медиапродуктов, и (или) коммуникационных продуктов, отслеживать и учитывать изменение норм русского и иностранного языков, особенностей иных знаковых систем</w:t>
            </w:r>
          </w:p>
        </w:tc>
        <w:tc>
          <w:tcPr>
            <w:tcW w:w="1031" w:type="pct"/>
          </w:tcPr>
          <w:p w14:paraId="140E2EA3" w14:textId="77777777" w:rsidR="00996FB3" w:rsidRPr="00FF5D93" w:rsidRDefault="00C76457" w:rsidP="00FF5D9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ОПК-1.2 - Управляет процессом подготовки востребованных индустрией рекламы и связей с общественностью текстов и (или) продуктов с учетом изменений норм русского (иностранного) языков и особенностей иных знаковых систем</w:t>
            </w:r>
          </w:p>
        </w:tc>
        <w:tc>
          <w:tcPr>
            <w:tcW w:w="3011" w:type="pct"/>
          </w:tcPr>
          <w:p w14:paraId="7F1FE5AC" w14:textId="77777777" w:rsidR="00DC0676" w:rsidRPr="00FF5D9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Уметь:</w:t>
            </w:r>
          </w:p>
          <w:p w14:paraId="05BAFC1D" w14:textId="77777777" w:rsidR="00DC0676" w:rsidRPr="00FF5D9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Создавать востребованные индустрией рекламы и связей с общественностью текстов и (или) продуктов с учетом изменений норм русского (иностранного) языков и особенностей иных знаковых систем.</w:t>
            </w:r>
          </w:p>
          <w:p w14:paraId="71668520" w14:textId="77777777" w:rsidR="00DC0676" w:rsidRPr="00FF5D9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0E1D5B" w14:textId="77777777" w:rsidR="002E5704" w:rsidRPr="00FF5D9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Владеть:</w:t>
            </w:r>
          </w:p>
          <w:p w14:paraId="0988E1F0" w14:textId="77777777" w:rsidR="00996FB3" w:rsidRPr="00FF5D9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Навыками управления процессом подготовки востребованных индустрией рекламы и связей с общественностью текстов и (или) продуктов с учетом изменений норм русского (иностранного) языков и особенностей иных знаковых систем.</w:t>
            </w:r>
          </w:p>
        </w:tc>
      </w:tr>
      <w:tr w:rsidR="00996FB3" w:rsidRPr="0065641B" w14:paraId="470FD737" w14:textId="77777777" w:rsidTr="00FF5D93">
        <w:trPr>
          <w:trHeight w:val="212"/>
        </w:trPr>
        <w:tc>
          <w:tcPr>
            <w:tcW w:w="958" w:type="pct"/>
          </w:tcPr>
          <w:p w14:paraId="1C5870F2" w14:textId="77777777" w:rsidR="00996FB3" w:rsidRPr="00FF5D93" w:rsidRDefault="00C76457" w:rsidP="00FF5D9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lastRenderedPageBreak/>
              <w:t xml:space="preserve">ОПК-2 - Способен анализировать основные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 w:rsidRPr="00FF5D93">
              <w:rPr>
                <w:sz w:val="22"/>
                <w:szCs w:val="22"/>
              </w:rPr>
              <w:t>медиатекстах</w:t>
            </w:r>
            <w:proofErr w:type="spellEnd"/>
            <w:r w:rsidRPr="00FF5D93">
              <w:rPr>
                <w:sz w:val="22"/>
                <w:szCs w:val="22"/>
              </w:rPr>
              <w:t xml:space="preserve"> и (или) медиапродуктах, и (или) коммуникационных продуктах</w:t>
            </w:r>
          </w:p>
        </w:tc>
        <w:tc>
          <w:tcPr>
            <w:tcW w:w="1031" w:type="pct"/>
          </w:tcPr>
          <w:p w14:paraId="07F1A7C5" w14:textId="77777777" w:rsidR="00996FB3" w:rsidRPr="00FF5D93" w:rsidRDefault="00C76457" w:rsidP="00FF5D9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ОПК-2.2 - Анализирует основные тенденции развития общественных и государственных институтов и использует результаты анализа при создании текстов рекламы и связей с общественностью и (или) иных коммуникационных продуктов</w:t>
            </w:r>
          </w:p>
        </w:tc>
        <w:tc>
          <w:tcPr>
            <w:tcW w:w="3011" w:type="pct"/>
          </w:tcPr>
          <w:p w14:paraId="5CBDD85A" w14:textId="77777777" w:rsidR="00DC0676" w:rsidRPr="00FF5D9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Уметь:</w:t>
            </w:r>
          </w:p>
          <w:p w14:paraId="7A21DFD7" w14:textId="77777777" w:rsidR="00DC0676" w:rsidRPr="00FF5D9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Анализировать основные тенденции развития общественных и государственных институтов.</w:t>
            </w:r>
          </w:p>
          <w:p w14:paraId="00953192" w14:textId="77777777" w:rsidR="00DC0676" w:rsidRPr="00FF5D9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9B6841" w14:textId="77777777" w:rsidR="002E5704" w:rsidRPr="00FF5D9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Владеть:</w:t>
            </w:r>
          </w:p>
          <w:p w14:paraId="42FB8AFD" w14:textId="77777777" w:rsidR="00996FB3" w:rsidRPr="00FF5D9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Навыками использования в практической деятельности результатов анализа основных тенденций развития общественных и государственных институтов при создании текстов рекламы и связей с общественностью и (или) иных коммуникационных продуктов.</w:t>
            </w:r>
          </w:p>
        </w:tc>
      </w:tr>
      <w:tr w:rsidR="00996FB3" w:rsidRPr="0065641B" w14:paraId="7DF0C8A3" w14:textId="77777777" w:rsidTr="00FF5D93">
        <w:trPr>
          <w:trHeight w:val="212"/>
        </w:trPr>
        <w:tc>
          <w:tcPr>
            <w:tcW w:w="958" w:type="pct"/>
          </w:tcPr>
          <w:p w14:paraId="45C02183" w14:textId="77777777" w:rsidR="00996FB3" w:rsidRPr="00FF5D93" w:rsidRDefault="00C76457" w:rsidP="00FF5D9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 xml:space="preserve">ОПК-3 - Способен анализировать многообразие достижений отечественной и мировой культуры в процессе создания </w:t>
            </w:r>
            <w:proofErr w:type="spellStart"/>
            <w:r w:rsidRPr="00FF5D93">
              <w:rPr>
                <w:sz w:val="22"/>
                <w:szCs w:val="22"/>
              </w:rPr>
              <w:t>медиатекстов</w:t>
            </w:r>
            <w:proofErr w:type="spellEnd"/>
            <w:r w:rsidRPr="00FF5D93">
              <w:rPr>
                <w:sz w:val="22"/>
                <w:szCs w:val="22"/>
              </w:rPr>
              <w:t xml:space="preserve"> и (или) медиапродуктов, и (или) коммуникационных продуктов</w:t>
            </w:r>
          </w:p>
        </w:tc>
        <w:tc>
          <w:tcPr>
            <w:tcW w:w="1031" w:type="pct"/>
          </w:tcPr>
          <w:p w14:paraId="76D271D5" w14:textId="77777777" w:rsidR="00996FB3" w:rsidRPr="00FF5D93" w:rsidRDefault="00C76457" w:rsidP="00FF5D9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ОПК-3.2 - Анализирует и использует достижения отечественной и мировой культуры при подготовке текстов рекламы и связей с общественностью и (или) разработке и реализации иных коммуникационных продуктов</w:t>
            </w:r>
          </w:p>
        </w:tc>
        <w:tc>
          <w:tcPr>
            <w:tcW w:w="3011" w:type="pct"/>
          </w:tcPr>
          <w:p w14:paraId="0265F104" w14:textId="77777777" w:rsidR="00DC0676" w:rsidRPr="00FF5D9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Уметь:</w:t>
            </w:r>
          </w:p>
          <w:p w14:paraId="1BDBEB04" w14:textId="77777777" w:rsidR="00DC0676" w:rsidRPr="00FF5D9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Анализировать достижения отечественной и мировой культуры при подготовке текстов рекламы и связей с общественностью и (или) разработке и реализации иных коммуникационных продуктов.</w:t>
            </w:r>
          </w:p>
          <w:p w14:paraId="5ED3B3A6" w14:textId="77777777" w:rsidR="00DC0676" w:rsidRPr="00FF5D9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9FC4D0" w14:textId="77777777" w:rsidR="002E5704" w:rsidRPr="00FF5D9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Владеть:</w:t>
            </w:r>
          </w:p>
          <w:p w14:paraId="5E4E53C6" w14:textId="77777777" w:rsidR="00996FB3" w:rsidRPr="00FF5D9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Навыками использования достижений отечественной и мировой культуры при подготовке текстов рекламы и связей с общественностью и (или) разработке и реализации иных коммуникационных продуктов.</w:t>
            </w:r>
          </w:p>
        </w:tc>
      </w:tr>
      <w:tr w:rsidR="00996FB3" w:rsidRPr="0065641B" w14:paraId="7CD2116B" w14:textId="77777777" w:rsidTr="00FF5D93">
        <w:trPr>
          <w:trHeight w:val="212"/>
        </w:trPr>
        <w:tc>
          <w:tcPr>
            <w:tcW w:w="958" w:type="pct"/>
          </w:tcPr>
          <w:p w14:paraId="194E2322" w14:textId="77777777" w:rsidR="00996FB3" w:rsidRPr="00FF5D93" w:rsidRDefault="00C76457" w:rsidP="00FF5D9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 xml:space="preserve">ОПК-4 - Способен анализировать потребности общества и интересы аудитории в целях прогнозирования и удовлетворения спроса на </w:t>
            </w:r>
            <w:proofErr w:type="spellStart"/>
            <w:r w:rsidRPr="00FF5D93">
              <w:rPr>
                <w:sz w:val="22"/>
                <w:szCs w:val="22"/>
              </w:rPr>
              <w:t>медиатексты</w:t>
            </w:r>
            <w:proofErr w:type="spellEnd"/>
            <w:r w:rsidRPr="00FF5D93">
              <w:rPr>
                <w:sz w:val="22"/>
                <w:szCs w:val="22"/>
              </w:rPr>
              <w:t xml:space="preserve"> и (или) медиапродукты, и (или) коммуникационные продукты</w:t>
            </w:r>
          </w:p>
        </w:tc>
        <w:tc>
          <w:tcPr>
            <w:tcW w:w="1031" w:type="pct"/>
          </w:tcPr>
          <w:p w14:paraId="65A68406" w14:textId="77777777" w:rsidR="00996FB3" w:rsidRPr="00FF5D93" w:rsidRDefault="00C76457" w:rsidP="00FF5D9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ОПК-4.2 - Организует процесс изучения аудиторий и использует его результаты, выявленные данные о потребностях общества и целевых групп при подготовке текстов рекламы и связей с общественностью / реализации иных коммуникационных продуктов</w:t>
            </w:r>
          </w:p>
        </w:tc>
        <w:tc>
          <w:tcPr>
            <w:tcW w:w="3011" w:type="pct"/>
          </w:tcPr>
          <w:p w14:paraId="4023CE9E" w14:textId="77777777" w:rsidR="00DC0676" w:rsidRPr="00FF5D9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Уметь:</w:t>
            </w:r>
          </w:p>
          <w:p w14:paraId="38BA6794" w14:textId="77777777" w:rsidR="00DC0676" w:rsidRPr="00FF5D9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Проводить исследования целевых групп общественности, выявлять данные о потребностях общества и целевых групп для подготовки текстов рекламы и связей с общественностью / реализации иных коммуникационных продуктов.</w:t>
            </w:r>
          </w:p>
          <w:p w14:paraId="62246CFC" w14:textId="77777777" w:rsidR="00DC0676" w:rsidRPr="00FF5D9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75DFAE" w14:textId="77777777" w:rsidR="002E5704" w:rsidRPr="00FF5D9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Владеть:</w:t>
            </w:r>
          </w:p>
          <w:p w14:paraId="0712F1C7" w14:textId="77777777" w:rsidR="00996FB3" w:rsidRPr="00FF5D9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Навыками организации процесса изучения аудиторий и применения его результатов, выявленных данных о потребностях общества и целевых групп при подготовке текстов рекламы и связей с общественностью / реализации иных коммуникационных продуктов.</w:t>
            </w:r>
          </w:p>
        </w:tc>
      </w:tr>
      <w:tr w:rsidR="00996FB3" w:rsidRPr="0065641B" w14:paraId="58F3A1F5" w14:textId="77777777" w:rsidTr="00FF5D93">
        <w:trPr>
          <w:trHeight w:val="212"/>
        </w:trPr>
        <w:tc>
          <w:tcPr>
            <w:tcW w:w="958" w:type="pct"/>
          </w:tcPr>
          <w:p w14:paraId="21F32391" w14:textId="77777777" w:rsidR="00996FB3" w:rsidRPr="00FF5D93" w:rsidRDefault="00C76457" w:rsidP="00FF5D9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 xml:space="preserve">ОПК-5 - Способен для принятия профессиональных решений анализировать актуальные тенденции развития </w:t>
            </w:r>
            <w:proofErr w:type="spellStart"/>
            <w:r w:rsidRPr="00FF5D93">
              <w:rPr>
                <w:sz w:val="22"/>
                <w:szCs w:val="22"/>
              </w:rPr>
              <w:t>медиакоммуникационных</w:t>
            </w:r>
            <w:proofErr w:type="spellEnd"/>
            <w:r w:rsidRPr="00FF5D93">
              <w:rPr>
                <w:sz w:val="22"/>
                <w:szCs w:val="22"/>
              </w:rPr>
              <w:t xml:space="preserve"> систем региона, страны и мира, исходя из политических и экономических механизмов их функционирования, правовых и этических </w:t>
            </w:r>
            <w:r w:rsidRPr="00FF5D93">
              <w:rPr>
                <w:sz w:val="22"/>
                <w:szCs w:val="22"/>
              </w:rPr>
              <w:lastRenderedPageBreak/>
              <w:t>норм регулирования</w:t>
            </w:r>
          </w:p>
        </w:tc>
        <w:tc>
          <w:tcPr>
            <w:tcW w:w="1031" w:type="pct"/>
          </w:tcPr>
          <w:p w14:paraId="07A84885" w14:textId="77777777" w:rsidR="00996FB3" w:rsidRPr="00FF5D93" w:rsidRDefault="00C76457" w:rsidP="00FF5D9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lastRenderedPageBreak/>
              <w:t xml:space="preserve">ОПК-5.2 - При принятии профессиональных решений по подготовке текстов рекламы и связей с общественностью и (или) разработке и реализации иных коммуникационных продуктов использует выявленные тенденции развития </w:t>
            </w:r>
            <w:proofErr w:type="spellStart"/>
            <w:r w:rsidRPr="00FF5D93">
              <w:rPr>
                <w:sz w:val="22"/>
                <w:szCs w:val="22"/>
              </w:rPr>
              <w:t>медиакоммуникационных</w:t>
            </w:r>
            <w:proofErr w:type="spellEnd"/>
            <w:r w:rsidRPr="00FF5D93">
              <w:rPr>
                <w:sz w:val="22"/>
                <w:szCs w:val="22"/>
              </w:rPr>
              <w:t xml:space="preserve"> систем региона, страны и мира; разрабатывает </w:t>
            </w:r>
            <w:r w:rsidRPr="00FF5D93">
              <w:rPr>
                <w:sz w:val="22"/>
                <w:szCs w:val="22"/>
              </w:rPr>
              <w:lastRenderedPageBreak/>
              <w:t xml:space="preserve">коммуникационные продукты в сфере рекламы и связей с общественностью с учетом условий функционирования конкретной </w:t>
            </w:r>
            <w:proofErr w:type="spellStart"/>
            <w:r w:rsidRPr="00FF5D93">
              <w:rPr>
                <w:sz w:val="22"/>
                <w:szCs w:val="22"/>
              </w:rPr>
              <w:t>медиакоммуникационной</w:t>
            </w:r>
            <w:proofErr w:type="spellEnd"/>
            <w:r w:rsidRPr="00FF5D93">
              <w:rPr>
                <w:sz w:val="22"/>
                <w:szCs w:val="22"/>
              </w:rPr>
              <w:t xml:space="preserve"> системы, правовых и этических норм регулирования</w:t>
            </w:r>
          </w:p>
        </w:tc>
        <w:tc>
          <w:tcPr>
            <w:tcW w:w="3011" w:type="pct"/>
          </w:tcPr>
          <w:p w14:paraId="5DF2DDCC" w14:textId="77777777" w:rsidR="00DC0676" w:rsidRPr="00FF5D9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lastRenderedPageBreak/>
              <w:t>Уметь:</w:t>
            </w:r>
          </w:p>
          <w:p w14:paraId="4933BFE3" w14:textId="77777777" w:rsidR="00DC0676" w:rsidRPr="00FF5D9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 xml:space="preserve">Выявлять тенденции развития </w:t>
            </w:r>
            <w:proofErr w:type="spellStart"/>
            <w:r w:rsidRPr="00FF5D93">
              <w:rPr>
                <w:sz w:val="22"/>
                <w:szCs w:val="22"/>
              </w:rPr>
              <w:t>медиакоммуникационных</w:t>
            </w:r>
            <w:proofErr w:type="spellEnd"/>
            <w:r w:rsidRPr="00FF5D93">
              <w:rPr>
                <w:sz w:val="22"/>
                <w:szCs w:val="22"/>
              </w:rPr>
              <w:t xml:space="preserve"> систем региона, страны и мира.</w:t>
            </w:r>
          </w:p>
          <w:p w14:paraId="61554D11" w14:textId="77777777" w:rsidR="00DC0676" w:rsidRPr="00FF5D9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7A6AB5" w14:textId="77777777" w:rsidR="002E5704" w:rsidRPr="00FF5D9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Владеть:</w:t>
            </w:r>
          </w:p>
          <w:p w14:paraId="135C59F4" w14:textId="77777777" w:rsidR="00996FB3" w:rsidRPr="00FF5D9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 xml:space="preserve">Навыками использования выявленных тенденций развития </w:t>
            </w:r>
            <w:proofErr w:type="spellStart"/>
            <w:r w:rsidRPr="00FF5D93">
              <w:rPr>
                <w:sz w:val="22"/>
                <w:szCs w:val="22"/>
              </w:rPr>
              <w:t>медиакоммуникационных</w:t>
            </w:r>
            <w:proofErr w:type="spellEnd"/>
            <w:r w:rsidRPr="00FF5D93">
              <w:rPr>
                <w:sz w:val="22"/>
                <w:szCs w:val="22"/>
              </w:rPr>
              <w:t xml:space="preserve"> систем региона, страны и мира при принятии профессиональных решений по подготовке текстов рекламы и связей с общественностью и (или) разработке и реализации иных коммуникационных </w:t>
            </w:r>
            <w:r w:rsidRPr="00FF5D93">
              <w:rPr>
                <w:sz w:val="22"/>
                <w:szCs w:val="22"/>
              </w:rPr>
              <w:lastRenderedPageBreak/>
              <w:t xml:space="preserve">продуктов; навыками разработки коммуникационных продуктов в сфере рекламы и связей с общественностью с учетом условий функционирования конкретной </w:t>
            </w:r>
            <w:proofErr w:type="spellStart"/>
            <w:r w:rsidRPr="00FF5D93">
              <w:rPr>
                <w:sz w:val="22"/>
                <w:szCs w:val="22"/>
              </w:rPr>
              <w:t>медиакоммуникационной</w:t>
            </w:r>
            <w:proofErr w:type="spellEnd"/>
            <w:r w:rsidRPr="00FF5D93">
              <w:rPr>
                <w:sz w:val="22"/>
                <w:szCs w:val="22"/>
              </w:rPr>
              <w:t xml:space="preserve"> системы, правовых и этических норм регулирования.</w:t>
            </w:r>
          </w:p>
        </w:tc>
      </w:tr>
      <w:tr w:rsidR="00996FB3" w:rsidRPr="0065641B" w14:paraId="00AF4C97" w14:textId="77777777" w:rsidTr="00FF5D93">
        <w:trPr>
          <w:trHeight w:val="212"/>
        </w:trPr>
        <w:tc>
          <w:tcPr>
            <w:tcW w:w="958" w:type="pct"/>
          </w:tcPr>
          <w:p w14:paraId="15991650" w14:textId="77777777" w:rsidR="00996FB3" w:rsidRPr="00FF5D93" w:rsidRDefault="00C76457" w:rsidP="00FF5D9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lastRenderedPageBreak/>
              <w:t xml:space="preserve">ОПК-6 - Способен отбирать и внедрять в процесс </w:t>
            </w:r>
            <w:proofErr w:type="spellStart"/>
            <w:r w:rsidRPr="00FF5D93">
              <w:rPr>
                <w:sz w:val="22"/>
                <w:szCs w:val="22"/>
              </w:rPr>
              <w:t>медиапроизводства</w:t>
            </w:r>
            <w:proofErr w:type="spellEnd"/>
            <w:r w:rsidRPr="00FF5D93">
              <w:rPr>
                <w:sz w:val="22"/>
                <w:szCs w:val="22"/>
              </w:rPr>
              <w:t xml:space="preserve"> современные технические средства и информационно-коммуникационные технологии</w:t>
            </w:r>
          </w:p>
        </w:tc>
        <w:tc>
          <w:tcPr>
            <w:tcW w:w="1031" w:type="pct"/>
          </w:tcPr>
          <w:p w14:paraId="2CF9BA87" w14:textId="77777777" w:rsidR="00996FB3" w:rsidRPr="00FF5D93" w:rsidRDefault="00C76457" w:rsidP="00FF5D9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ОПК-6.2 - Отбирает и внедряет в профессиональную деятельность технологии рекламы и связей с общественностью, цифровые инструменты, технические средства и программное обеспечение</w:t>
            </w:r>
          </w:p>
        </w:tc>
        <w:tc>
          <w:tcPr>
            <w:tcW w:w="3011" w:type="pct"/>
          </w:tcPr>
          <w:p w14:paraId="0375A11E" w14:textId="77777777" w:rsidR="00DC0676" w:rsidRPr="00FF5D9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Уметь:</w:t>
            </w:r>
          </w:p>
          <w:p w14:paraId="52B2A7BB" w14:textId="77777777" w:rsidR="00DC0676" w:rsidRPr="00FF5D9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Анализировать и отбирать для решения профессиональных задач технологии рекламы и связей с общественностью, цифровые инструменты, технические средства и программное обеспечение.</w:t>
            </w:r>
          </w:p>
          <w:p w14:paraId="2AD994BD" w14:textId="77777777" w:rsidR="00DC0676" w:rsidRPr="00FF5D9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2BEE66" w14:textId="77777777" w:rsidR="002E5704" w:rsidRPr="00FF5D9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Владеть:</w:t>
            </w:r>
          </w:p>
          <w:p w14:paraId="4865B3CB" w14:textId="77777777" w:rsidR="00996FB3" w:rsidRPr="00FF5D9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Навыками внедрения в профессиональную деятельность технологий рекламы и связей с общественностью, цифровых инструментов, технических средств и программного обеспечения.</w:t>
            </w:r>
          </w:p>
        </w:tc>
      </w:tr>
      <w:tr w:rsidR="00996FB3" w:rsidRPr="0065641B" w14:paraId="542C7B85" w14:textId="77777777" w:rsidTr="00FF5D93">
        <w:trPr>
          <w:trHeight w:val="212"/>
        </w:trPr>
        <w:tc>
          <w:tcPr>
            <w:tcW w:w="958" w:type="pct"/>
          </w:tcPr>
          <w:p w14:paraId="6019E82A" w14:textId="77777777" w:rsidR="00996FB3" w:rsidRPr="00FF5D93" w:rsidRDefault="00C76457" w:rsidP="00FF5D9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 xml:space="preserve">ОПК-7 - Способен оценивать и прогнозировать возможные эффекты в </w:t>
            </w:r>
            <w:proofErr w:type="spellStart"/>
            <w:r w:rsidRPr="00FF5D93">
              <w:rPr>
                <w:sz w:val="22"/>
                <w:szCs w:val="22"/>
              </w:rPr>
              <w:t>медиасфере</w:t>
            </w:r>
            <w:proofErr w:type="spellEnd"/>
            <w:r w:rsidRPr="00FF5D93">
              <w:rPr>
                <w:sz w:val="22"/>
                <w:szCs w:val="22"/>
              </w:rPr>
              <w:t>, следуя принципам социальной ответственности</w:t>
            </w:r>
          </w:p>
        </w:tc>
        <w:tc>
          <w:tcPr>
            <w:tcW w:w="1031" w:type="pct"/>
          </w:tcPr>
          <w:p w14:paraId="5CEC6CA6" w14:textId="77777777" w:rsidR="00996FB3" w:rsidRPr="00FF5D93" w:rsidRDefault="00C76457" w:rsidP="00FF5D9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ОПК-7.2 - Осуществляет профессиональную деятельность в сфере рекламы и связей с общественностью с учетом оценки и прогнозирования возможных эффектов разрабатываемых коммуникационных решений; применяет при разработке и реализации коммуникационного продукта принципы социальной ответственности</w:t>
            </w:r>
          </w:p>
        </w:tc>
        <w:tc>
          <w:tcPr>
            <w:tcW w:w="3011" w:type="pct"/>
          </w:tcPr>
          <w:p w14:paraId="7510F5FE" w14:textId="77777777" w:rsidR="00DC0676" w:rsidRPr="00FF5D9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Уметь:</w:t>
            </w:r>
          </w:p>
          <w:p w14:paraId="26B9FB60" w14:textId="77777777" w:rsidR="00DC0676" w:rsidRPr="00FF5D9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Оценивать и прогнозировать возможные эффекты разрабатываемых коммуникационных решений, в том числе в сфере социальной ответственности компании.</w:t>
            </w:r>
          </w:p>
          <w:p w14:paraId="47ED4D25" w14:textId="77777777" w:rsidR="00DC0676" w:rsidRPr="00FF5D9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B551EA" w14:textId="77777777" w:rsidR="002E5704" w:rsidRPr="00FF5D9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Владеть:</w:t>
            </w:r>
          </w:p>
          <w:p w14:paraId="4814772B" w14:textId="77777777" w:rsidR="00996FB3" w:rsidRPr="00FF5D9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Навыками осуществления профессиональной деятельности в сфере рекламы и связей с общественностью с учетом оценки и прогнозирования возможных эффектов разрабатываемых коммуникационных решений; навыками использования при разработке и реализации коммуникационного продукта принципы социальной ответственности.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1"/>
        <w:gridCol w:w="5094"/>
      </w:tblGrid>
      <w:tr w:rsidR="0065641B" w:rsidRPr="00FF5D93" w14:paraId="65314A5A" w14:textId="77777777" w:rsidTr="00FF5D9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F5D9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F5D9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F5D93" w:rsidRDefault="005D11CD" w:rsidP="00FF5D9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F5D93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F5D93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F5D93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F5D93" w14:paraId="1ED871D2" w14:textId="77777777" w:rsidTr="00FF5D9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F5D93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F5D93">
              <w:rPr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F5D9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F5D93">
              <w:rPr>
                <w:lang w:bidi="ru-RU"/>
              </w:rPr>
              <w:t>Организационный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F5D93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F5D93">
              <w:rPr>
                <w:lang w:bidi="ru-RU"/>
              </w:rPr>
              <w:t>Общие вопросы организации практической подготовки. Получение задания на практику.</w:t>
            </w:r>
          </w:p>
        </w:tc>
      </w:tr>
      <w:tr w:rsidR="005D11CD" w:rsidRPr="00FF5D93" w14:paraId="14CCBB2A" w14:textId="77777777" w:rsidTr="00FF5D9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B816C" w14:textId="77777777" w:rsidR="005D11CD" w:rsidRPr="00FF5D93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F5D93">
              <w:rPr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0D97D" w14:textId="77777777" w:rsidR="005D11CD" w:rsidRPr="00FF5D9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F5D93">
              <w:rPr>
                <w:lang w:bidi="ru-RU"/>
              </w:rPr>
              <w:t>Аналитический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4E4D" w14:textId="77777777" w:rsidR="005D11CD" w:rsidRPr="00FF5D93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F5D93">
              <w:rPr>
                <w:lang w:bidi="ru-RU"/>
              </w:rPr>
              <w:t>Изучение нормативно-правовых документов, которые регулируют отношения в сфере деятельности, соответствующей профилю программы магистерской подготовки.</w:t>
            </w:r>
            <w:r w:rsidRPr="00FF5D93">
              <w:rPr>
                <w:lang w:bidi="ru-RU"/>
              </w:rPr>
              <w:br/>
              <w:t>Проведение коммуникационного аудита - анализ эффективности каналов и инструментов корпоративных коммуникаций. Исследование проблем и нахождение путей их решения.</w:t>
            </w:r>
            <w:r w:rsidRPr="00FF5D93">
              <w:rPr>
                <w:lang w:bidi="ru-RU"/>
              </w:rPr>
              <w:br/>
            </w:r>
            <w:r w:rsidRPr="00FF5D93">
              <w:rPr>
                <w:lang w:bidi="ru-RU"/>
              </w:rPr>
              <w:lastRenderedPageBreak/>
              <w:t>Разработка рекомендаций и креативных идей по повышению эффективности корпоративных коммуникаций организации.</w:t>
            </w:r>
          </w:p>
        </w:tc>
      </w:tr>
      <w:tr w:rsidR="005D11CD" w:rsidRPr="00FF5D93" w14:paraId="1389D628" w14:textId="77777777" w:rsidTr="00FF5D9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4EFE9" w14:textId="77777777" w:rsidR="005D11CD" w:rsidRPr="00FF5D93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F5D93">
              <w:rPr>
                <w:lang w:bidi="ru-RU"/>
              </w:rPr>
              <w:lastRenderedPageBreak/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47338" w14:textId="77777777" w:rsidR="005D11CD" w:rsidRPr="00FF5D9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F5D93">
              <w:rPr>
                <w:lang w:bidi="ru-RU"/>
              </w:rPr>
              <w:t>Проектно-творческий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0050" w14:textId="77777777" w:rsidR="005D11CD" w:rsidRPr="00FF5D93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F5D93">
              <w:rPr>
                <w:lang w:bidi="ru-RU"/>
              </w:rPr>
              <w:t>Участие в реализации коммуникационных программ и мероприятий, реализация рекомендаций и креативных решений.</w:t>
            </w:r>
          </w:p>
        </w:tc>
      </w:tr>
      <w:tr w:rsidR="005D11CD" w:rsidRPr="00FF5D93" w14:paraId="3F6B48BF" w14:textId="77777777" w:rsidTr="00FF5D9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96EE2" w14:textId="77777777" w:rsidR="005D11CD" w:rsidRPr="00FF5D93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F5D93">
              <w:rPr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FB056" w14:textId="77777777" w:rsidR="005D11CD" w:rsidRPr="00FF5D9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F5D93">
              <w:rPr>
                <w:lang w:bidi="ru-RU"/>
              </w:rPr>
              <w:t>Отчетный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C416" w14:textId="77777777" w:rsidR="005D11CD" w:rsidRPr="00FF5D93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F5D93">
              <w:rPr>
                <w:lang w:bidi="ru-RU"/>
              </w:rPr>
              <w:t>Подготовка отчета по практике, защита отчета и оценка результатов.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9"/>
        <w:gridCol w:w="3438"/>
      </w:tblGrid>
      <w:tr w:rsidR="0065641B" w:rsidRPr="00FF5D93" w14:paraId="3464B1F7" w14:textId="77777777" w:rsidTr="00FF5D93">
        <w:tc>
          <w:tcPr>
            <w:tcW w:w="3159" w:type="pct"/>
            <w:shd w:val="clear" w:color="auto" w:fill="auto"/>
          </w:tcPr>
          <w:p w14:paraId="7E1C7DCA" w14:textId="77777777" w:rsidR="00530A60" w:rsidRPr="00FF5D9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F5D9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41" w:type="pct"/>
            <w:shd w:val="clear" w:color="auto" w:fill="auto"/>
          </w:tcPr>
          <w:p w14:paraId="2612A585" w14:textId="77777777" w:rsidR="00530A60" w:rsidRPr="00FF5D9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F5D9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F5D93" w14:paraId="4C2605EA" w14:textId="77777777" w:rsidTr="00FF5D93">
        <w:tc>
          <w:tcPr>
            <w:tcW w:w="3159" w:type="pct"/>
            <w:shd w:val="clear" w:color="auto" w:fill="auto"/>
          </w:tcPr>
          <w:p w14:paraId="160C119F" w14:textId="77777777" w:rsidR="00530A60" w:rsidRPr="00FF5D93" w:rsidRDefault="00C76457">
            <w:pPr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 xml:space="preserve">Коммуникационные технологии </w:t>
            </w:r>
            <w:r w:rsidRPr="00FF5D93">
              <w:rPr>
                <w:sz w:val="22"/>
                <w:szCs w:val="22"/>
                <w:lang w:val="en-US"/>
              </w:rPr>
              <w:t>XXI</w:t>
            </w:r>
            <w:r w:rsidRPr="00FF5D93">
              <w:rPr>
                <w:sz w:val="22"/>
                <w:szCs w:val="22"/>
              </w:rPr>
              <w:t xml:space="preserve"> </w:t>
            </w:r>
            <w:proofErr w:type="gramStart"/>
            <w:r w:rsidRPr="00FF5D93">
              <w:rPr>
                <w:sz w:val="22"/>
                <w:szCs w:val="22"/>
              </w:rPr>
              <w:t>века :</w:t>
            </w:r>
            <w:proofErr w:type="gramEnd"/>
            <w:r w:rsidRPr="00FF5D93">
              <w:rPr>
                <w:sz w:val="22"/>
                <w:szCs w:val="22"/>
              </w:rPr>
              <w:t xml:space="preserve"> к десятилетию кафедры коммуникационных технологий и связей с общественностью </w:t>
            </w:r>
            <w:proofErr w:type="spellStart"/>
            <w:r w:rsidRPr="00FF5D93">
              <w:rPr>
                <w:sz w:val="22"/>
                <w:szCs w:val="22"/>
              </w:rPr>
              <w:t>СПбГЭУ</w:t>
            </w:r>
            <w:proofErr w:type="spellEnd"/>
            <w:r w:rsidRPr="00FF5D93">
              <w:rPr>
                <w:sz w:val="22"/>
                <w:szCs w:val="22"/>
              </w:rPr>
              <w:t xml:space="preserve"> : коллективная монография / [</w:t>
            </w:r>
            <w:proofErr w:type="spellStart"/>
            <w:r w:rsidRPr="00FF5D93">
              <w:rPr>
                <w:sz w:val="22"/>
                <w:szCs w:val="22"/>
              </w:rPr>
              <w:t>А.Д.Кривоносов</w:t>
            </w:r>
            <w:proofErr w:type="spellEnd"/>
            <w:r w:rsidRPr="00FF5D93">
              <w:rPr>
                <w:sz w:val="22"/>
                <w:szCs w:val="22"/>
              </w:rPr>
              <w:t xml:space="preserve"> и др.] ; под ред. </w:t>
            </w:r>
            <w:proofErr w:type="spellStart"/>
            <w:r w:rsidRPr="00FF5D93">
              <w:rPr>
                <w:sz w:val="22"/>
                <w:szCs w:val="22"/>
              </w:rPr>
              <w:t>А.Д.Кривоносова</w:t>
            </w:r>
            <w:proofErr w:type="spellEnd"/>
            <w:r w:rsidRPr="00FF5D93">
              <w:rPr>
                <w:sz w:val="22"/>
                <w:szCs w:val="22"/>
              </w:rPr>
              <w:t xml:space="preserve"> . - Санкт-</w:t>
            </w:r>
            <w:proofErr w:type="gramStart"/>
            <w:r w:rsidRPr="00FF5D93">
              <w:rPr>
                <w:sz w:val="22"/>
                <w:szCs w:val="22"/>
              </w:rPr>
              <w:t>Петербург :</w:t>
            </w:r>
            <w:proofErr w:type="gramEnd"/>
            <w:r w:rsidRPr="00FF5D93">
              <w:rPr>
                <w:sz w:val="22"/>
                <w:szCs w:val="22"/>
              </w:rPr>
              <w:t xml:space="preserve"> Изд-во </w:t>
            </w:r>
            <w:proofErr w:type="spellStart"/>
            <w:r w:rsidRPr="00FF5D93">
              <w:rPr>
                <w:sz w:val="22"/>
                <w:szCs w:val="22"/>
              </w:rPr>
              <w:t>СПбГЭУ</w:t>
            </w:r>
            <w:proofErr w:type="spellEnd"/>
            <w:r w:rsidRPr="00FF5D93">
              <w:rPr>
                <w:sz w:val="22"/>
                <w:szCs w:val="22"/>
              </w:rPr>
              <w:t>, 2019.-1 файл (1,61 МБ).-</w:t>
            </w:r>
            <w:proofErr w:type="spellStart"/>
            <w:r w:rsidRPr="00FF5D93">
              <w:rPr>
                <w:sz w:val="22"/>
                <w:szCs w:val="22"/>
              </w:rPr>
              <w:t>Загл</w:t>
            </w:r>
            <w:proofErr w:type="spellEnd"/>
            <w:r w:rsidRPr="00FF5D93">
              <w:rPr>
                <w:sz w:val="22"/>
                <w:szCs w:val="22"/>
              </w:rPr>
              <w:t xml:space="preserve">. с титул. экрана Имеется </w:t>
            </w:r>
            <w:proofErr w:type="spellStart"/>
            <w:r w:rsidRPr="00FF5D93">
              <w:rPr>
                <w:sz w:val="22"/>
                <w:szCs w:val="22"/>
              </w:rPr>
              <w:t>печ</w:t>
            </w:r>
            <w:proofErr w:type="spellEnd"/>
            <w:r w:rsidRPr="00FF5D93">
              <w:rPr>
                <w:sz w:val="22"/>
                <w:szCs w:val="22"/>
              </w:rPr>
              <w:t>.</w:t>
            </w:r>
          </w:p>
        </w:tc>
        <w:tc>
          <w:tcPr>
            <w:tcW w:w="1841" w:type="pct"/>
            <w:shd w:val="clear" w:color="auto" w:fill="auto"/>
          </w:tcPr>
          <w:p w14:paraId="680CBFC6" w14:textId="77777777" w:rsidR="00530A60" w:rsidRPr="00FF5D93" w:rsidRDefault="00FF5D93">
            <w:pPr>
              <w:rPr>
                <w:sz w:val="22"/>
                <w:szCs w:val="22"/>
              </w:rPr>
            </w:pPr>
            <w:hyperlink r:id="rId8" w:history="1">
              <w:r w:rsidR="00C76457" w:rsidRPr="00FF5D93">
                <w:rPr>
                  <w:color w:val="00008B"/>
                  <w:sz w:val="22"/>
                  <w:szCs w:val="22"/>
                  <w:u w:val="single"/>
                </w:rPr>
                <w:t>https://opac.unecon.ru/elibrar ... BE%D0%B3%D0%B8%D0%B8%20XXI.pdf</w:t>
              </w:r>
            </w:hyperlink>
          </w:p>
        </w:tc>
      </w:tr>
      <w:tr w:rsidR="00530A60" w:rsidRPr="00FF5D93" w14:paraId="080BF689" w14:textId="77777777" w:rsidTr="00FF5D93">
        <w:tc>
          <w:tcPr>
            <w:tcW w:w="3159" w:type="pct"/>
            <w:shd w:val="clear" w:color="auto" w:fill="auto"/>
          </w:tcPr>
          <w:p w14:paraId="11D2AF8A" w14:textId="77777777" w:rsidR="00530A60" w:rsidRPr="00FF5D93" w:rsidRDefault="00C76457">
            <w:pPr>
              <w:rPr>
                <w:sz w:val="22"/>
                <w:szCs w:val="22"/>
              </w:rPr>
            </w:pPr>
            <w:proofErr w:type="spellStart"/>
            <w:r w:rsidRPr="00FF5D93">
              <w:rPr>
                <w:sz w:val="22"/>
                <w:szCs w:val="22"/>
              </w:rPr>
              <w:t>Дзялошинский</w:t>
            </w:r>
            <w:proofErr w:type="spellEnd"/>
            <w:r w:rsidRPr="00FF5D93">
              <w:rPr>
                <w:sz w:val="22"/>
                <w:szCs w:val="22"/>
              </w:rPr>
              <w:t xml:space="preserve">, И. М.  Современный </w:t>
            </w:r>
            <w:proofErr w:type="spellStart"/>
            <w:r w:rsidRPr="00FF5D93">
              <w:rPr>
                <w:sz w:val="22"/>
                <w:szCs w:val="22"/>
              </w:rPr>
              <w:t>медиатекст</w:t>
            </w:r>
            <w:proofErr w:type="spellEnd"/>
            <w:r w:rsidRPr="00FF5D93">
              <w:rPr>
                <w:sz w:val="22"/>
                <w:szCs w:val="22"/>
              </w:rPr>
              <w:t xml:space="preserve">. Особенности создания и </w:t>
            </w:r>
            <w:proofErr w:type="gramStart"/>
            <w:r w:rsidRPr="00FF5D93">
              <w:rPr>
                <w:sz w:val="22"/>
                <w:szCs w:val="22"/>
              </w:rPr>
              <w:t>функционирования :</w:t>
            </w:r>
            <w:proofErr w:type="gramEnd"/>
            <w:r w:rsidRPr="00FF5D93">
              <w:rPr>
                <w:sz w:val="22"/>
                <w:szCs w:val="22"/>
              </w:rPr>
              <w:t xml:space="preserve"> учебник для вузов / И. М. </w:t>
            </w:r>
            <w:proofErr w:type="spellStart"/>
            <w:r w:rsidRPr="00FF5D93">
              <w:rPr>
                <w:sz w:val="22"/>
                <w:szCs w:val="22"/>
              </w:rPr>
              <w:t>Дзялошинский</w:t>
            </w:r>
            <w:proofErr w:type="spellEnd"/>
            <w:r w:rsidRPr="00FF5D93">
              <w:rPr>
                <w:sz w:val="22"/>
                <w:szCs w:val="22"/>
              </w:rPr>
              <w:t xml:space="preserve">, М. А. </w:t>
            </w:r>
            <w:proofErr w:type="spellStart"/>
            <w:r w:rsidRPr="00FF5D93">
              <w:rPr>
                <w:sz w:val="22"/>
                <w:szCs w:val="22"/>
              </w:rPr>
              <w:t>Пильгун</w:t>
            </w:r>
            <w:proofErr w:type="spellEnd"/>
            <w:r w:rsidRPr="00FF5D93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FF5D93">
              <w:rPr>
                <w:sz w:val="22"/>
                <w:szCs w:val="22"/>
              </w:rPr>
              <w:t>испр</w:t>
            </w:r>
            <w:proofErr w:type="spellEnd"/>
            <w:r w:rsidRPr="00FF5D93">
              <w:rPr>
                <w:sz w:val="22"/>
                <w:szCs w:val="22"/>
              </w:rPr>
              <w:t xml:space="preserve">. и доп. — </w:t>
            </w:r>
            <w:proofErr w:type="gramStart"/>
            <w:r w:rsidRPr="00FF5D93">
              <w:rPr>
                <w:sz w:val="22"/>
                <w:szCs w:val="22"/>
              </w:rPr>
              <w:t>Москва :</w:t>
            </w:r>
            <w:proofErr w:type="gramEnd"/>
            <w:r w:rsidRPr="00FF5D9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F5D93">
              <w:rPr>
                <w:sz w:val="22"/>
                <w:szCs w:val="22"/>
              </w:rPr>
              <w:t>Юрайт</w:t>
            </w:r>
            <w:proofErr w:type="spellEnd"/>
            <w:r w:rsidRPr="00FF5D93">
              <w:rPr>
                <w:sz w:val="22"/>
                <w:szCs w:val="22"/>
              </w:rPr>
              <w:t xml:space="preserve">, 2025. — 345 с. — (Высшее образование). — </w:t>
            </w:r>
            <w:r w:rsidRPr="00FF5D93">
              <w:rPr>
                <w:sz w:val="22"/>
                <w:szCs w:val="22"/>
                <w:lang w:val="en-US"/>
              </w:rPr>
              <w:t>ISBN</w:t>
            </w:r>
            <w:r w:rsidRPr="00FF5D93">
              <w:rPr>
                <w:sz w:val="22"/>
                <w:szCs w:val="22"/>
              </w:rPr>
              <w:t xml:space="preserve"> 978-5-534-11621-2.</w:t>
            </w:r>
          </w:p>
        </w:tc>
        <w:tc>
          <w:tcPr>
            <w:tcW w:w="1841" w:type="pct"/>
            <w:shd w:val="clear" w:color="auto" w:fill="auto"/>
          </w:tcPr>
          <w:p w14:paraId="5AA5070A" w14:textId="77777777" w:rsidR="00530A60" w:rsidRPr="00FF5D93" w:rsidRDefault="00FF5D93">
            <w:pPr>
              <w:rPr>
                <w:sz w:val="22"/>
                <w:szCs w:val="22"/>
              </w:rPr>
            </w:pPr>
            <w:hyperlink r:id="rId9" w:history="1">
              <w:r w:rsidR="00C76457" w:rsidRPr="00FF5D93">
                <w:rPr>
                  <w:color w:val="00008B"/>
                  <w:sz w:val="22"/>
                  <w:szCs w:val="22"/>
                  <w:u w:val="single"/>
                </w:rPr>
                <w:t>https://www.urait.ru/bcode/565960</w:t>
              </w:r>
            </w:hyperlink>
          </w:p>
        </w:tc>
      </w:tr>
      <w:tr w:rsidR="00530A60" w:rsidRPr="00FF5D93" w14:paraId="5F79BAD4" w14:textId="77777777" w:rsidTr="00FF5D93">
        <w:tc>
          <w:tcPr>
            <w:tcW w:w="3159" w:type="pct"/>
            <w:shd w:val="clear" w:color="auto" w:fill="auto"/>
          </w:tcPr>
          <w:p w14:paraId="4DFD8876" w14:textId="77777777" w:rsidR="00530A60" w:rsidRPr="00FF5D93" w:rsidRDefault="00C76457">
            <w:pPr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 xml:space="preserve">Кузьмина, О. Г. Интегрированные маркетинговые коммуникации. Теория и практика </w:t>
            </w:r>
            <w:proofErr w:type="gramStart"/>
            <w:r w:rsidRPr="00FF5D93">
              <w:rPr>
                <w:sz w:val="22"/>
                <w:szCs w:val="22"/>
              </w:rPr>
              <w:t>рекламы :</w:t>
            </w:r>
            <w:proofErr w:type="gramEnd"/>
            <w:r w:rsidRPr="00FF5D93">
              <w:rPr>
                <w:sz w:val="22"/>
                <w:szCs w:val="22"/>
              </w:rPr>
              <w:t xml:space="preserve"> учебное пособие / О.Г. Кузьмина, О.Ю. </w:t>
            </w:r>
            <w:proofErr w:type="spellStart"/>
            <w:r w:rsidRPr="00FF5D93">
              <w:rPr>
                <w:sz w:val="22"/>
                <w:szCs w:val="22"/>
              </w:rPr>
              <w:t>Посухова</w:t>
            </w:r>
            <w:proofErr w:type="spellEnd"/>
            <w:r w:rsidRPr="00FF5D93">
              <w:rPr>
                <w:sz w:val="22"/>
                <w:szCs w:val="22"/>
              </w:rPr>
              <w:t xml:space="preserve">. — </w:t>
            </w:r>
            <w:proofErr w:type="gramStart"/>
            <w:r w:rsidRPr="00FF5D93">
              <w:rPr>
                <w:sz w:val="22"/>
                <w:szCs w:val="22"/>
              </w:rPr>
              <w:t>Москва :</w:t>
            </w:r>
            <w:proofErr w:type="gramEnd"/>
            <w:r w:rsidRPr="00FF5D93">
              <w:rPr>
                <w:sz w:val="22"/>
                <w:szCs w:val="22"/>
              </w:rPr>
              <w:t xml:space="preserve"> РИОР : ИНФРА-М, 2023. — 187 с. — (Высшее образование). — </w:t>
            </w:r>
            <w:r w:rsidRPr="00FF5D93">
              <w:rPr>
                <w:sz w:val="22"/>
                <w:szCs w:val="22"/>
                <w:lang w:val="en-US"/>
              </w:rPr>
              <w:t>DOI</w:t>
            </w:r>
            <w:r w:rsidRPr="00FF5D93">
              <w:rPr>
                <w:sz w:val="22"/>
                <w:szCs w:val="22"/>
              </w:rPr>
              <w:t xml:space="preserve">: </w:t>
            </w:r>
            <w:r w:rsidRPr="00FF5D93">
              <w:rPr>
                <w:sz w:val="22"/>
                <w:szCs w:val="22"/>
                <w:lang w:val="en-US"/>
              </w:rPr>
              <w:t>https</w:t>
            </w:r>
            <w:r w:rsidRPr="00FF5D93">
              <w:rPr>
                <w:sz w:val="22"/>
                <w:szCs w:val="22"/>
              </w:rPr>
              <w:t>://</w:t>
            </w:r>
            <w:proofErr w:type="spellStart"/>
            <w:r w:rsidRPr="00FF5D93">
              <w:rPr>
                <w:sz w:val="22"/>
                <w:szCs w:val="22"/>
                <w:lang w:val="en-US"/>
              </w:rPr>
              <w:t>doi</w:t>
            </w:r>
            <w:proofErr w:type="spellEnd"/>
            <w:r w:rsidRPr="00FF5D93">
              <w:rPr>
                <w:sz w:val="22"/>
                <w:szCs w:val="22"/>
              </w:rPr>
              <w:t>.</w:t>
            </w:r>
            <w:r w:rsidRPr="00FF5D93">
              <w:rPr>
                <w:sz w:val="22"/>
                <w:szCs w:val="22"/>
                <w:lang w:val="en-US"/>
              </w:rPr>
              <w:t>org</w:t>
            </w:r>
            <w:r w:rsidRPr="00FF5D93">
              <w:rPr>
                <w:sz w:val="22"/>
                <w:szCs w:val="22"/>
              </w:rPr>
              <w:t xml:space="preserve">/10.12737/01756-2. - </w:t>
            </w:r>
            <w:r w:rsidRPr="00FF5D93">
              <w:rPr>
                <w:sz w:val="22"/>
                <w:szCs w:val="22"/>
                <w:lang w:val="en-US"/>
              </w:rPr>
              <w:t>ISBN</w:t>
            </w:r>
            <w:r w:rsidRPr="00FF5D93">
              <w:rPr>
                <w:sz w:val="22"/>
                <w:szCs w:val="22"/>
              </w:rPr>
              <w:t xml:space="preserve"> 978-5-369-01756-2.</w:t>
            </w:r>
          </w:p>
        </w:tc>
        <w:tc>
          <w:tcPr>
            <w:tcW w:w="1841" w:type="pct"/>
            <w:shd w:val="clear" w:color="auto" w:fill="auto"/>
          </w:tcPr>
          <w:p w14:paraId="1268F488" w14:textId="77777777" w:rsidR="00530A60" w:rsidRPr="00FF5D93" w:rsidRDefault="00FF5D93">
            <w:pPr>
              <w:rPr>
                <w:sz w:val="22"/>
                <w:szCs w:val="22"/>
              </w:rPr>
            </w:pPr>
            <w:hyperlink r:id="rId10" w:history="1">
              <w:r w:rsidR="00C76457" w:rsidRPr="00FF5D93">
                <w:rPr>
                  <w:color w:val="00008B"/>
                  <w:sz w:val="22"/>
                  <w:szCs w:val="22"/>
                  <w:u w:val="single"/>
                </w:rPr>
                <w:t>https://znanium.com/catalog/product/2125000</w:t>
              </w:r>
            </w:hyperlink>
          </w:p>
        </w:tc>
      </w:tr>
      <w:tr w:rsidR="00530A60" w:rsidRPr="00FF5D93" w14:paraId="1C048D4A" w14:textId="77777777" w:rsidTr="00FF5D93">
        <w:tc>
          <w:tcPr>
            <w:tcW w:w="3159" w:type="pct"/>
            <w:shd w:val="clear" w:color="auto" w:fill="auto"/>
          </w:tcPr>
          <w:p w14:paraId="5C014469" w14:textId="77777777" w:rsidR="00530A60" w:rsidRPr="00FF5D93" w:rsidRDefault="00C76457">
            <w:pPr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 xml:space="preserve">Кочеткова, А. И.  Антикризисное управление. </w:t>
            </w:r>
            <w:proofErr w:type="gramStart"/>
            <w:r w:rsidRPr="00FF5D93">
              <w:rPr>
                <w:sz w:val="22"/>
                <w:szCs w:val="22"/>
              </w:rPr>
              <w:t>Инструментарий :</w:t>
            </w:r>
            <w:proofErr w:type="gramEnd"/>
            <w:r w:rsidRPr="00FF5D93">
              <w:rPr>
                <w:sz w:val="22"/>
                <w:szCs w:val="22"/>
              </w:rPr>
              <w:t xml:space="preserve"> учебник и практикум для вузов / А. И. Кочеткова, П. Н. Кочетков. — </w:t>
            </w:r>
            <w:proofErr w:type="gramStart"/>
            <w:r w:rsidRPr="00FF5D93">
              <w:rPr>
                <w:sz w:val="22"/>
                <w:szCs w:val="22"/>
              </w:rPr>
              <w:t>Москва :</w:t>
            </w:r>
            <w:proofErr w:type="gramEnd"/>
            <w:r w:rsidRPr="00FF5D9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F5D93">
              <w:rPr>
                <w:sz w:val="22"/>
                <w:szCs w:val="22"/>
              </w:rPr>
              <w:t>Юрайт</w:t>
            </w:r>
            <w:proofErr w:type="spellEnd"/>
            <w:r w:rsidRPr="00FF5D93">
              <w:rPr>
                <w:sz w:val="22"/>
                <w:szCs w:val="22"/>
              </w:rPr>
              <w:t xml:space="preserve">, 2025. — 440 с. — (Высшее образование). — </w:t>
            </w:r>
            <w:r w:rsidRPr="00FF5D93">
              <w:rPr>
                <w:sz w:val="22"/>
                <w:szCs w:val="22"/>
                <w:lang w:val="en-US"/>
              </w:rPr>
              <w:t>ISBN</w:t>
            </w:r>
            <w:r w:rsidRPr="00FF5D93">
              <w:rPr>
                <w:sz w:val="22"/>
                <w:szCs w:val="22"/>
              </w:rPr>
              <w:t xml:space="preserve"> 978-5-534-01617-8.</w:t>
            </w:r>
          </w:p>
        </w:tc>
        <w:tc>
          <w:tcPr>
            <w:tcW w:w="1841" w:type="pct"/>
            <w:shd w:val="clear" w:color="auto" w:fill="auto"/>
          </w:tcPr>
          <w:p w14:paraId="37AA517A" w14:textId="77777777" w:rsidR="00530A60" w:rsidRPr="00FF5D93" w:rsidRDefault="00FF5D93">
            <w:pPr>
              <w:rPr>
                <w:sz w:val="22"/>
                <w:szCs w:val="22"/>
              </w:rPr>
            </w:pPr>
            <w:hyperlink r:id="rId11" w:history="1">
              <w:r w:rsidR="00C76457" w:rsidRPr="00FF5D93">
                <w:rPr>
                  <w:color w:val="00008B"/>
                  <w:sz w:val="22"/>
                  <w:szCs w:val="22"/>
                  <w:u w:val="single"/>
                </w:rPr>
                <w:t>https://www.urait.ru/bcode/561718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AD0E1C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5AD0CC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191A5F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A733A5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Galileo</w:t>
            </w:r>
          </w:p>
        </w:tc>
      </w:tr>
      <w:tr w:rsidR="00783533" w:rsidRPr="0065641B" w14:paraId="23DC8F6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B98114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Figma</w:t>
            </w:r>
          </w:p>
        </w:tc>
      </w:tr>
      <w:tr w:rsidR="00783533" w:rsidRPr="0065641B" w14:paraId="4299C07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F75BB2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СКАН Интерфакс</w:t>
            </w:r>
          </w:p>
        </w:tc>
      </w:tr>
      <w:tr w:rsidR="00783533" w:rsidRPr="0065641B" w14:paraId="22562B8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F79E51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0A9E65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ED085C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BBAA25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0F5409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FF5D93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F5D93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FF5D93">
        <w:tc>
          <w:tcPr>
            <w:tcW w:w="5949" w:type="dxa"/>
            <w:shd w:val="clear" w:color="auto" w:fill="auto"/>
          </w:tcPr>
          <w:p w14:paraId="37B261DC" w14:textId="77777777" w:rsidR="00EE504A" w:rsidRPr="00FF5D9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F5D9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FF5D9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F5D9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FF5D93">
        <w:tc>
          <w:tcPr>
            <w:tcW w:w="5949" w:type="dxa"/>
            <w:shd w:val="clear" w:color="auto" w:fill="auto"/>
          </w:tcPr>
          <w:p w14:paraId="74D60044" w14:textId="33246D51" w:rsidR="00EE504A" w:rsidRPr="00FF5D93" w:rsidRDefault="00783533" w:rsidP="00BA48A8">
            <w:pPr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 xml:space="preserve">Ауд. 202 Лаборатория цифровых коммуникаций. Специализированная мебель и оборудование: Учебная мебель на 43 посадочных </w:t>
            </w:r>
            <w:proofErr w:type="gramStart"/>
            <w:r w:rsidRPr="00FF5D93">
              <w:rPr>
                <w:sz w:val="22"/>
                <w:szCs w:val="22"/>
              </w:rPr>
              <w:t>мест ,</w:t>
            </w:r>
            <w:proofErr w:type="gramEnd"/>
            <w:r w:rsidRPr="00FF5D93">
              <w:rPr>
                <w:sz w:val="22"/>
                <w:szCs w:val="22"/>
              </w:rPr>
              <w:t xml:space="preserve"> 1 рабочее место преподавателя (1 стол, 1 стул), Моноблок </w:t>
            </w:r>
            <w:r w:rsidRPr="00FF5D93">
              <w:rPr>
                <w:sz w:val="22"/>
                <w:szCs w:val="22"/>
                <w:lang w:val="en-US"/>
              </w:rPr>
              <w:t>Lenovo</w:t>
            </w:r>
            <w:r w:rsidRPr="00FF5D93">
              <w:rPr>
                <w:sz w:val="22"/>
                <w:szCs w:val="22"/>
              </w:rPr>
              <w:t xml:space="preserve"> </w:t>
            </w:r>
            <w:r w:rsidRPr="00FF5D93">
              <w:rPr>
                <w:sz w:val="22"/>
                <w:szCs w:val="22"/>
                <w:lang w:val="en-US"/>
              </w:rPr>
              <w:t>V</w:t>
            </w:r>
            <w:r w:rsidRPr="00FF5D93">
              <w:rPr>
                <w:sz w:val="22"/>
                <w:szCs w:val="22"/>
              </w:rPr>
              <w:t xml:space="preserve">540 </w:t>
            </w:r>
            <w:proofErr w:type="spellStart"/>
            <w:r w:rsidRPr="00FF5D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5D93">
              <w:rPr>
                <w:sz w:val="22"/>
                <w:szCs w:val="22"/>
              </w:rPr>
              <w:t>5-8265</w:t>
            </w:r>
            <w:r w:rsidRPr="00FF5D93">
              <w:rPr>
                <w:sz w:val="22"/>
                <w:szCs w:val="22"/>
                <w:lang w:val="en-US"/>
              </w:rPr>
              <w:t>U</w:t>
            </w:r>
            <w:r w:rsidRPr="00FF5D93">
              <w:rPr>
                <w:sz w:val="22"/>
                <w:szCs w:val="22"/>
              </w:rPr>
              <w:t>/8Гб/</w:t>
            </w:r>
            <w:r w:rsidRPr="00FF5D93">
              <w:rPr>
                <w:sz w:val="22"/>
                <w:szCs w:val="22"/>
                <w:lang w:val="en-US"/>
              </w:rPr>
              <w:t>SSD</w:t>
            </w:r>
            <w:r w:rsidRPr="00FF5D93">
              <w:rPr>
                <w:sz w:val="22"/>
                <w:szCs w:val="22"/>
              </w:rPr>
              <w:t xml:space="preserve"> 256Гб/23,8 дюйма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FF5D93" w:rsidRDefault="00783533" w:rsidP="00BA48A8">
            <w:pPr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7D25188A" w14:textId="77777777" w:rsidTr="00FF5D93">
        <w:tc>
          <w:tcPr>
            <w:tcW w:w="5949" w:type="dxa"/>
            <w:shd w:val="clear" w:color="auto" w:fill="auto"/>
          </w:tcPr>
          <w:p w14:paraId="31F1BFC7" w14:textId="178298AA" w:rsidR="00EE504A" w:rsidRPr="00FF5D93" w:rsidRDefault="00783533" w:rsidP="00BA48A8">
            <w:pPr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F5D93">
              <w:rPr>
                <w:sz w:val="22"/>
                <w:szCs w:val="22"/>
              </w:rPr>
              <w:t xml:space="preserve"> </w:t>
            </w:r>
            <w:r w:rsidRPr="00FF5D93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кафедра 1шт., доска маркерная 1 шт., доска маркерная 1шт., вешалка стойка 3шт., жалюзи 6шт.омпьютер </w:t>
            </w:r>
            <w:r w:rsidRPr="00FF5D93">
              <w:rPr>
                <w:sz w:val="22"/>
                <w:szCs w:val="22"/>
                <w:lang w:val="en-US"/>
              </w:rPr>
              <w:t>Intel</w:t>
            </w:r>
            <w:r w:rsidRPr="00FF5D93">
              <w:rPr>
                <w:sz w:val="22"/>
                <w:szCs w:val="22"/>
              </w:rPr>
              <w:t xml:space="preserve"> </w:t>
            </w:r>
            <w:proofErr w:type="spellStart"/>
            <w:r w:rsidRPr="00FF5D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5D93">
              <w:rPr>
                <w:sz w:val="22"/>
                <w:szCs w:val="22"/>
              </w:rPr>
              <w:t xml:space="preserve">3-2100 2.4 </w:t>
            </w:r>
            <w:proofErr w:type="spellStart"/>
            <w:r w:rsidRPr="00FF5D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F5D93">
              <w:rPr>
                <w:sz w:val="22"/>
                <w:szCs w:val="22"/>
              </w:rPr>
              <w:t>/4 4</w:t>
            </w:r>
            <w:r w:rsidRPr="00FF5D93">
              <w:rPr>
                <w:sz w:val="22"/>
                <w:szCs w:val="22"/>
                <w:lang w:val="en-US"/>
              </w:rPr>
              <w:t>Gb</w:t>
            </w:r>
            <w:r w:rsidRPr="00FF5D93">
              <w:rPr>
                <w:sz w:val="22"/>
                <w:szCs w:val="22"/>
              </w:rPr>
              <w:t>/500</w:t>
            </w:r>
            <w:r w:rsidRPr="00FF5D93">
              <w:rPr>
                <w:sz w:val="22"/>
                <w:szCs w:val="22"/>
                <w:lang w:val="en-US"/>
              </w:rPr>
              <w:t>Gb</w:t>
            </w:r>
            <w:r w:rsidRPr="00FF5D93">
              <w:rPr>
                <w:sz w:val="22"/>
                <w:szCs w:val="22"/>
              </w:rPr>
              <w:t>/</w:t>
            </w:r>
            <w:r w:rsidRPr="00FF5D93">
              <w:rPr>
                <w:sz w:val="22"/>
                <w:szCs w:val="22"/>
                <w:lang w:val="en-US"/>
              </w:rPr>
              <w:t>Acer</w:t>
            </w:r>
            <w:r w:rsidRPr="00FF5D93">
              <w:rPr>
                <w:sz w:val="22"/>
                <w:szCs w:val="22"/>
              </w:rPr>
              <w:t xml:space="preserve"> </w:t>
            </w:r>
            <w:r w:rsidRPr="00FF5D93">
              <w:rPr>
                <w:sz w:val="22"/>
                <w:szCs w:val="22"/>
                <w:lang w:val="en-US"/>
              </w:rPr>
              <w:t>V</w:t>
            </w:r>
            <w:r w:rsidRPr="00FF5D93">
              <w:rPr>
                <w:sz w:val="22"/>
                <w:szCs w:val="22"/>
              </w:rPr>
              <w:t xml:space="preserve">193 19") - 1 шт., </w:t>
            </w:r>
            <w:r w:rsidRPr="00FF5D93">
              <w:rPr>
                <w:sz w:val="22"/>
                <w:szCs w:val="22"/>
              </w:rPr>
              <w:lastRenderedPageBreak/>
              <w:t xml:space="preserve">Мультимедийный проектор </w:t>
            </w:r>
            <w:r w:rsidRPr="00FF5D93">
              <w:rPr>
                <w:sz w:val="22"/>
                <w:szCs w:val="22"/>
                <w:lang w:val="en-US"/>
              </w:rPr>
              <w:t>Panasonic</w:t>
            </w:r>
            <w:r w:rsidRPr="00FF5D93">
              <w:rPr>
                <w:sz w:val="22"/>
                <w:szCs w:val="22"/>
              </w:rPr>
              <w:t xml:space="preserve"> </w:t>
            </w:r>
            <w:r w:rsidRPr="00FF5D93">
              <w:rPr>
                <w:sz w:val="22"/>
                <w:szCs w:val="22"/>
                <w:lang w:val="en-US"/>
              </w:rPr>
              <w:t>PT</w:t>
            </w:r>
            <w:r w:rsidRPr="00FF5D93">
              <w:rPr>
                <w:sz w:val="22"/>
                <w:szCs w:val="22"/>
              </w:rPr>
              <w:t>-</w:t>
            </w:r>
            <w:r w:rsidRPr="00FF5D93">
              <w:rPr>
                <w:sz w:val="22"/>
                <w:szCs w:val="22"/>
                <w:lang w:val="en-US"/>
              </w:rPr>
              <w:t>VX</w:t>
            </w:r>
            <w:r w:rsidRPr="00FF5D93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256F5EC" w14:textId="77777777" w:rsidR="00EE504A" w:rsidRPr="00FF5D93" w:rsidRDefault="00783533" w:rsidP="00BA48A8">
            <w:pPr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EE504A" w:rsidRPr="0065641B" w14:paraId="1F578F99" w14:textId="77777777" w:rsidTr="00FF5D93">
        <w:tc>
          <w:tcPr>
            <w:tcW w:w="5949" w:type="dxa"/>
            <w:shd w:val="clear" w:color="auto" w:fill="auto"/>
          </w:tcPr>
          <w:p w14:paraId="132B585D" w14:textId="08277C3E" w:rsidR="00EE504A" w:rsidRPr="00FF5D93" w:rsidRDefault="00783533" w:rsidP="00BA48A8">
            <w:pPr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F5D93">
              <w:rPr>
                <w:sz w:val="22"/>
                <w:szCs w:val="22"/>
              </w:rPr>
              <w:t xml:space="preserve"> </w:t>
            </w:r>
            <w:r w:rsidRPr="00FF5D93">
              <w:rPr>
                <w:sz w:val="22"/>
                <w:szCs w:val="22"/>
              </w:rPr>
              <w:t xml:space="preserve">Специализированная  мебель и оборудование: 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FF5D93">
              <w:rPr>
                <w:sz w:val="22"/>
                <w:szCs w:val="22"/>
                <w:lang w:val="en-US"/>
              </w:rPr>
              <w:t>Intel</w:t>
            </w:r>
            <w:r w:rsidRPr="00FF5D93">
              <w:rPr>
                <w:sz w:val="22"/>
                <w:szCs w:val="22"/>
              </w:rPr>
              <w:t xml:space="preserve"> </w:t>
            </w:r>
            <w:proofErr w:type="spellStart"/>
            <w:r w:rsidRPr="00FF5D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5D93">
              <w:rPr>
                <w:sz w:val="22"/>
                <w:szCs w:val="22"/>
              </w:rPr>
              <w:t xml:space="preserve">3-2100 2.4 </w:t>
            </w:r>
            <w:proofErr w:type="spellStart"/>
            <w:r w:rsidRPr="00FF5D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F5D93">
              <w:rPr>
                <w:sz w:val="22"/>
                <w:szCs w:val="22"/>
              </w:rPr>
              <w:t>/4 4</w:t>
            </w:r>
            <w:r w:rsidRPr="00FF5D93">
              <w:rPr>
                <w:sz w:val="22"/>
                <w:szCs w:val="22"/>
                <w:lang w:val="en-US"/>
              </w:rPr>
              <w:t>Gb</w:t>
            </w:r>
            <w:r w:rsidRPr="00FF5D93">
              <w:rPr>
                <w:sz w:val="22"/>
                <w:szCs w:val="22"/>
              </w:rPr>
              <w:t>/500</w:t>
            </w:r>
            <w:r w:rsidRPr="00FF5D93">
              <w:rPr>
                <w:sz w:val="22"/>
                <w:szCs w:val="22"/>
                <w:lang w:val="en-US"/>
              </w:rPr>
              <w:t>Gb</w:t>
            </w:r>
            <w:r w:rsidRPr="00FF5D93">
              <w:rPr>
                <w:sz w:val="22"/>
                <w:szCs w:val="22"/>
              </w:rPr>
              <w:t>/</w:t>
            </w:r>
            <w:r w:rsidRPr="00FF5D93">
              <w:rPr>
                <w:sz w:val="22"/>
                <w:szCs w:val="22"/>
                <w:lang w:val="en-US"/>
              </w:rPr>
              <w:t>Acer</w:t>
            </w:r>
            <w:r w:rsidRPr="00FF5D93">
              <w:rPr>
                <w:sz w:val="22"/>
                <w:szCs w:val="22"/>
              </w:rPr>
              <w:t xml:space="preserve"> </w:t>
            </w:r>
            <w:r w:rsidRPr="00FF5D93">
              <w:rPr>
                <w:sz w:val="22"/>
                <w:szCs w:val="22"/>
                <w:lang w:val="en-US"/>
              </w:rPr>
              <w:t>V</w:t>
            </w:r>
            <w:r w:rsidRPr="00FF5D9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FF5D93">
              <w:rPr>
                <w:sz w:val="22"/>
                <w:szCs w:val="22"/>
                <w:lang w:val="en-US"/>
              </w:rPr>
              <w:t>NEC</w:t>
            </w:r>
            <w:r w:rsidRPr="00FF5D93">
              <w:rPr>
                <w:sz w:val="22"/>
                <w:szCs w:val="22"/>
              </w:rPr>
              <w:t xml:space="preserve"> </w:t>
            </w:r>
            <w:r w:rsidRPr="00FF5D93">
              <w:rPr>
                <w:sz w:val="22"/>
                <w:szCs w:val="22"/>
                <w:lang w:val="en-US"/>
              </w:rPr>
              <w:t>ME</w:t>
            </w:r>
            <w:r w:rsidRPr="00FF5D93">
              <w:rPr>
                <w:sz w:val="22"/>
                <w:szCs w:val="22"/>
              </w:rPr>
              <w:t>401</w:t>
            </w:r>
            <w:r w:rsidRPr="00FF5D93">
              <w:rPr>
                <w:sz w:val="22"/>
                <w:szCs w:val="22"/>
                <w:lang w:val="en-US"/>
              </w:rPr>
              <w:t>X</w:t>
            </w:r>
            <w:r w:rsidRPr="00FF5D93">
              <w:rPr>
                <w:sz w:val="22"/>
                <w:szCs w:val="22"/>
              </w:rPr>
              <w:t xml:space="preserve"> - 1 шт., Акустическая система </w:t>
            </w:r>
            <w:r w:rsidRPr="00FF5D93">
              <w:rPr>
                <w:sz w:val="22"/>
                <w:szCs w:val="22"/>
                <w:lang w:val="en-US"/>
              </w:rPr>
              <w:t>Hi</w:t>
            </w:r>
            <w:r w:rsidRPr="00FF5D93">
              <w:rPr>
                <w:sz w:val="22"/>
                <w:szCs w:val="22"/>
              </w:rPr>
              <w:t>-</w:t>
            </w:r>
            <w:r w:rsidRPr="00FF5D93">
              <w:rPr>
                <w:sz w:val="22"/>
                <w:szCs w:val="22"/>
                <w:lang w:val="en-US"/>
              </w:rPr>
              <w:t>Fi</w:t>
            </w:r>
            <w:r w:rsidRPr="00FF5D93">
              <w:rPr>
                <w:sz w:val="22"/>
                <w:szCs w:val="22"/>
              </w:rPr>
              <w:t xml:space="preserve"> </w:t>
            </w:r>
            <w:r w:rsidRPr="00FF5D93">
              <w:rPr>
                <w:sz w:val="22"/>
                <w:szCs w:val="22"/>
                <w:lang w:val="en-US"/>
              </w:rPr>
              <w:t>PRO</w:t>
            </w:r>
            <w:r w:rsidRPr="00FF5D93">
              <w:rPr>
                <w:sz w:val="22"/>
                <w:szCs w:val="22"/>
              </w:rPr>
              <w:t xml:space="preserve"> </w:t>
            </w:r>
            <w:r w:rsidRPr="00FF5D93">
              <w:rPr>
                <w:sz w:val="22"/>
                <w:szCs w:val="22"/>
                <w:lang w:val="en-US"/>
              </w:rPr>
              <w:t>MASK</w:t>
            </w:r>
            <w:r w:rsidRPr="00FF5D93">
              <w:rPr>
                <w:sz w:val="22"/>
                <w:szCs w:val="22"/>
              </w:rPr>
              <w:t>6</w:t>
            </w:r>
            <w:r w:rsidRPr="00FF5D93">
              <w:rPr>
                <w:sz w:val="22"/>
                <w:szCs w:val="22"/>
                <w:lang w:val="en-US"/>
              </w:rPr>
              <w:t>T</w:t>
            </w:r>
            <w:r w:rsidRPr="00FF5D93">
              <w:rPr>
                <w:sz w:val="22"/>
                <w:szCs w:val="22"/>
              </w:rPr>
              <w:t>-</w:t>
            </w:r>
            <w:r w:rsidRPr="00FF5D93">
              <w:rPr>
                <w:sz w:val="22"/>
                <w:szCs w:val="22"/>
                <w:lang w:val="en-US"/>
              </w:rPr>
              <w:t>W</w:t>
            </w:r>
            <w:r w:rsidRPr="00FF5D93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FF5D9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F5D93">
              <w:rPr>
                <w:sz w:val="22"/>
                <w:szCs w:val="22"/>
              </w:rPr>
              <w:t xml:space="preserve">  </w:t>
            </w:r>
            <w:r w:rsidRPr="00FF5D93">
              <w:rPr>
                <w:sz w:val="22"/>
                <w:szCs w:val="22"/>
                <w:lang w:val="en-US"/>
              </w:rPr>
              <w:t>TA</w:t>
            </w:r>
            <w:r w:rsidRPr="00FF5D93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FF5D9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F5D93">
              <w:rPr>
                <w:sz w:val="22"/>
                <w:szCs w:val="22"/>
              </w:rPr>
              <w:t xml:space="preserve"> </w:t>
            </w:r>
            <w:r w:rsidRPr="00FF5D93">
              <w:rPr>
                <w:sz w:val="22"/>
                <w:szCs w:val="22"/>
                <w:lang w:val="en-US"/>
              </w:rPr>
              <w:t>Compact</w:t>
            </w:r>
            <w:r w:rsidRPr="00FF5D93">
              <w:rPr>
                <w:sz w:val="22"/>
                <w:szCs w:val="22"/>
              </w:rPr>
              <w:t xml:space="preserve"> </w:t>
            </w:r>
            <w:proofErr w:type="spellStart"/>
            <w:r w:rsidRPr="00FF5D9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F5D93">
              <w:rPr>
                <w:sz w:val="22"/>
                <w:szCs w:val="22"/>
              </w:rPr>
              <w:t xml:space="preserve"> 153</w:t>
            </w:r>
            <w:r w:rsidRPr="00FF5D93">
              <w:rPr>
                <w:sz w:val="22"/>
                <w:szCs w:val="22"/>
                <w:lang w:val="en-US"/>
              </w:rPr>
              <w:t>x</w:t>
            </w:r>
            <w:r w:rsidRPr="00FF5D93">
              <w:rPr>
                <w:sz w:val="22"/>
                <w:szCs w:val="22"/>
              </w:rPr>
              <w:t xml:space="preserve">200 </w:t>
            </w:r>
            <w:r w:rsidRPr="00FF5D93">
              <w:rPr>
                <w:sz w:val="22"/>
                <w:szCs w:val="22"/>
                <w:lang w:val="en-US"/>
              </w:rPr>
              <w:t>c</w:t>
            </w:r>
            <w:r w:rsidRPr="00FF5D93">
              <w:rPr>
                <w:sz w:val="22"/>
                <w:szCs w:val="22"/>
              </w:rPr>
              <w:t xml:space="preserve">м </w:t>
            </w:r>
            <w:r w:rsidRPr="00FF5D93">
              <w:rPr>
                <w:sz w:val="22"/>
                <w:szCs w:val="22"/>
                <w:lang w:val="en-US"/>
              </w:rPr>
              <w:t>M</w:t>
            </w:r>
            <w:r w:rsidRPr="00FF5D93">
              <w:rPr>
                <w:sz w:val="22"/>
                <w:szCs w:val="22"/>
              </w:rPr>
              <w:t>а</w:t>
            </w:r>
            <w:proofErr w:type="spellStart"/>
            <w:r w:rsidRPr="00FF5D93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FF5D93">
              <w:rPr>
                <w:sz w:val="22"/>
                <w:szCs w:val="22"/>
              </w:rPr>
              <w:t xml:space="preserve">е </w:t>
            </w:r>
            <w:r w:rsidRPr="00FF5D93">
              <w:rPr>
                <w:sz w:val="22"/>
                <w:szCs w:val="22"/>
                <w:lang w:val="en-US"/>
              </w:rPr>
              <w:t>White</w:t>
            </w:r>
            <w:r w:rsidRPr="00FF5D93">
              <w:rPr>
                <w:sz w:val="22"/>
                <w:szCs w:val="22"/>
              </w:rPr>
              <w:t xml:space="preserve"> </w:t>
            </w:r>
            <w:r w:rsidRPr="00FF5D93">
              <w:rPr>
                <w:sz w:val="22"/>
                <w:szCs w:val="22"/>
                <w:lang w:val="en-US"/>
              </w:rPr>
              <w:t>S</w:t>
            </w:r>
            <w:r w:rsidRPr="00FF5D9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0E9AB26" w14:textId="77777777" w:rsidR="00EE504A" w:rsidRPr="00FF5D93" w:rsidRDefault="00783533" w:rsidP="00BA48A8">
            <w:pPr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2D4F9BD0" w14:textId="77777777" w:rsidTr="00FF5D93">
        <w:tc>
          <w:tcPr>
            <w:tcW w:w="5949" w:type="dxa"/>
            <w:shd w:val="clear" w:color="auto" w:fill="auto"/>
          </w:tcPr>
          <w:p w14:paraId="7D2C9C4C" w14:textId="6DD5F8C3" w:rsidR="00EE504A" w:rsidRPr="00FF5D93" w:rsidRDefault="00783533" w:rsidP="00BA48A8">
            <w:pPr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F5D93">
              <w:rPr>
                <w:sz w:val="22"/>
                <w:szCs w:val="22"/>
              </w:rPr>
              <w:t xml:space="preserve"> </w:t>
            </w:r>
            <w:r w:rsidRPr="00FF5D93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FF5D93">
              <w:rPr>
                <w:sz w:val="22"/>
                <w:szCs w:val="22"/>
                <w:lang w:val="en-US"/>
              </w:rPr>
              <w:t>Intel</w:t>
            </w:r>
            <w:r w:rsidRPr="00FF5D93">
              <w:rPr>
                <w:sz w:val="22"/>
                <w:szCs w:val="22"/>
              </w:rPr>
              <w:t xml:space="preserve"> </w:t>
            </w:r>
            <w:proofErr w:type="spellStart"/>
            <w:r w:rsidRPr="00FF5D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5D93">
              <w:rPr>
                <w:sz w:val="22"/>
                <w:szCs w:val="22"/>
              </w:rPr>
              <w:t xml:space="preserve">3-2100 2.4 </w:t>
            </w:r>
            <w:proofErr w:type="spellStart"/>
            <w:r w:rsidRPr="00FF5D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F5D93">
              <w:rPr>
                <w:sz w:val="22"/>
                <w:szCs w:val="22"/>
              </w:rPr>
              <w:t>/4 4</w:t>
            </w:r>
            <w:r w:rsidRPr="00FF5D93">
              <w:rPr>
                <w:sz w:val="22"/>
                <w:szCs w:val="22"/>
                <w:lang w:val="en-US"/>
              </w:rPr>
              <w:t>Gb</w:t>
            </w:r>
            <w:r w:rsidRPr="00FF5D93">
              <w:rPr>
                <w:sz w:val="22"/>
                <w:szCs w:val="22"/>
              </w:rPr>
              <w:t>/500</w:t>
            </w:r>
            <w:r w:rsidRPr="00FF5D93">
              <w:rPr>
                <w:sz w:val="22"/>
                <w:szCs w:val="22"/>
                <w:lang w:val="en-US"/>
              </w:rPr>
              <w:t>Gb</w:t>
            </w:r>
            <w:r w:rsidRPr="00FF5D93">
              <w:rPr>
                <w:sz w:val="22"/>
                <w:szCs w:val="22"/>
              </w:rPr>
              <w:t>/</w:t>
            </w:r>
            <w:r w:rsidRPr="00FF5D93">
              <w:rPr>
                <w:sz w:val="22"/>
                <w:szCs w:val="22"/>
                <w:lang w:val="en-US"/>
              </w:rPr>
              <w:t>Acer</w:t>
            </w:r>
            <w:r w:rsidRPr="00FF5D93">
              <w:rPr>
                <w:sz w:val="22"/>
                <w:szCs w:val="22"/>
              </w:rPr>
              <w:t xml:space="preserve"> </w:t>
            </w:r>
            <w:r w:rsidRPr="00FF5D93">
              <w:rPr>
                <w:sz w:val="22"/>
                <w:szCs w:val="22"/>
                <w:lang w:val="en-US"/>
              </w:rPr>
              <w:t>V</w:t>
            </w:r>
            <w:r w:rsidRPr="00FF5D93">
              <w:rPr>
                <w:sz w:val="22"/>
                <w:szCs w:val="22"/>
              </w:rPr>
              <w:t xml:space="preserve">193 19") - 1 шт., Микшер-усилитель АА-120 </w:t>
            </w:r>
            <w:proofErr w:type="spellStart"/>
            <w:r w:rsidRPr="00FF5D93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FF5D93">
              <w:rPr>
                <w:sz w:val="22"/>
                <w:szCs w:val="22"/>
              </w:rPr>
              <w:t xml:space="preserve"> - 1 шт., Мультимедиа проектор </w:t>
            </w:r>
            <w:r w:rsidRPr="00FF5D93">
              <w:rPr>
                <w:sz w:val="22"/>
                <w:szCs w:val="22"/>
                <w:lang w:val="en-US"/>
              </w:rPr>
              <w:t>Mitsubishi</w:t>
            </w:r>
            <w:r w:rsidRPr="00FF5D93">
              <w:rPr>
                <w:sz w:val="22"/>
                <w:szCs w:val="22"/>
              </w:rPr>
              <w:t xml:space="preserve"> </w:t>
            </w:r>
            <w:r w:rsidRPr="00FF5D93">
              <w:rPr>
                <w:sz w:val="22"/>
                <w:szCs w:val="22"/>
                <w:lang w:val="en-US"/>
              </w:rPr>
              <w:t>WD</w:t>
            </w:r>
            <w:r w:rsidRPr="00FF5D93">
              <w:rPr>
                <w:sz w:val="22"/>
                <w:szCs w:val="22"/>
              </w:rPr>
              <w:t>620</w:t>
            </w:r>
            <w:r w:rsidRPr="00FF5D93">
              <w:rPr>
                <w:sz w:val="22"/>
                <w:szCs w:val="22"/>
                <w:lang w:val="en-US"/>
              </w:rPr>
              <w:t>U</w:t>
            </w:r>
            <w:r w:rsidRPr="00FF5D93">
              <w:rPr>
                <w:sz w:val="22"/>
                <w:szCs w:val="22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3751266" w14:textId="77777777" w:rsidR="00EE504A" w:rsidRPr="00FF5D93" w:rsidRDefault="00783533" w:rsidP="00BA48A8">
            <w:pPr>
              <w:jc w:val="both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FF5D93" w:rsidRDefault="00710478" w:rsidP="00971463">
            <w:pPr>
              <w:rPr>
                <w:rFonts w:eastAsia="Calibri"/>
              </w:rPr>
            </w:pPr>
            <w:r w:rsidRPr="00FF5D93">
              <w:rPr>
                <w:rFonts w:eastAsia="Calibri"/>
              </w:rPr>
              <w:t>1. Изучить нормативно-правовые документы, которые регулируют отношения в сфере деятельности, соответствующей профилю программы магистерской подготовки.</w:t>
            </w:r>
          </w:p>
        </w:tc>
      </w:tr>
      <w:tr w:rsidR="00710478" w14:paraId="7D2D0E9A" w14:textId="77777777" w:rsidTr="003F74F8">
        <w:tc>
          <w:tcPr>
            <w:tcW w:w="9356" w:type="dxa"/>
          </w:tcPr>
          <w:p w14:paraId="62193C59" w14:textId="77777777" w:rsidR="00710478" w:rsidRPr="00FF5D93" w:rsidRDefault="00710478" w:rsidP="00971463">
            <w:pPr>
              <w:rPr>
                <w:rFonts w:eastAsia="Calibri"/>
              </w:rPr>
            </w:pPr>
            <w:r w:rsidRPr="00FF5D93">
              <w:rPr>
                <w:rFonts w:eastAsia="Calibri"/>
              </w:rPr>
              <w:t>2. Изучить историю возникновения компании и ее организационно-правовую форму в свете действующих законодательных актов и нормативных документов, место, занимаемой компанией на существующем рынке товаров и услуг.</w:t>
            </w:r>
          </w:p>
        </w:tc>
      </w:tr>
      <w:tr w:rsidR="00710478" w14:paraId="4CD0C886" w14:textId="77777777" w:rsidTr="003F74F8">
        <w:tc>
          <w:tcPr>
            <w:tcW w:w="9356" w:type="dxa"/>
          </w:tcPr>
          <w:p w14:paraId="449615D8" w14:textId="77777777" w:rsidR="00710478" w:rsidRPr="00FF5D93" w:rsidRDefault="00710478" w:rsidP="00971463">
            <w:pPr>
              <w:rPr>
                <w:rFonts w:eastAsia="Calibri"/>
              </w:rPr>
            </w:pPr>
            <w:r w:rsidRPr="00FF5D93">
              <w:rPr>
                <w:rFonts w:eastAsia="Calibri"/>
              </w:rPr>
              <w:t>3. Провести коммуникационный аудит организации, составить аналитический отчет об эффективности креативных решений, каналов и инструментов корпоративных коммуникаций организации.</w:t>
            </w:r>
          </w:p>
        </w:tc>
      </w:tr>
      <w:tr w:rsidR="00710478" w14:paraId="0592D766" w14:textId="77777777" w:rsidTr="003F74F8">
        <w:tc>
          <w:tcPr>
            <w:tcW w:w="9356" w:type="dxa"/>
          </w:tcPr>
          <w:p w14:paraId="00A99A58" w14:textId="77777777" w:rsidR="00710478" w:rsidRPr="00FF5D93" w:rsidRDefault="00710478" w:rsidP="00971463">
            <w:pPr>
              <w:rPr>
                <w:rFonts w:eastAsia="Calibri"/>
              </w:rPr>
            </w:pPr>
            <w:r w:rsidRPr="00FF5D93">
              <w:rPr>
                <w:rFonts w:eastAsia="Calibri"/>
              </w:rPr>
              <w:t>4. На основе проведенных исследований разработать рекомендации по повышению эффективности корпоративных коммуникаций организации.</w:t>
            </w:r>
          </w:p>
        </w:tc>
      </w:tr>
      <w:tr w:rsidR="00710478" w14:paraId="4AE81A09" w14:textId="77777777" w:rsidTr="003F74F8">
        <w:tc>
          <w:tcPr>
            <w:tcW w:w="9356" w:type="dxa"/>
          </w:tcPr>
          <w:p w14:paraId="6D5E04B9" w14:textId="77777777" w:rsidR="00710478" w:rsidRPr="00FF5D93" w:rsidRDefault="00710478" w:rsidP="00971463">
            <w:pPr>
              <w:rPr>
                <w:rFonts w:eastAsia="Calibri"/>
              </w:rPr>
            </w:pPr>
            <w:r w:rsidRPr="00FF5D93">
              <w:rPr>
                <w:rFonts w:eastAsia="Calibri"/>
              </w:rPr>
              <w:t>5. Предложить и реализовать творческие идеи для повышения эффективности корпоративных коммуникаций организации.</w:t>
            </w:r>
          </w:p>
        </w:tc>
      </w:tr>
      <w:tr w:rsidR="00710478" w14:paraId="1D032BCB" w14:textId="77777777" w:rsidTr="003F74F8">
        <w:tc>
          <w:tcPr>
            <w:tcW w:w="9356" w:type="dxa"/>
          </w:tcPr>
          <w:p w14:paraId="453BAA5B" w14:textId="77777777" w:rsidR="00710478" w:rsidRPr="00FF5D93" w:rsidRDefault="00710478" w:rsidP="00971463">
            <w:pPr>
              <w:rPr>
                <w:rFonts w:eastAsia="Calibri"/>
              </w:rPr>
            </w:pPr>
            <w:r w:rsidRPr="00FF5D93">
              <w:rPr>
                <w:rFonts w:eastAsia="Calibri"/>
              </w:rPr>
              <w:t>6. Составить отчет о прохождении производственной практики.</w:t>
            </w:r>
          </w:p>
        </w:tc>
      </w:tr>
      <w:tr w:rsidR="00710478" w14:paraId="16474358" w14:textId="77777777" w:rsidTr="003F74F8">
        <w:tc>
          <w:tcPr>
            <w:tcW w:w="9356" w:type="dxa"/>
          </w:tcPr>
          <w:p w14:paraId="1DB3D035" w14:textId="77777777" w:rsidR="00710478" w:rsidRPr="00FF5D93" w:rsidRDefault="00710478" w:rsidP="00971463">
            <w:pPr>
              <w:rPr>
                <w:rFonts w:eastAsia="Calibri"/>
              </w:rPr>
            </w:pPr>
            <w:r w:rsidRPr="00FF5D93">
              <w:rPr>
                <w:rFonts w:eastAsia="Calibri"/>
              </w:rPr>
              <w:t>7. В случае выполнения в рамках практики образовательного проекта, индивидуальные задания формулируются исходя из заявки работодателя на выполнение конкретного проекта.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F5D93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F5D9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F5D93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F5D9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F5D93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F5D93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F5D93" w:rsidRDefault="006E5421" w:rsidP="0035746E">
            <w:pPr>
              <w:jc w:val="center"/>
              <w:rPr>
                <w:sz w:val="22"/>
                <w:szCs w:val="22"/>
              </w:rPr>
            </w:pPr>
            <w:r w:rsidRPr="00FF5D93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F5D93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F5D93" w:rsidRDefault="006E5421" w:rsidP="00FF5D9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F5D9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F5D9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5D93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F5D93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F5D93" w:rsidRDefault="006E5421" w:rsidP="00FF5D9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F5D9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F5D9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5D93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F5D93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F5D93" w:rsidRDefault="006E5421" w:rsidP="00FF5D9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F5D93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F5D9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5D93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F5D93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F5D93" w:rsidRDefault="006E5421" w:rsidP="00FF5D93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F5D93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F5D93" w:rsidRDefault="006E5421" w:rsidP="00FF5D9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F5D93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F5D9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5D93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FF5D93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monogr/%D0%9A%D0%BE%D0%BC%D0%BC%D1%83%D0%BD%D0%B8%D0%BA%D0%B0%D1%86%D0%B8%D0%BE%D0%BD%D0%BD%D1%8B%D0%B5%20%D1%82%D0%B5%D1%85%D0%BD%D0%BE%D0%BB%D0%BE%D0%B3%D0%B8%D0%B8%20XXI.pdf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it.ru/bcode/5617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com/catalog/product/2125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rait.ru/bcode/565960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395AC-B1E1-4E0F-98AE-BD629EAB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11</Pages>
  <Words>4135</Words>
  <Characters>23576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2025-05-21T07:40:00Z</dcterms:modified>
</cp:coreProperties>
</file>