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19535CB6" w:rsidR="001400FE" w:rsidRPr="00352B6F" w:rsidRDefault="0061050F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61050F">
        <w:rPr>
          <w:rFonts w:ascii="Times New Roman" w:hAnsi="Times New Roman" w:cs="Times New Roman"/>
          <w:b/>
          <w:bCs/>
          <w:i/>
          <w:sz w:val="32"/>
          <w:szCs w:val="32"/>
        </w:rPr>
        <w:t>Сервис-дизайн продуктов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D45726" w:rsidR="00A77598" w:rsidRPr="0061050F" w:rsidRDefault="0061050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552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5233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5523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5523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55233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555233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960DF9" w:rsidR="004475DA" w:rsidRPr="0061050F" w:rsidRDefault="0061050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68534EC" w14:textId="77777777" w:rsidR="0055523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92950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_Toc183092950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3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6F4C2862" w14:textId="77777777" w:rsidR="00555233" w:rsidRDefault="00BC72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51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_Toc183092951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3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57B631F5" w14:textId="77777777" w:rsidR="00555233" w:rsidRDefault="00BC72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52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_Toc183092952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3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03A775AD" w14:textId="77777777" w:rsidR="00555233" w:rsidRDefault="00BC72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53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_Toc183092953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3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4A5A1004" w14:textId="77777777" w:rsidR="00555233" w:rsidRDefault="00BC72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54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_Toc183092954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4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7C253CB2" w14:textId="77777777" w:rsidR="00555233" w:rsidRDefault="00BC72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55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_Toc183092955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4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3B96714D" w14:textId="77777777" w:rsidR="00555233" w:rsidRDefault="00BC72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56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_Toc183092956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4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15855B63" w14:textId="77777777" w:rsidR="00555233" w:rsidRDefault="00BC72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57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_Toc183092957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5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380F9239" w14:textId="77777777" w:rsidR="00555233" w:rsidRDefault="00BC72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58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_Toc183092958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5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48696375" w14:textId="77777777" w:rsidR="00555233" w:rsidRDefault="00BC72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59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_Toc183092959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6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0E1955AD" w14:textId="77777777" w:rsidR="00555233" w:rsidRDefault="00BC72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60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_Toc183092960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7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7CF87CF9" w14:textId="77777777" w:rsidR="00555233" w:rsidRDefault="00BC72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61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_Toc183092961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9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63DF6653" w14:textId="77777777" w:rsidR="00555233" w:rsidRDefault="00BC72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62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_Toc183092962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9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0C656063" w14:textId="77777777" w:rsidR="00555233" w:rsidRDefault="00BC72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63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_Toc183092963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9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282F6E76" w14:textId="77777777" w:rsidR="00555233" w:rsidRDefault="00BC72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64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_Toc183092964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9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3EAD7D0F" w14:textId="77777777" w:rsidR="00555233" w:rsidRDefault="00BC72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65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_Toc183092965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9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20A37A46" w14:textId="77777777" w:rsidR="00555233" w:rsidRDefault="00BC72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66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_Toc183092966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9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3A969065" w14:textId="77777777" w:rsidR="00555233" w:rsidRDefault="00BC72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967" w:history="1">
            <w:r w:rsidR="00555233" w:rsidRPr="00DF10A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55233">
              <w:rPr>
                <w:noProof/>
                <w:webHidden/>
              </w:rPr>
              <w:tab/>
            </w:r>
            <w:r w:rsidR="00555233">
              <w:rPr>
                <w:noProof/>
                <w:webHidden/>
              </w:rPr>
              <w:fldChar w:fldCharType="begin"/>
            </w:r>
            <w:r w:rsidR="00555233">
              <w:rPr>
                <w:noProof/>
                <w:webHidden/>
              </w:rPr>
              <w:instrText xml:space="preserve"> PAGEREF _Toc183092967 \h </w:instrText>
            </w:r>
            <w:r w:rsidR="00555233">
              <w:rPr>
                <w:noProof/>
                <w:webHidden/>
              </w:rPr>
            </w:r>
            <w:r w:rsidR="00555233">
              <w:rPr>
                <w:noProof/>
                <w:webHidden/>
              </w:rPr>
              <w:fldChar w:fldCharType="separate"/>
            </w:r>
            <w:r w:rsidR="00555233">
              <w:rPr>
                <w:noProof/>
                <w:webHidden/>
              </w:rPr>
              <w:t>9</w:t>
            </w:r>
            <w:r w:rsidR="0055523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929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методами сервис-дизайна для развития клиентоцентричности в бизнесе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929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791CBBF4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r w:rsidR="0061050F" w:rsidRPr="0061050F">
        <w:rPr>
          <w:sz w:val="28"/>
          <w:szCs w:val="28"/>
        </w:rPr>
        <w:t>Сервис-дизайн продуктов</w:t>
      </w:r>
      <w:r w:rsidR="0061050F">
        <w:rPr>
          <w:sz w:val="28"/>
          <w:szCs w:val="28"/>
        </w:rPr>
        <w:t xml:space="preserve">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929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5523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552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523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5523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523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5523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523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5523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552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523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552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55523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55233">
              <w:rPr>
                <w:rFonts w:ascii="Times New Roman" w:hAnsi="Times New Roman" w:cs="Times New Roman"/>
              </w:rPr>
              <w:t xml:space="preserve"> управлять организационными и кадровыми изменениями, использовать современные методы дизайн-мышления для развития бизнеса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552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5233">
              <w:rPr>
                <w:rFonts w:ascii="Times New Roman" w:hAnsi="Times New Roman" w:cs="Times New Roman"/>
                <w:lang w:bidi="ru-RU"/>
              </w:rPr>
              <w:t xml:space="preserve">ПК-2.2 - Умеет разрабатывать программы изменений на </w:t>
            </w:r>
            <w:proofErr w:type="gramStart"/>
            <w:r w:rsidRPr="00555233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555233">
              <w:rPr>
                <w:rFonts w:ascii="Times New Roman" w:hAnsi="Times New Roman" w:cs="Times New Roman"/>
                <w:lang w:bidi="ru-RU"/>
              </w:rPr>
              <w:t xml:space="preserve"> сферы услуг, находить рациональные решения для бизнеса, преодолевать сопротивление их внедрению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552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5233">
              <w:rPr>
                <w:rFonts w:ascii="Times New Roman" w:hAnsi="Times New Roman" w:cs="Times New Roman"/>
              </w:rPr>
              <w:t xml:space="preserve">методы дизайн-мышления для развития </w:t>
            </w:r>
            <w:proofErr w:type="spellStart"/>
            <w:r w:rsidR="00316402" w:rsidRPr="00555233">
              <w:rPr>
                <w:rFonts w:ascii="Times New Roman" w:hAnsi="Times New Roman" w:cs="Times New Roman"/>
              </w:rPr>
              <w:t>клиентоцентричных</w:t>
            </w:r>
            <w:proofErr w:type="spellEnd"/>
            <w:r w:rsidR="00316402" w:rsidRPr="00555233">
              <w:rPr>
                <w:rFonts w:ascii="Times New Roman" w:hAnsi="Times New Roman" w:cs="Times New Roman"/>
              </w:rPr>
              <w:t xml:space="preserve"> стратегий в </w:t>
            </w:r>
            <w:proofErr w:type="gramStart"/>
            <w:r w:rsidR="00316402" w:rsidRPr="00555233">
              <w:rPr>
                <w:rFonts w:ascii="Times New Roman" w:hAnsi="Times New Roman" w:cs="Times New Roman"/>
              </w:rPr>
              <w:t>бизнесе</w:t>
            </w:r>
            <w:proofErr w:type="gramEnd"/>
            <w:r w:rsidRPr="0055523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552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5233">
              <w:rPr>
                <w:rFonts w:ascii="Times New Roman" w:hAnsi="Times New Roman" w:cs="Times New Roman"/>
              </w:rPr>
              <w:t xml:space="preserve">создавать программы управления изменениями для развития </w:t>
            </w:r>
            <w:proofErr w:type="spellStart"/>
            <w:r w:rsidR="00FD518F" w:rsidRPr="00555233">
              <w:rPr>
                <w:rFonts w:ascii="Times New Roman" w:hAnsi="Times New Roman" w:cs="Times New Roman"/>
              </w:rPr>
              <w:t>клиентоцентричного</w:t>
            </w:r>
            <w:proofErr w:type="spellEnd"/>
            <w:r w:rsidR="00FD518F" w:rsidRPr="00555233">
              <w:rPr>
                <w:rFonts w:ascii="Times New Roman" w:hAnsi="Times New Roman" w:cs="Times New Roman"/>
              </w:rPr>
              <w:t xml:space="preserve"> бизнеса</w:t>
            </w:r>
            <w:r w:rsidRPr="0055523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552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52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5233">
              <w:rPr>
                <w:rFonts w:ascii="Times New Roman" w:hAnsi="Times New Roman" w:cs="Times New Roman"/>
              </w:rPr>
              <w:t xml:space="preserve">методами </w:t>
            </w:r>
            <w:proofErr w:type="gramStart"/>
            <w:r w:rsidR="00FD518F" w:rsidRPr="00555233">
              <w:rPr>
                <w:rFonts w:ascii="Times New Roman" w:hAnsi="Times New Roman" w:cs="Times New Roman"/>
              </w:rPr>
              <w:t>дизайн-мышления</w:t>
            </w:r>
            <w:proofErr w:type="gramEnd"/>
            <w:r w:rsidR="00FD518F" w:rsidRPr="00555233">
              <w:rPr>
                <w:rFonts w:ascii="Times New Roman" w:hAnsi="Times New Roman" w:cs="Times New Roman"/>
              </w:rPr>
              <w:t xml:space="preserve"> для разработки и внедрения программ развития </w:t>
            </w:r>
            <w:proofErr w:type="spellStart"/>
            <w:r w:rsidR="00FD518F" w:rsidRPr="00555233">
              <w:rPr>
                <w:rFonts w:ascii="Times New Roman" w:hAnsi="Times New Roman" w:cs="Times New Roman"/>
              </w:rPr>
              <w:t>клиентоцентричного</w:t>
            </w:r>
            <w:proofErr w:type="spellEnd"/>
            <w:r w:rsidR="00FD518F" w:rsidRPr="00555233">
              <w:rPr>
                <w:rFonts w:ascii="Times New Roman" w:hAnsi="Times New Roman" w:cs="Times New Roman"/>
              </w:rPr>
              <w:t xml:space="preserve"> бизнеса</w:t>
            </w:r>
            <w:r w:rsidRPr="0055523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55233" w14:paraId="2EAF788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3CCC6" w14:textId="77777777" w:rsidR="00751095" w:rsidRPr="005552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</w:rPr>
              <w:t xml:space="preserve">ПК-6 - Способен интегрировать дизайн-мышление в организацию бизнеса, анализировать, экспериментировать и применять </w:t>
            </w:r>
            <w:proofErr w:type="gramStart"/>
            <w:r w:rsidRPr="00555233">
              <w:rPr>
                <w:rFonts w:ascii="Times New Roman" w:hAnsi="Times New Roman" w:cs="Times New Roman"/>
              </w:rPr>
              <w:t>новые</w:t>
            </w:r>
            <w:proofErr w:type="gramEnd"/>
            <w:r w:rsidRPr="00555233">
              <w:rPr>
                <w:rFonts w:ascii="Times New Roman" w:hAnsi="Times New Roman" w:cs="Times New Roman"/>
              </w:rPr>
              <w:t xml:space="preserve"> бизнес-решения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398BD" w14:textId="77777777" w:rsidR="00751095" w:rsidRPr="005552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5233">
              <w:rPr>
                <w:rFonts w:ascii="Times New Roman" w:hAnsi="Times New Roman" w:cs="Times New Roman"/>
                <w:lang w:bidi="ru-RU"/>
              </w:rPr>
              <w:t>ПК-6.2 - Способен интегрировать дизайн-мышление в организацию бизнеса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73D2" w14:textId="77777777" w:rsidR="00751095" w:rsidRPr="005552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5233">
              <w:rPr>
                <w:rFonts w:ascii="Times New Roman" w:hAnsi="Times New Roman" w:cs="Times New Roman"/>
              </w:rPr>
              <w:t xml:space="preserve">методы дизайн-мышления для разработки новых решений в </w:t>
            </w:r>
            <w:proofErr w:type="gramStart"/>
            <w:r w:rsidR="00316402" w:rsidRPr="00555233">
              <w:rPr>
                <w:rFonts w:ascii="Times New Roman" w:hAnsi="Times New Roman" w:cs="Times New Roman"/>
              </w:rPr>
              <w:t>бизнесе</w:t>
            </w:r>
            <w:proofErr w:type="gramEnd"/>
            <w:r w:rsidRPr="00555233">
              <w:rPr>
                <w:rFonts w:ascii="Times New Roman" w:hAnsi="Times New Roman" w:cs="Times New Roman"/>
              </w:rPr>
              <w:t xml:space="preserve"> </w:t>
            </w:r>
          </w:p>
          <w:p w14:paraId="25B329C4" w14:textId="77777777" w:rsidR="00751095" w:rsidRPr="005552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5233">
              <w:rPr>
                <w:rFonts w:ascii="Times New Roman" w:hAnsi="Times New Roman" w:cs="Times New Roman"/>
              </w:rPr>
              <w:t xml:space="preserve">применять методы дизайн-мышления в организации и </w:t>
            </w:r>
            <w:proofErr w:type="gramStart"/>
            <w:r w:rsidR="00FD518F" w:rsidRPr="00555233">
              <w:rPr>
                <w:rFonts w:ascii="Times New Roman" w:hAnsi="Times New Roman" w:cs="Times New Roman"/>
              </w:rPr>
              <w:t>развитии</w:t>
            </w:r>
            <w:proofErr w:type="gramEnd"/>
            <w:r w:rsidR="00FD518F" w:rsidRPr="00555233">
              <w:rPr>
                <w:rFonts w:ascii="Times New Roman" w:hAnsi="Times New Roman" w:cs="Times New Roman"/>
              </w:rPr>
              <w:t xml:space="preserve"> бизнеса</w:t>
            </w:r>
            <w:r w:rsidRPr="00555233">
              <w:rPr>
                <w:rFonts w:ascii="Times New Roman" w:hAnsi="Times New Roman" w:cs="Times New Roman"/>
              </w:rPr>
              <w:t xml:space="preserve">. </w:t>
            </w:r>
          </w:p>
          <w:p w14:paraId="6555FBF3" w14:textId="77777777" w:rsidR="00751095" w:rsidRPr="005552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52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5233">
              <w:rPr>
                <w:rFonts w:ascii="Times New Roman" w:hAnsi="Times New Roman" w:cs="Times New Roman"/>
              </w:rPr>
              <w:t xml:space="preserve">методами дизайн-мышления для организации и разработки новых решений в </w:t>
            </w:r>
            <w:proofErr w:type="gramStart"/>
            <w:r w:rsidR="00FD518F" w:rsidRPr="00555233">
              <w:rPr>
                <w:rFonts w:ascii="Times New Roman" w:hAnsi="Times New Roman" w:cs="Times New Roman"/>
              </w:rPr>
              <w:t>бизнесе</w:t>
            </w:r>
            <w:proofErr w:type="gramEnd"/>
            <w:r w:rsidRPr="0055523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5523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929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Направления развития клиентоцентричности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подходы к созданию и развитию клиентоцентричного бизнеса. СХ-стратегии в сфере услуг. Основные блоки СХ-стратегии. Декларация клиентоцентричности. Кейсы по клиентоцентричности сервисных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CED7E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AF0E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Карта клиентского путешествия (CJM)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C2DD8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Клиентский опыт и клиентское путешествие. Методика создания карты пути клиента (CJM). СХ-Проектирование через Сервис-дизайн.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BA79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DEEE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7A78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BCD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EE732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18C2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Исследование клиентского опыта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DCBA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Методология NPS. Выявление и анализ драйверов лояльности, CSI, CES.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DCDE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62DA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6A73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DE29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9295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929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5523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5233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продуктовой политикой</w:t>
            </w:r>
            <w:proofErr w:type="gramStart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 xml:space="preserve">, 2023. — 187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55233">
              <w:rPr>
                <w:rFonts w:ascii="Times New Roman" w:hAnsi="Times New Roman" w:cs="Times New Roman"/>
                <w:sz w:val="24"/>
                <w:szCs w:val="24"/>
              </w:rPr>
              <w:t xml:space="preserve"> 978-5-534-01142-5. — Текст</w:t>
            </w:r>
            <w:proofErr w:type="gramStart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C72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https://urait.ru/bcode/511984</w:t>
              </w:r>
            </w:hyperlink>
          </w:p>
        </w:tc>
      </w:tr>
      <w:tr w:rsidR="00262CF0" w:rsidRPr="007E6725" w14:paraId="5E69CF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95C3C2" w14:textId="77777777" w:rsidR="00262CF0" w:rsidRPr="0055523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>Деньгов</w:t>
            </w:r>
            <w:proofErr w:type="spellEnd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>, В. В.  Микроэкономика в 2 т. Т. 1. Теория потребительского поведения. Теория фирмы. Теория рынков</w:t>
            </w:r>
            <w:proofErr w:type="gramStart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</w:t>
            </w:r>
            <w:proofErr w:type="spellStart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>Деньгов</w:t>
            </w:r>
            <w:proofErr w:type="spellEnd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 — Москва : Издательство </w:t>
            </w:r>
            <w:proofErr w:type="spellStart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5233">
              <w:rPr>
                <w:rFonts w:ascii="Times New Roman" w:hAnsi="Times New Roman" w:cs="Times New Roman"/>
                <w:sz w:val="24"/>
                <w:szCs w:val="24"/>
              </w:rPr>
              <w:t>, 2022. — 410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83D406" w14:textId="77777777" w:rsidR="00262CF0" w:rsidRPr="007E6725" w:rsidRDefault="00BC72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https://urait.ru/bcode/489311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929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943167" w14:textId="77777777" w:rsidTr="007B550D">
        <w:tc>
          <w:tcPr>
            <w:tcW w:w="9345" w:type="dxa"/>
          </w:tcPr>
          <w:p w14:paraId="1C40F2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E98B22" w14:textId="77777777" w:rsidTr="007B550D">
        <w:tc>
          <w:tcPr>
            <w:tcW w:w="9345" w:type="dxa"/>
          </w:tcPr>
          <w:p w14:paraId="0A37F6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9EF03A" w14:textId="77777777" w:rsidTr="007B550D">
        <w:tc>
          <w:tcPr>
            <w:tcW w:w="9345" w:type="dxa"/>
          </w:tcPr>
          <w:p w14:paraId="5D8B64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03CAA4" w14:textId="77777777" w:rsidTr="007B550D">
        <w:tc>
          <w:tcPr>
            <w:tcW w:w="9345" w:type="dxa"/>
          </w:tcPr>
          <w:p w14:paraId="3772AA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929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C72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929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5523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552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523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552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523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5523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5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5233">
              <w:rPr>
                <w:sz w:val="22"/>
                <w:szCs w:val="22"/>
              </w:rPr>
              <w:t xml:space="preserve">Ауд. 401 </w:t>
            </w:r>
            <w:proofErr w:type="spellStart"/>
            <w:r w:rsidRPr="00555233">
              <w:rPr>
                <w:sz w:val="22"/>
                <w:szCs w:val="22"/>
              </w:rPr>
              <w:t>пом</w:t>
            </w:r>
            <w:proofErr w:type="spellEnd"/>
            <w:r w:rsidRPr="00555233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555233">
              <w:rPr>
                <w:sz w:val="22"/>
                <w:szCs w:val="22"/>
              </w:rPr>
              <w:t>комплекс"</w:t>
            </w:r>
            <w:proofErr w:type="gramStart"/>
            <w:r w:rsidRPr="00555233">
              <w:rPr>
                <w:sz w:val="22"/>
                <w:szCs w:val="22"/>
              </w:rPr>
              <w:t>.С</w:t>
            </w:r>
            <w:proofErr w:type="gramEnd"/>
            <w:r w:rsidRPr="00555233">
              <w:rPr>
                <w:sz w:val="22"/>
                <w:szCs w:val="22"/>
              </w:rPr>
              <w:t>пециализированная</w:t>
            </w:r>
            <w:proofErr w:type="spellEnd"/>
            <w:r w:rsidRPr="00555233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555233">
              <w:rPr>
                <w:sz w:val="22"/>
                <w:szCs w:val="22"/>
                <w:lang w:val="en-US"/>
              </w:rPr>
              <w:t>Intel</w:t>
            </w:r>
            <w:r w:rsidRPr="00555233">
              <w:rPr>
                <w:sz w:val="22"/>
                <w:szCs w:val="22"/>
              </w:rPr>
              <w:t xml:space="preserve"> </w:t>
            </w:r>
            <w:r w:rsidRPr="00555233">
              <w:rPr>
                <w:sz w:val="22"/>
                <w:szCs w:val="22"/>
                <w:lang w:val="en-US"/>
              </w:rPr>
              <w:t>Core</w:t>
            </w:r>
            <w:r w:rsidRPr="00555233">
              <w:rPr>
                <w:sz w:val="22"/>
                <w:szCs w:val="22"/>
              </w:rPr>
              <w:t xml:space="preserve"> </w:t>
            </w:r>
            <w:proofErr w:type="spellStart"/>
            <w:r w:rsidRPr="005552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5233">
              <w:rPr>
                <w:sz w:val="22"/>
                <w:szCs w:val="22"/>
              </w:rPr>
              <w:t xml:space="preserve">5-4460 </w:t>
            </w:r>
            <w:r w:rsidRPr="00555233">
              <w:rPr>
                <w:sz w:val="22"/>
                <w:szCs w:val="22"/>
                <w:lang w:val="en-US"/>
              </w:rPr>
              <w:t>CPU</w:t>
            </w:r>
            <w:r w:rsidRPr="00555233">
              <w:rPr>
                <w:sz w:val="22"/>
                <w:szCs w:val="22"/>
              </w:rPr>
              <w:t xml:space="preserve"> @ 3.2</w:t>
            </w:r>
            <w:r w:rsidRPr="00555233">
              <w:rPr>
                <w:sz w:val="22"/>
                <w:szCs w:val="22"/>
                <w:lang w:val="en-US"/>
              </w:rPr>
              <w:t>GHz</w:t>
            </w:r>
            <w:r w:rsidRPr="00555233">
              <w:rPr>
                <w:sz w:val="22"/>
                <w:szCs w:val="22"/>
              </w:rPr>
              <w:t>/8</w:t>
            </w:r>
            <w:r w:rsidRPr="00555233">
              <w:rPr>
                <w:sz w:val="22"/>
                <w:szCs w:val="22"/>
                <w:lang w:val="en-US"/>
              </w:rPr>
              <w:t>Gb</w:t>
            </w:r>
            <w:r w:rsidRPr="00555233">
              <w:rPr>
                <w:sz w:val="22"/>
                <w:szCs w:val="22"/>
              </w:rPr>
              <w:t>/1</w:t>
            </w:r>
            <w:r w:rsidRPr="00555233">
              <w:rPr>
                <w:sz w:val="22"/>
                <w:szCs w:val="22"/>
                <w:lang w:val="en-US"/>
              </w:rPr>
              <w:t>Tb</w:t>
            </w:r>
            <w:r w:rsidRPr="00555233">
              <w:rPr>
                <w:sz w:val="22"/>
                <w:szCs w:val="22"/>
              </w:rPr>
              <w:t>/</w:t>
            </w:r>
            <w:r w:rsidRPr="00555233">
              <w:rPr>
                <w:sz w:val="22"/>
                <w:szCs w:val="22"/>
                <w:lang w:val="en-US"/>
              </w:rPr>
              <w:t>Samsung</w:t>
            </w:r>
            <w:r w:rsidRPr="00555233">
              <w:rPr>
                <w:sz w:val="22"/>
                <w:szCs w:val="22"/>
              </w:rPr>
              <w:t xml:space="preserve"> </w:t>
            </w:r>
            <w:r w:rsidRPr="00555233">
              <w:rPr>
                <w:sz w:val="22"/>
                <w:szCs w:val="22"/>
                <w:lang w:val="en-US"/>
              </w:rPr>
              <w:t>S</w:t>
            </w:r>
            <w:r w:rsidRPr="00555233">
              <w:rPr>
                <w:sz w:val="22"/>
                <w:szCs w:val="22"/>
              </w:rPr>
              <w:t>23</w:t>
            </w:r>
            <w:r w:rsidRPr="00555233">
              <w:rPr>
                <w:sz w:val="22"/>
                <w:szCs w:val="22"/>
                <w:lang w:val="en-US"/>
              </w:rPr>
              <w:t>E</w:t>
            </w:r>
            <w:r w:rsidRPr="00555233">
              <w:rPr>
                <w:sz w:val="22"/>
                <w:szCs w:val="22"/>
              </w:rPr>
              <w:t xml:space="preserve">200 - 21 шт., Ноутбук </w:t>
            </w:r>
            <w:r w:rsidRPr="00555233">
              <w:rPr>
                <w:sz w:val="22"/>
                <w:szCs w:val="22"/>
                <w:lang w:val="en-US"/>
              </w:rPr>
              <w:t>HP</w:t>
            </w:r>
            <w:r w:rsidRPr="00555233">
              <w:rPr>
                <w:sz w:val="22"/>
                <w:szCs w:val="22"/>
              </w:rPr>
              <w:t xml:space="preserve"> 250 </w:t>
            </w:r>
            <w:r w:rsidRPr="00555233">
              <w:rPr>
                <w:sz w:val="22"/>
                <w:szCs w:val="22"/>
                <w:lang w:val="en-US"/>
              </w:rPr>
              <w:t>G</w:t>
            </w:r>
            <w:r w:rsidRPr="00555233">
              <w:rPr>
                <w:sz w:val="22"/>
                <w:szCs w:val="22"/>
              </w:rPr>
              <w:t>6 1</w:t>
            </w:r>
            <w:r w:rsidRPr="00555233">
              <w:rPr>
                <w:sz w:val="22"/>
                <w:szCs w:val="22"/>
                <w:lang w:val="en-US"/>
              </w:rPr>
              <w:t>WY</w:t>
            </w:r>
            <w:r w:rsidRPr="00555233">
              <w:rPr>
                <w:sz w:val="22"/>
                <w:szCs w:val="22"/>
              </w:rPr>
              <w:t>58</w:t>
            </w:r>
            <w:r w:rsidRPr="00555233">
              <w:rPr>
                <w:sz w:val="22"/>
                <w:szCs w:val="22"/>
                <w:lang w:val="en-US"/>
              </w:rPr>
              <w:t>EA</w:t>
            </w:r>
            <w:r w:rsidRPr="00555233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555233">
              <w:rPr>
                <w:sz w:val="22"/>
                <w:szCs w:val="22"/>
              </w:rPr>
              <w:t>доп</w:t>
            </w:r>
            <w:proofErr w:type="gramStart"/>
            <w:r w:rsidRPr="00555233">
              <w:rPr>
                <w:sz w:val="22"/>
                <w:szCs w:val="22"/>
              </w:rPr>
              <w:t>.к</w:t>
            </w:r>
            <w:proofErr w:type="gramEnd"/>
            <w:r w:rsidRPr="00555233">
              <w:rPr>
                <w:sz w:val="22"/>
                <w:szCs w:val="22"/>
              </w:rPr>
              <w:t>омплект</w:t>
            </w:r>
            <w:proofErr w:type="spellEnd"/>
            <w:r w:rsidRPr="00555233">
              <w:rPr>
                <w:sz w:val="22"/>
                <w:szCs w:val="22"/>
              </w:rPr>
              <w:t xml:space="preserve">. - 1 шт., Мультимедиа-проектор РВ8250 </w:t>
            </w:r>
            <w:r w:rsidRPr="00555233">
              <w:rPr>
                <w:sz w:val="22"/>
                <w:szCs w:val="22"/>
                <w:lang w:val="en-US"/>
              </w:rPr>
              <w:t>DLP</w:t>
            </w:r>
            <w:r w:rsidRPr="00555233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5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523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5523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5523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5523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55233" w14:paraId="0C3A681D" w14:textId="77777777" w:rsidTr="008416EB">
        <w:tc>
          <w:tcPr>
            <w:tcW w:w="7797" w:type="dxa"/>
            <w:shd w:val="clear" w:color="auto" w:fill="auto"/>
          </w:tcPr>
          <w:p w14:paraId="3D81BCC3" w14:textId="77777777" w:rsidR="002C735C" w:rsidRPr="0055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5233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5233">
              <w:rPr>
                <w:sz w:val="22"/>
                <w:szCs w:val="22"/>
              </w:rPr>
              <w:t>комплексом</w:t>
            </w:r>
            <w:proofErr w:type="gramStart"/>
            <w:r w:rsidRPr="00555233">
              <w:rPr>
                <w:sz w:val="22"/>
                <w:szCs w:val="22"/>
              </w:rPr>
              <w:t>.С</w:t>
            </w:r>
            <w:proofErr w:type="gramEnd"/>
            <w:r w:rsidRPr="00555233">
              <w:rPr>
                <w:sz w:val="22"/>
                <w:szCs w:val="22"/>
              </w:rPr>
              <w:t>пециализированная</w:t>
            </w:r>
            <w:proofErr w:type="spellEnd"/>
            <w:r w:rsidRPr="0055523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555233">
              <w:rPr>
                <w:sz w:val="22"/>
                <w:szCs w:val="22"/>
                <w:lang w:val="en-US"/>
              </w:rPr>
              <w:t>HP</w:t>
            </w:r>
            <w:r w:rsidRPr="00555233">
              <w:rPr>
                <w:sz w:val="22"/>
                <w:szCs w:val="22"/>
              </w:rPr>
              <w:t xml:space="preserve"> 250 </w:t>
            </w:r>
            <w:r w:rsidRPr="00555233">
              <w:rPr>
                <w:sz w:val="22"/>
                <w:szCs w:val="22"/>
                <w:lang w:val="en-US"/>
              </w:rPr>
              <w:t>G</w:t>
            </w:r>
            <w:r w:rsidRPr="00555233">
              <w:rPr>
                <w:sz w:val="22"/>
                <w:szCs w:val="22"/>
              </w:rPr>
              <w:t>6 1</w:t>
            </w:r>
            <w:r w:rsidRPr="00555233">
              <w:rPr>
                <w:sz w:val="22"/>
                <w:szCs w:val="22"/>
                <w:lang w:val="en-US"/>
              </w:rPr>
              <w:t>WY</w:t>
            </w:r>
            <w:r w:rsidRPr="00555233">
              <w:rPr>
                <w:sz w:val="22"/>
                <w:szCs w:val="22"/>
              </w:rPr>
              <w:t>58</w:t>
            </w:r>
            <w:r w:rsidRPr="00555233">
              <w:rPr>
                <w:sz w:val="22"/>
                <w:szCs w:val="22"/>
                <w:lang w:val="en-US"/>
              </w:rPr>
              <w:t>EA</w:t>
            </w:r>
            <w:r w:rsidRPr="00555233">
              <w:rPr>
                <w:sz w:val="22"/>
                <w:szCs w:val="22"/>
              </w:rPr>
              <w:t xml:space="preserve">, Мультимедийный проектор </w:t>
            </w:r>
            <w:r w:rsidRPr="00555233">
              <w:rPr>
                <w:sz w:val="22"/>
                <w:szCs w:val="22"/>
                <w:lang w:val="en-US"/>
              </w:rPr>
              <w:t>LG</w:t>
            </w:r>
            <w:r w:rsidRPr="00555233">
              <w:rPr>
                <w:sz w:val="22"/>
                <w:szCs w:val="22"/>
              </w:rPr>
              <w:t xml:space="preserve"> </w:t>
            </w:r>
            <w:r w:rsidRPr="00555233">
              <w:rPr>
                <w:sz w:val="22"/>
                <w:szCs w:val="22"/>
                <w:lang w:val="en-US"/>
              </w:rPr>
              <w:t>PF</w:t>
            </w:r>
            <w:r w:rsidRPr="00555233">
              <w:rPr>
                <w:sz w:val="22"/>
                <w:szCs w:val="22"/>
              </w:rPr>
              <w:t>1500</w:t>
            </w:r>
            <w:r w:rsidRPr="00555233">
              <w:rPr>
                <w:sz w:val="22"/>
                <w:szCs w:val="22"/>
                <w:lang w:val="en-US"/>
              </w:rPr>
              <w:t>G</w:t>
            </w:r>
            <w:r w:rsidRPr="0055523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334DBF" w14:textId="77777777" w:rsidR="002C735C" w:rsidRPr="0055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523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5523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5523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5523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55233" w14:paraId="5D1E7B5C" w14:textId="77777777" w:rsidTr="008416EB">
        <w:tc>
          <w:tcPr>
            <w:tcW w:w="7797" w:type="dxa"/>
            <w:shd w:val="clear" w:color="auto" w:fill="auto"/>
          </w:tcPr>
          <w:p w14:paraId="37B8DE34" w14:textId="77777777" w:rsidR="002C735C" w:rsidRPr="0055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5233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5233">
              <w:rPr>
                <w:sz w:val="22"/>
                <w:szCs w:val="22"/>
              </w:rPr>
              <w:t>комплексом</w:t>
            </w:r>
            <w:proofErr w:type="gramStart"/>
            <w:r w:rsidRPr="00555233">
              <w:rPr>
                <w:sz w:val="22"/>
                <w:szCs w:val="22"/>
              </w:rPr>
              <w:t>.С</w:t>
            </w:r>
            <w:proofErr w:type="gramEnd"/>
            <w:r w:rsidRPr="00555233">
              <w:rPr>
                <w:sz w:val="22"/>
                <w:szCs w:val="22"/>
              </w:rPr>
              <w:t>пециализированная</w:t>
            </w:r>
            <w:proofErr w:type="spellEnd"/>
            <w:r w:rsidRPr="00555233">
              <w:rPr>
                <w:sz w:val="22"/>
                <w:szCs w:val="22"/>
              </w:rPr>
              <w:t xml:space="preserve">  мебель и оборудование: Учебная мебель на 96 посадочных мест; </w:t>
            </w:r>
            <w:proofErr w:type="gramStart"/>
            <w:r w:rsidRPr="00555233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555233">
              <w:rPr>
                <w:sz w:val="22"/>
                <w:szCs w:val="22"/>
                <w:lang w:val="en-US"/>
              </w:rPr>
              <w:t>Intel</w:t>
            </w:r>
            <w:r w:rsidRPr="00555233">
              <w:rPr>
                <w:sz w:val="22"/>
                <w:szCs w:val="22"/>
              </w:rPr>
              <w:t xml:space="preserve"> </w:t>
            </w:r>
            <w:r w:rsidRPr="00555233">
              <w:rPr>
                <w:sz w:val="22"/>
                <w:szCs w:val="22"/>
                <w:lang w:val="en-US"/>
              </w:rPr>
              <w:t>Core</w:t>
            </w:r>
            <w:r w:rsidRPr="00555233">
              <w:rPr>
                <w:sz w:val="22"/>
                <w:szCs w:val="22"/>
              </w:rPr>
              <w:t xml:space="preserve"> </w:t>
            </w:r>
            <w:proofErr w:type="spellStart"/>
            <w:r w:rsidRPr="005552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5233">
              <w:rPr>
                <w:sz w:val="22"/>
                <w:szCs w:val="22"/>
              </w:rPr>
              <w:t xml:space="preserve">5-4460 </w:t>
            </w:r>
            <w:r w:rsidRPr="00555233">
              <w:rPr>
                <w:sz w:val="22"/>
                <w:szCs w:val="22"/>
                <w:lang w:val="en-US"/>
              </w:rPr>
              <w:t>CPU</w:t>
            </w:r>
            <w:r w:rsidRPr="00555233">
              <w:rPr>
                <w:sz w:val="22"/>
                <w:szCs w:val="22"/>
              </w:rPr>
              <w:t xml:space="preserve"> @ 3.2</w:t>
            </w:r>
            <w:r w:rsidRPr="00555233">
              <w:rPr>
                <w:sz w:val="22"/>
                <w:szCs w:val="22"/>
                <w:lang w:val="en-US"/>
              </w:rPr>
              <w:t>GHz</w:t>
            </w:r>
            <w:r w:rsidRPr="00555233">
              <w:rPr>
                <w:sz w:val="22"/>
                <w:szCs w:val="22"/>
              </w:rPr>
              <w:t>/8</w:t>
            </w:r>
            <w:r w:rsidRPr="00555233">
              <w:rPr>
                <w:sz w:val="22"/>
                <w:szCs w:val="22"/>
                <w:lang w:val="en-US"/>
              </w:rPr>
              <w:t>Gb</w:t>
            </w:r>
            <w:r w:rsidRPr="00555233">
              <w:rPr>
                <w:sz w:val="22"/>
                <w:szCs w:val="22"/>
              </w:rPr>
              <w:t>/1</w:t>
            </w:r>
            <w:r w:rsidRPr="00555233">
              <w:rPr>
                <w:sz w:val="22"/>
                <w:szCs w:val="22"/>
                <w:lang w:val="en-US"/>
              </w:rPr>
              <w:t>Tb</w:t>
            </w:r>
            <w:r w:rsidRPr="00555233">
              <w:rPr>
                <w:sz w:val="22"/>
                <w:szCs w:val="22"/>
              </w:rPr>
              <w:t>/</w:t>
            </w:r>
            <w:r w:rsidRPr="00555233">
              <w:rPr>
                <w:sz w:val="22"/>
                <w:szCs w:val="22"/>
                <w:lang w:val="en-US"/>
              </w:rPr>
              <w:t>Samsung</w:t>
            </w:r>
            <w:r w:rsidRPr="00555233">
              <w:rPr>
                <w:sz w:val="22"/>
                <w:szCs w:val="22"/>
              </w:rPr>
              <w:t xml:space="preserve"> </w:t>
            </w:r>
            <w:r w:rsidRPr="00555233">
              <w:rPr>
                <w:sz w:val="22"/>
                <w:szCs w:val="22"/>
                <w:lang w:val="en-US"/>
              </w:rPr>
              <w:t>S</w:t>
            </w:r>
            <w:r w:rsidRPr="00555233">
              <w:rPr>
                <w:sz w:val="22"/>
                <w:szCs w:val="22"/>
              </w:rPr>
              <w:t>23</w:t>
            </w:r>
            <w:r w:rsidRPr="00555233">
              <w:rPr>
                <w:sz w:val="22"/>
                <w:szCs w:val="22"/>
                <w:lang w:val="en-US"/>
              </w:rPr>
              <w:t>E</w:t>
            </w:r>
            <w:r w:rsidRPr="00555233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55523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55233">
              <w:rPr>
                <w:sz w:val="22"/>
                <w:szCs w:val="22"/>
              </w:rPr>
              <w:t xml:space="preserve"> </w:t>
            </w:r>
            <w:r w:rsidRPr="00555233">
              <w:rPr>
                <w:sz w:val="22"/>
                <w:szCs w:val="22"/>
                <w:lang w:val="en-US"/>
              </w:rPr>
              <w:t>EX</w:t>
            </w:r>
            <w:r w:rsidRPr="00555233">
              <w:rPr>
                <w:sz w:val="22"/>
                <w:szCs w:val="22"/>
              </w:rPr>
              <w:t xml:space="preserve">-632 - 1 шт., Экран </w:t>
            </w:r>
            <w:r w:rsidRPr="00555233">
              <w:rPr>
                <w:sz w:val="22"/>
                <w:szCs w:val="22"/>
                <w:lang w:val="en-US"/>
              </w:rPr>
              <w:t>DRAPER</w:t>
            </w:r>
            <w:r w:rsidRPr="00555233">
              <w:rPr>
                <w:sz w:val="22"/>
                <w:szCs w:val="22"/>
              </w:rPr>
              <w:t xml:space="preserve"> </w:t>
            </w:r>
            <w:r w:rsidRPr="00555233">
              <w:rPr>
                <w:sz w:val="22"/>
                <w:szCs w:val="22"/>
                <w:lang w:val="en-US"/>
              </w:rPr>
              <w:t>Targa</w:t>
            </w:r>
            <w:r w:rsidRPr="00555233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555233">
              <w:rPr>
                <w:sz w:val="22"/>
                <w:szCs w:val="22"/>
                <w:lang w:val="en-US"/>
              </w:rPr>
              <w:t>JDM</w:t>
            </w:r>
            <w:r w:rsidRPr="00555233">
              <w:rPr>
                <w:sz w:val="22"/>
                <w:szCs w:val="22"/>
              </w:rPr>
              <w:t xml:space="preserve"> </w:t>
            </w:r>
            <w:r w:rsidRPr="00555233">
              <w:rPr>
                <w:sz w:val="22"/>
                <w:szCs w:val="22"/>
                <w:lang w:val="en-US"/>
              </w:rPr>
              <w:t>TA</w:t>
            </w:r>
            <w:r w:rsidRPr="00555233">
              <w:rPr>
                <w:sz w:val="22"/>
                <w:szCs w:val="22"/>
              </w:rPr>
              <w:t xml:space="preserve">-1120 - 1 шт.,   Звуковые колонки </w:t>
            </w:r>
            <w:r w:rsidRPr="00555233">
              <w:rPr>
                <w:sz w:val="22"/>
                <w:szCs w:val="22"/>
                <w:lang w:val="en-US"/>
              </w:rPr>
              <w:t>JBL</w:t>
            </w:r>
            <w:r w:rsidRPr="00555233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555233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31372C" w14:textId="77777777" w:rsidR="002C735C" w:rsidRPr="0055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523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5523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5523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5523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929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929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929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929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5233" w14:paraId="2DB510E0" w14:textId="77777777" w:rsidTr="00555233">
        <w:tc>
          <w:tcPr>
            <w:tcW w:w="562" w:type="dxa"/>
          </w:tcPr>
          <w:p w14:paraId="1BEAB453" w14:textId="77777777" w:rsidR="00555233" w:rsidRPr="0061050F" w:rsidRDefault="005552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6148EC0" w14:textId="77777777" w:rsidR="00555233" w:rsidRDefault="005552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929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5523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52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929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5523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55233" w14:paraId="5A1C9382" w14:textId="77777777" w:rsidTr="00801458">
        <w:tc>
          <w:tcPr>
            <w:tcW w:w="2336" w:type="dxa"/>
          </w:tcPr>
          <w:p w14:paraId="4C518DAB" w14:textId="77777777" w:rsidR="005D65A5" w:rsidRPr="005552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23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552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23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552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23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552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2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55233" w14:paraId="07658034" w14:textId="77777777" w:rsidTr="00801458">
        <w:tc>
          <w:tcPr>
            <w:tcW w:w="2336" w:type="dxa"/>
          </w:tcPr>
          <w:p w14:paraId="1553D698" w14:textId="78F29BFB" w:rsidR="005D65A5" w:rsidRPr="005552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55233" w:rsidRDefault="007478E0" w:rsidP="00801458">
            <w:pPr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55233" w:rsidRDefault="007478E0" w:rsidP="00801458">
            <w:pPr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55233" w:rsidRDefault="007478E0" w:rsidP="00801458">
            <w:pPr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55233" w14:paraId="40A0C616" w14:textId="77777777" w:rsidTr="00801458">
        <w:tc>
          <w:tcPr>
            <w:tcW w:w="2336" w:type="dxa"/>
          </w:tcPr>
          <w:p w14:paraId="756F533B" w14:textId="77777777" w:rsidR="005D65A5" w:rsidRPr="005552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D90455" w14:textId="77777777" w:rsidR="005D65A5" w:rsidRPr="00555233" w:rsidRDefault="007478E0" w:rsidP="00801458">
            <w:pPr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287FB23" w14:textId="77777777" w:rsidR="005D65A5" w:rsidRPr="00555233" w:rsidRDefault="007478E0" w:rsidP="00801458">
            <w:pPr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5BA216B" w14:textId="77777777" w:rsidR="005D65A5" w:rsidRPr="00555233" w:rsidRDefault="007478E0" w:rsidP="00801458">
            <w:pPr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555233" w14:paraId="548DA847" w14:textId="77777777" w:rsidTr="00801458">
        <w:tc>
          <w:tcPr>
            <w:tcW w:w="2336" w:type="dxa"/>
          </w:tcPr>
          <w:p w14:paraId="72DC1E05" w14:textId="77777777" w:rsidR="005D65A5" w:rsidRPr="005552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789277" w14:textId="77777777" w:rsidR="005D65A5" w:rsidRPr="00555233" w:rsidRDefault="007478E0" w:rsidP="00801458">
            <w:pPr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97A13F" w14:textId="77777777" w:rsidR="005D65A5" w:rsidRPr="00555233" w:rsidRDefault="007478E0" w:rsidP="00801458">
            <w:pPr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11A257" w14:textId="77777777" w:rsidR="005D65A5" w:rsidRPr="00555233" w:rsidRDefault="007478E0" w:rsidP="00801458">
            <w:pPr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55523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5523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92965"/>
      <w:r w:rsidRPr="0055523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5523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5233" w:rsidRPr="00555233" w14:paraId="5AB12AD2" w14:textId="77777777" w:rsidTr="00555233">
        <w:tc>
          <w:tcPr>
            <w:tcW w:w="562" w:type="dxa"/>
          </w:tcPr>
          <w:p w14:paraId="49C6F7DB" w14:textId="77777777" w:rsidR="00555233" w:rsidRPr="00555233" w:rsidRDefault="0055523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1F5949" w14:textId="77777777" w:rsidR="00555233" w:rsidRPr="00555233" w:rsidRDefault="005552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52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65532E6" w14:textId="77777777" w:rsidR="00555233" w:rsidRPr="00555233" w:rsidRDefault="0055523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5523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92966"/>
      <w:r w:rsidRPr="005552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5523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5523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55233" w14:paraId="0267C479" w14:textId="77777777" w:rsidTr="00801458">
        <w:tc>
          <w:tcPr>
            <w:tcW w:w="2500" w:type="pct"/>
          </w:tcPr>
          <w:p w14:paraId="37F699C9" w14:textId="77777777" w:rsidR="00B8237E" w:rsidRPr="005552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23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552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2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55233" w14:paraId="3F240151" w14:textId="77777777" w:rsidTr="00801458">
        <w:tc>
          <w:tcPr>
            <w:tcW w:w="2500" w:type="pct"/>
          </w:tcPr>
          <w:p w14:paraId="61E91592" w14:textId="61A0874C" w:rsidR="00B8237E" w:rsidRPr="005552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523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55233" w:rsidRDefault="005C548A" w:rsidP="00801458">
            <w:pPr>
              <w:rPr>
                <w:rFonts w:ascii="Times New Roman" w:hAnsi="Times New Roman" w:cs="Times New Roman"/>
              </w:rPr>
            </w:pPr>
            <w:r w:rsidRPr="0055523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55523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5523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92967"/>
      <w:r w:rsidRPr="005552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5523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5523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5523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523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5523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552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552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5523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5523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5523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55523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523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555233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555233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555233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555233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5552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552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5523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5233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555233">
        <w:rPr>
          <w:rFonts w:ascii="Times New Roman" w:hAnsi="Times New Roman"/>
          <w:sz w:val="28"/>
          <w:szCs w:val="28"/>
        </w:rPr>
        <w:t>и</w:t>
      </w:r>
      <w:r w:rsidRPr="00142518">
        <w:rPr>
          <w:rFonts w:ascii="Times New Roman" w:hAnsi="Times New Roman"/>
          <w:sz w:val="28"/>
          <w:szCs w:val="28"/>
        </w:rPr>
        <w:t>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505A1C" w14:textId="77777777" w:rsidR="00BC7282" w:rsidRDefault="00BC7282" w:rsidP="00315CA6">
      <w:pPr>
        <w:spacing w:after="0" w:line="240" w:lineRule="auto"/>
      </w:pPr>
      <w:r>
        <w:separator/>
      </w:r>
    </w:p>
  </w:endnote>
  <w:endnote w:type="continuationSeparator" w:id="0">
    <w:p w14:paraId="706C1E45" w14:textId="77777777" w:rsidR="00BC7282" w:rsidRDefault="00BC72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50F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1557C" w14:textId="77777777" w:rsidR="00BC7282" w:rsidRDefault="00BC7282" w:rsidP="00315CA6">
      <w:pPr>
        <w:spacing w:after="0" w:line="240" w:lineRule="auto"/>
      </w:pPr>
      <w:r>
        <w:separator/>
      </w:r>
    </w:p>
  </w:footnote>
  <w:footnote w:type="continuationSeparator" w:id="0">
    <w:p w14:paraId="68DC0ED3" w14:textId="77777777" w:rsidR="00BC7282" w:rsidRDefault="00BC72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5233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050F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1C01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C7282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31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98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6E9B0B-23B1-479F-9428-7D77C25AC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2571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