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управления туристскими дестинациями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57F06">
              <w:rPr>
                <w:sz w:val="20"/>
                <w:szCs w:val="20"/>
              </w:rPr>
              <w:t>к.э.н</w:t>
            </w:r>
            <w:proofErr w:type="spellEnd"/>
            <w:r w:rsidRPr="00F57F06">
              <w:rPr>
                <w:sz w:val="20"/>
                <w:szCs w:val="20"/>
              </w:rPr>
              <w:t>, Ткачев Вадим Александрович</w:t>
            </w:r>
          </w:p>
        </w:tc>
      </w:tr>
      <w:tr w:rsidR="00634089" w:rsidRPr="0065641B" w14:paraId="59AE0D12" w14:textId="77777777" w:rsidTr="00634089">
        <w:tc>
          <w:tcPr>
            <w:tcW w:w="9337" w:type="dxa"/>
          </w:tcPr>
          <w:p w14:paraId="1171E6C0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F57F06">
              <w:rPr>
                <w:sz w:val="20"/>
                <w:szCs w:val="20"/>
              </w:rPr>
              <w:t>д.э.н</w:t>
            </w:r>
            <w:proofErr w:type="spellEnd"/>
            <w:r w:rsidRPr="00F57F06">
              <w:rPr>
                <w:sz w:val="20"/>
                <w:szCs w:val="20"/>
              </w:rPr>
              <w:t>, Карпова Галина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3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F57F0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0635D6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57F0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EBB2073" w:rsidR="00DC42AF" w:rsidRPr="0065641B" w:rsidRDefault="00B05A2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57F0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940D9DF" w:rsidR="00DC42AF" w:rsidRPr="0065641B" w:rsidRDefault="00B05A2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57F06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E802BAC" w:rsidR="00DC42AF" w:rsidRPr="0065641B" w:rsidRDefault="00B05A2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57F0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E6FB5F9" w:rsidR="00DC42AF" w:rsidRPr="0065641B" w:rsidRDefault="00B05A2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57F0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C36AC44" w:rsidR="00DC42AF" w:rsidRPr="0065641B" w:rsidRDefault="00B05A2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57F06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15CB8FB" w:rsidR="00DC42AF" w:rsidRPr="0065641B" w:rsidRDefault="00B05A2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57F0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0939B9E" w:rsidR="00DC42AF" w:rsidRPr="0065641B" w:rsidRDefault="00B05A2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57F06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FC7F6C4" w:rsidR="00DC42AF" w:rsidRPr="0065641B" w:rsidRDefault="00B05A2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F57F06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0" w:name="bookmark67"/>
      <w:bookmarkStart w:id="1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0"/>
      <w:bookmarkEnd w:id="1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F57F06" w14:paraId="446CCDDC" w14:textId="77777777" w:rsidTr="00F57F06">
        <w:tc>
          <w:tcPr>
            <w:tcW w:w="851" w:type="dxa"/>
          </w:tcPr>
          <w:p w14:paraId="503E2208" w14:textId="77777777" w:rsidR="007D0C0D" w:rsidRPr="00F57F06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57F06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65452AFD" w14:textId="77777777" w:rsidR="00F57F06" w:rsidRDefault="00C76457" w:rsidP="009B1426">
            <w:pPr>
              <w:tabs>
                <w:tab w:val="left" w:leader="underscore" w:pos="9322"/>
              </w:tabs>
              <w:jc w:val="both"/>
            </w:pPr>
            <w:r w:rsidRPr="00F57F06">
              <w:t>- обобщение промежуточных результатов работы магистранта, выполненных в рамках тематики магистерской диссертации в течение первого года обучения и подготовка к публичному обсуждению полученных выводов;</w:t>
            </w:r>
            <w:r w:rsidR="00F57F06">
              <w:t xml:space="preserve"> </w:t>
            </w:r>
          </w:p>
          <w:p w14:paraId="0D2CE707" w14:textId="77777777" w:rsidR="00F57F06" w:rsidRDefault="00C76457" w:rsidP="009B1426">
            <w:pPr>
              <w:tabs>
                <w:tab w:val="left" w:leader="underscore" w:pos="9322"/>
              </w:tabs>
              <w:jc w:val="both"/>
            </w:pPr>
            <w:r w:rsidRPr="00F57F06">
              <w:t>- углубление навыков библиографической работы с привлечением современных информационных технологий;</w:t>
            </w:r>
            <w:r w:rsidR="00F57F06">
              <w:t xml:space="preserve"> </w:t>
            </w:r>
          </w:p>
          <w:p w14:paraId="287B5FFD" w14:textId="77777777" w:rsidR="00F57F06" w:rsidRDefault="00C76457" w:rsidP="009B1426">
            <w:pPr>
              <w:tabs>
                <w:tab w:val="left" w:leader="underscore" w:pos="9322"/>
              </w:tabs>
              <w:jc w:val="both"/>
            </w:pPr>
            <w:r w:rsidRPr="00F57F06">
              <w:t>- анализ и систематизация имеющихся научных концепций по предмету курсовой работы в разрезе тематики магистерской диссертации;</w:t>
            </w:r>
            <w:r w:rsidR="00F57F06">
              <w:t xml:space="preserve"> </w:t>
            </w:r>
          </w:p>
          <w:p w14:paraId="6465ACBD" w14:textId="77777777" w:rsidR="00F57F06" w:rsidRDefault="00C76457" w:rsidP="009B1426">
            <w:pPr>
              <w:tabs>
                <w:tab w:val="left" w:leader="underscore" w:pos="9322"/>
              </w:tabs>
              <w:jc w:val="both"/>
            </w:pPr>
            <w:r w:rsidRPr="00F57F06">
              <w:t>- самостоятельное формулирование и решение задач, возникающих в ходе научно-исследовательской работы;</w:t>
            </w:r>
            <w:r w:rsidR="00F57F06">
              <w:t xml:space="preserve"> </w:t>
            </w:r>
          </w:p>
          <w:p w14:paraId="13123464" w14:textId="77777777" w:rsidR="00F57F06" w:rsidRDefault="00C76457" w:rsidP="009B1426">
            <w:pPr>
              <w:tabs>
                <w:tab w:val="left" w:leader="underscore" w:pos="9322"/>
              </w:tabs>
              <w:jc w:val="both"/>
            </w:pPr>
            <w:r w:rsidRPr="00F57F06">
              <w:t>- выбор методов исследования, получения, обработки и интерпретации фактографической и статистической информации, собранной в рамках конкретного исследования;</w:t>
            </w:r>
            <w:r w:rsidR="00F57F06">
              <w:t xml:space="preserve"> </w:t>
            </w:r>
          </w:p>
          <w:p w14:paraId="19969927" w14:textId="77777777" w:rsidR="00F57F06" w:rsidRDefault="00C76457" w:rsidP="009B1426">
            <w:pPr>
              <w:tabs>
                <w:tab w:val="left" w:leader="underscore" w:pos="9322"/>
              </w:tabs>
              <w:jc w:val="both"/>
            </w:pPr>
            <w:r w:rsidRPr="00F57F06">
              <w:t>- систематизация и анализ полученных результатов, представление их в виде законченных научно-исследовательских разработок (курсовой работы, презентации, выступления, защиты);</w:t>
            </w:r>
            <w:r w:rsidR="00F57F06">
              <w:t xml:space="preserve"> </w:t>
            </w:r>
          </w:p>
          <w:p w14:paraId="0721A262" w14:textId="77777777" w:rsidR="00F57F06" w:rsidRDefault="00C76457" w:rsidP="009B1426">
            <w:pPr>
              <w:tabs>
                <w:tab w:val="left" w:leader="underscore" w:pos="9322"/>
              </w:tabs>
              <w:jc w:val="both"/>
            </w:pPr>
            <w:r w:rsidRPr="00F57F06">
              <w:t>- выступать публично, вести научную дискуссию и презентовать результаты научно-исследовательской работы;</w:t>
            </w:r>
            <w:r w:rsidR="00F57F06">
              <w:t xml:space="preserve"> </w:t>
            </w:r>
          </w:p>
          <w:p w14:paraId="7AAC70B5" w14:textId="01BE9332" w:rsidR="007D0C0D" w:rsidRPr="00F57F06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F57F06">
              <w:t>- формирование самостоятельной аргументированной научной позиции по предмету и тематике магистерской диссертации.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2" w:name="bookmark68"/>
      <w:bookmarkStart w:id="3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2"/>
      <w:bookmarkEnd w:id="3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4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5304566B" w14:textId="77777777" w:rsidR="00F57F06" w:rsidRDefault="00F57F06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56AF2E7" w:rsidR="00C65FCC" w:rsidRPr="00F57F06" w:rsidRDefault="00C65FCC" w:rsidP="00F57F06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F57F06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F57F06">
        <w:t>й</w:t>
      </w:r>
      <w:r w:rsidRPr="00F57F06">
        <w:t xml:space="preserve"> практики</w:t>
      </w:r>
      <w:r w:rsidR="00F57F06" w:rsidRPr="00F57F06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5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5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42"/>
        <w:gridCol w:w="2484"/>
        <w:gridCol w:w="4518"/>
      </w:tblGrid>
      <w:tr w:rsidR="0065641B" w:rsidRPr="0065641B" w14:paraId="273DB8CE" w14:textId="77777777" w:rsidTr="00F57F06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F57F06" w:rsidRDefault="006F0EAF" w:rsidP="00F57F0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57F0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F57F06" w:rsidRDefault="006F0EAF" w:rsidP="00F57F0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F57F0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F57F06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F57F06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F57F06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F57F06">
        <w:trPr>
          <w:trHeight w:val="212"/>
        </w:trPr>
        <w:tc>
          <w:tcPr>
            <w:tcW w:w="958" w:type="pct"/>
          </w:tcPr>
          <w:p w14:paraId="05E778A0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3011" w:type="pct"/>
          </w:tcPr>
          <w:p w14:paraId="7A3D16CD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проводить сравнительный анализ и структурирование ключевых проблем развития туристской </w:t>
            </w:r>
            <w:proofErr w:type="spellStart"/>
            <w:r w:rsidRPr="00F57F06">
              <w:rPr>
                <w:sz w:val="22"/>
                <w:szCs w:val="22"/>
              </w:rPr>
              <w:t>дестинации</w:t>
            </w:r>
            <w:proofErr w:type="spellEnd"/>
          </w:p>
          <w:p w14:paraId="7208F990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навыками обоснования решений по снижению негативного влияния факторов внешней среды на развитие туристской </w:t>
            </w:r>
            <w:proofErr w:type="spellStart"/>
            <w:r w:rsidRPr="00F57F06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200E4422" w14:textId="77777777" w:rsidTr="00F57F06">
        <w:trPr>
          <w:trHeight w:val="212"/>
        </w:trPr>
        <w:tc>
          <w:tcPr>
            <w:tcW w:w="958" w:type="pct"/>
          </w:tcPr>
          <w:p w14:paraId="053843A9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lastRenderedPageBreak/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A884EE2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3A471F8D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Уметь:</w:t>
            </w:r>
          </w:p>
          <w:p w14:paraId="559229D4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оценить с социально-экономической точки зрения тактику и стратегию выполнения существующего проекта в сфере туризма и рекреации</w:t>
            </w:r>
          </w:p>
          <w:p w14:paraId="635BA067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D2568F5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2F385B2B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навыками оценки проектной деятельности в сфере туризма и рекреации в различных экономических условиях с учетом имеющейся ресурсной базы</w:t>
            </w:r>
          </w:p>
        </w:tc>
      </w:tr>
      <w:tr w:rsidR="00996FB3" w:rsidRPr="0065641B" w14:paraId="05DA72FB" w14:textId="77777777" w:rsidTr="00F57F06">
        <w:trPr>
          <w:trHeight w:val="212"/>
        </w:trPr>
        <w:tc>
          <w:tcPr>
            <w:tcW w:w="958" w:type="pct"/>
          </w:tcPr>
          <w:p w14:paraId="5E589914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07F56E1C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3011" w:type="pct"/>
          </w:tcPr>
          <w:p w14:paraId="6D8DD37A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Уметь:</w:t>
            </w:r>
          </w:p>
          <w:p w14:paraId="74F6EF12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оценить существующий комплекс организационной культуры и системы мотивации в сфере туризма, в том числе в условиях развития кризисных ситуаций</w:t>
            </w:r>
          </w:p>
          <w:p w14:paraId="403E7A34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E2EFB0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181201C4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навыками формирования современной системы мотивации и организационной культуры отдельного субъекта туристского рынка</w:t>
            </w:r>
          </w:p>
        </w:tc>
      </w:tr>
      <w:tr w:rsidR="00996FB3" w:rsidRPr="0065641B" w14:paraId="001B4FF6" w14:textId="77777777" w:rsidTr="00F57F06">
        <w:trPr>
          <w:trHeight w:val="212"/>
        </w:trPr>
        <w:tc>
          <w:tcPr>
            <w:tcW w:w="958" w:type="pct"/>
          </w:tcPr>
          <w:p w14:paraId="2879B232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F57F06">
              <w:rPr>
                <w:sz w:val="22"/>
                <w:szCs w:val="22"/>
              </w:rPr>
              <w:t>ых</w:t>
            </w:r>
            <w:proofErr w:type="spellEnd"/>
            <w:r w:rsidRPr="00F57F06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5FB5E5AE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F57F06">
              <w:rPr>
                <w:sz w:val="22"/>
                <w:szCs w:val="22"/>
              </w:rPr>
              <w:t>ых</w:t>
            </w:r>
            <w:proofErr w:type="spellEnd"/>
            <w:r w:rsidRPr="00F57F06">
              <w:rPr>
                <w:sz w:val="22"/>
                <w:szCs w:val="22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3011" w:type="pct"/>
          </w:tcPr>
          <w:p w14:paraId="603922EB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Уметь:</w:t>
            </w:r>
          </w:p>
          <w:p w14:paraId="0AFD81FE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анализировать первичную информацию относительно туристско-рекреационного, инновационного и инфраструктурного потенциала </w:t>
            </w:r>
            <w:proofErr w:type="spellStart"/>
            <w:r w:rsidRPr="00F57F06">
              <w:rPr>
                <w:sz w:val="22"/>
                <w:szCs w:val="22"/>
              </w:rPr>
              <w:t>дестинации</w:t>
            </w:r>
            <w:proofErr w:type="spellEnd"/>
          </w:p>
          <w:p w14:paraId="3A70A0FA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DC570A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5903C14B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навыками использования информационных технологий для оценки туристско-рекреационного, инновационного и инфраструктурного потенциала </w:t>
            </w:r>
            <w:proofErr w:type="spellStart"/>
            <w:r w:rsidRPr="00F57F06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6C6F3116" w14:textId="77777777" w:rsidTr="00F57F06">
        <w:trPr>
          <w:trHeight w:val="212"/>
        </w:trPr>
        <w:tc>
          <w:tcPr>
            <w:tcW w:w="958" w:type="pct"/>
          </w:tcPr>
          <w:p w14:paraId="32D7518E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9608F7B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011" w:type="pct"/>
          </w:tcPr>
          <w:p w14:paraId="586D09D8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Уметь:</w:t>
            </w:r>
          </w:p>
          <w:p w14:paraId="6A1F8B18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осуществлять сбор информационных данных, необходимых для саморазвития и взаимодействия с другими людьми в различных туристских </w:t>
            </w:r>
            <w:proofErr w:type="spellStart"/>
            <w:r w:rsidRPr="00F57F06">
              <w:rPr>
                <w:sz w:val="22"/>
                <w:szCs w:val="22"/>
              </w:rPr>
              <w:t>дестинациях</w:t>
            </w:r>
            <w:proofErr w:type="spellEnd"/>
          </w:p>
          <w:p w14:paraId="5727F993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9E5EC9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5DA70B73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навыками оценки уровня комплексной эффективности межкультурных коммуникаций в сфере туризма и рекреации</w:t>
            </w:r>
          </w:p>
        </w:tc>
      </w:tr>
      <w:tr w:rsidR="00996FB3" w:rsidRPr="0065641B" w14:paraId="0896957A" w14:textId="77777777" w:rsidTr="00F57F06">
        <w:trPr>
          <w:trHeight w:val="212"/>
        </w:trPr>
        <w:tc>
          <w:tcPr>
            <w:tcW w:w="958" w:type="pct"/>
          </w:tcPr>
          <w:p w14:paraId="00BB11EE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31" w:type="pct"/>
          </w:tcPr>
          <w:p w14:paraId="23AB9188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</w:t>
            </w:r>
            <w:r w:rsidRPr="00F57F06">
              <w:rPr>
                <w:sz w:val="22"/>
                <w:szCs w:val="22"/>
              </w:rPr>
              <w:lastRenderedPageBreak/>
              <w:t>использует предоставляемые возможности для приобретения новых знаний и навыков</w:t>
            </w:r>
          </w:p>
        </w:tc>
        <w:tc>
          <w:tcPr>
            <w:tcW w:w="3011" w:type="pct"/>
          </w:tcPr>
          <w:p w14:paraId="07FADF7C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lastRenderedPageBreak/>
              <w:t>Уметь:</w:t>
            </w:r>
          </w:p>
          <w:p w14:paraId="3E5C4531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планировать последовательность и ресурсы для проведения научно-прикладного исследования в сфере туризма и рекреации</w:t>
            </w:r>
          </w:p>
          <w:p w14:paraId="74D74047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C9D34A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59BB7C26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навыками оценки эффективности выполнения поставленных целей при проведении научного исследования в сфере туризма и рекреации</w:t>
            </w:r>
          </w:p>
        </w:tc>
      </w:tr>
      <w:tr w:rsidR="00996FB3" w:rsidRPr="0065641B" w14:paraId="31E8AC4B" w14:textId="77777777" w:rsidTr="00F57F06">
        <w:trPr>
          <w:trHeight w:val="212"/>
        </w:trPr>
        <w:tc>
          <w:tcPr>
            <w:tcW w:w="958" w:type="pct"/>
          </w:tcPr>
          <w:p w14:paraId="13F115D5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ПК-1 - Обеспечение общеорганизационной подготовки проекта государственно-частного партнерства в сфере туризма и рекреации</w:t>
            </w:r>
          </w:p>
        </w:tc>
        <w:tc>
          <w:tcPr>
            <w:tcW w:w="1031" w:type="pct"/>
          </w:tcPr>
          <w:p w14:paraId="22DF3BD0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ПК-1.2 - Осуществляет общеорганизационную подготовку проекта государственно-частного партнерства при формировании и развитии средств размещения и туристско-рекреационных комплексов, санаторно-курортных комплексов</w:t>
            </w:r>
          </w:p>
        </w:tc>
        <w:tc>
          <w:tcPr>
            <w:tcW w:w="3011" w:type="pct"/>
          </w:tcPr>
          <w:p w14:paraId="69064D36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Уметь:</w:t>
            </w:r>
          </w:p>
          <w:p w14:paraId="31CD08BA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анализировать отечественные и зарубежные проекты государственно-частного партнерства в сфере туризма и рекреации</w:t>
            </w:r>
          </w:p>
          <w:p w14:paraId="21D4A7EE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3B1F90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5536C9CD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навыками оценки </w:t>
            </w:r>
            <w:proofErr w:type="gramStart"/>
            <w:r w:rsidRPr="00F57F06">
              <w:rPr>
                <w:sz w:val="22"/>
                <w:szCs w:val="22"/>
              </w:rPr>
              <w:t>существующих  проектов</w:t>
            </w:r>
            <w:proofErr w:type="gramEnd"/>
            <w:r w:rsidRPr="00F57F06">
              <w:rPr>
                <w:sz w:val="22"/>
                <w:szCs w:val="22"/>
              </w:rPr>
              <w:t xml:space="preserve"> государственно-частного партнерства для инновационного развития средств размещения и туристско-рекреационных комплексов, санаторно-курортных комплексов</w:t>
            </w:r>
          </w:p>
        </w:tc>
      </w:tr>
      <w:tr w:rsidR="00996FB3" w:rsidRPr="0065641B" w14:paraId="0168C523" w14:textId="77777777" w:rsidTr="00F57F06">
        <w:trPr>
          <w:trHeight w:val="212"/>
        </w:trPr>
        <w:tc>
          <w:tcPr>
            <w:tcW w:w="958" w:type="pct"/>
          </w:tcPr>
          <w:p w14:paraId="46268586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ПК-2 - Обеспечение финансово-экономической подготовки проекта государственно-частного партнерства в сфере туризма и рекреации</w:t>
            </w:r>
          </w:p>
        </w:tc>
        <w:tc>
          <w:tcPr>
            <w:tcW w:w="1031" w:type="pct"/>
          </w:tcPr>
          <w:p w14:paraId="4EDD3C12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ПК-2.2 - Проводит финансово-экономическую оценку эффективности и результативности проектирования средств размещения и туристско-рекреационных комплексов, санаторно-курортных комплексов в условиях государственно-частного партнерства</w:t>
            </w:r>
          </w:p>
        </w:tc>
        <w:tc>
          <w:tcPr>
            <w:tcW w:w="3011" w:type="pct"/>
          </w:tcPr>
          <w:p w14:paraId="185668F1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Уметь:</w:t>
            </w:r>
          </w:p>
          <w:p w14:paraId="46049654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провести оценку территориального бюджета на повышение уровня эффективности использования туристско-рекреационного потенциала </w:t>
            </w:r>
            <w:proofErr w:type="spellStart"/>
            <w:r w:rsidRPr="00F57F06">
              <w:rPr>
                <w:sz w:val="22"/>
                <w:szCs w:val="22"/>
              </w:rPr>
              <w:t>дестинации</w:t>
            </w:r>
            <w:proofErr w:type="spellEnd"/>
          </w:p>
          <w:p w14:paraId="3907F7DF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1BCFA4F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49DB6970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навыками обоснования перспективных направлений туристско-рекреационного проектирования в условиях взаимодействия государства и бизнеса в сфере развития средств размещения и туристско-рекреационных комплексов, санаторно-курортных комплексов</w:t>
            </w:r>
          </w:p>
        </w:tc>
      </w:tr>
      <w:tr w:rsidR="00996FB3" w:rsidRPr="0065641B" w14:paraId="6CA09801" w14:textId="77777777" w:rsidTr="00F57F06">
        <w:trPr>
          <w:trHeight w:val="212"/>
        </w:trPr>
        <w:tc>
          <w:tcPr>
            <w:tcW w:w="958" w:type="pct"/>
          </w:tcPr>
          <w:p w14:paraId="2B5F72DC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ПК-3 - Способен к осуществлению контроля и мониторинга реализации проекта государственно-частного партнерства в сфере туризма и рекреации</w:t>
            </w:r>
          </w:p>
        </w:tc>
        <w:tc>
          <w:tcPr>
            <w:tcW w:w="1031" w:type="pct"/>
          </w:tcPr>
          <w:p w14:paraId="07C61CAC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ПК-3.2 - Формирует и обосновывает управленческую систему контроля и мониторинга реализации проектов государственно-частного партнерства в выбранной туристской </w:t>
            </w:r>
            <w:proofErr w:type="spellStart"/>
            <w:r w:rsidRPr="00F57F06">
              <w:rPr>
                <w:sz w:val="22"/>
                <w:szCs w:val="22"/>
              </w:rPr>
              <w:t>дестинации</w:t>
            </w:r>
            <w:proofErr w:type="spellEnd"/>
          </w:p>
        </w:tc>
        <w:tc>
          <w:tcPr>
            <w:tcW w:w="3011" w:type="pct"/>
          </w:tcPr>
          <w:p w14:paraId="56469AAF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Уметь:</w:t>
            </w:r>
          </w:p>
          <w:p w14:paraId="6DA90380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обосновать выбор эффективных инструментов проведения контроля и мониторинга функционирования проекта государственно-частного партнерства в сфере туризма и рекреации</w:t>
            </w:r>
          </w:p>
          <w:p w14:paraId="07F83872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89A131A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29DBB44C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навыками оценки внутренней системы менеджмента качества и контроля за реализацией проектной деятельности</w:t>
            </w:r>
          </w:p>
        </w:tc>
      </w:tr>
      <w:tr w:rsidR="00996FB3" w:rsidRPr="0065641B" w14:paraId="578B3B39" w14:textId="77777777" w:rsidTr="00F57F06">
        <w:trPr>
          <w:trHeight w:val="212"/>
        </w:trPr>
        <w:tc>
          <w:tcPr>
            <w:tcW w:w="958" w:type="pct"/>
          </w:tcPr>
          <w:p w14:paraId="67F45ABE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ПК-4 - Способен к оценке и управлению туристско-рекреационным, инфраструктурным и инновационным потенциалом </w:t>
            </w:r>
            <w:proofErr w:type="spellStart"/>
            <w:r w:rsidRPr="00F57F06">
              <w:rPr>
                <w:sz w:val="22"/>
                <w:szCs w:val="22"/>
              </w:rPr>
              <w:t>дестинаций</w:t>
            </w:r>
            <w:proofErr w:type="spellEnd"/>
          </w:p>
        </w:tc>
        <w:tc>
          <w:tcPr>
            <w:tcW w:w="1031" w:type="pct"/>
          </w:tcPr>
          <w:p w14:paraId="244A18F2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ПК-4.2 - Разрабатывает проектные мероприятия по повышению конкурентоспособности выбранной туристской </w:t>
            </w:r>
            <w:proofErr w:type="spellStart"/>
            <w:r w:rsidRPr="00F57F06">
              <w:rPr>
                <w:sz w:val="22"/>
                <w:szCs w:val="22"/>
              </w:rPr>
              <w:t>дестинации</w:t>
            </w:r>
            <w:proofErr w:type="spellEnd"/>
            <w:r w:rsidRPr="00F57F06">
              <w:rPr>
                <w:sz w:val="22"/>
                <w:szCs w:val="22"/>
              </w:rPr>
              <w:t xml:space="preserve"> на основе роста эффективности использования туристско-рекреационного, инфраструктурного и инновационного потенциала</w:t>
            </w:r>
          </w:p>
        </w:tc>
        <w:tc>
          <w:tcPr>
            <w:tcW w:w="3011" w:type="pct"/>
          </w:tcPr>
          <w:p w14:paraId="49ABC14C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Уметь:</w:t>
            </w:r>
          </w:p>
          <w:p w14:paraId="5D236217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провести сравнительный анализ уровня сформированности и перспективы развития туристско-рекреационного потенциала различных туристских </w:t>
            </w:r>
            <w:proofErr w:type="spellStart"/>
            <w:r w:rsidRPr="00F57F06">
              <w:rPr>
                <w:sz w:val="22"/>
                <w:szCs w:val="22"/>
              </w:rPr>
              <w:t>дестинаций</w:t>
            </w:r>
            <w:proofErr w:type="spellEnd"/>
          </w:p>
          <w:p w14:paraId="3176F242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38A904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07B8CC88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навыками оценки реализуемых мероприятий по повышению уровня конкурентоспособности выбранной туристской </w:t>
            </w:r>
            <w:proofErr w:type="spellStart"/>
            <w:r w:rsidRPr="00F57F06">
              <w:rPr>
                <w:sz w:val="22"/>
                <w:szCs w:val="22"/>
              </w:rPr>
              <w:t>дестинации</w:t>
            </w:r>
            <w:proofErr w:type="spellEnd"/>
            <w:r w:rsidRPr="00F57F06">
              <w:rPr>
                <w:sz w:val="22"/>
                <w:szCs w:val="22"/>
              </w:rPr>
              <w:t xml:space="preserve"> за счет эффективного перераспределения туристских ресурсов и создания инновационных туристских проектов</w:t>
            </w:r>
          </w:p>
        </w:tc>
      </w:tr>
      <w:tr w:rsidR="00996FB3" w:rsidRPr="0065641B" w14:paraId="6FC562DC" w14:textId="77777777" w:rsidTr="00F57F06">
        <w:trPr>
          <w:trHeight w:val="212"/>
        </w:trPr>
        <w:tc>
          <w:tcPr>
            <w:tcW w:w="958" w:type="pct"/>
          </w:tcPr>
          <w:p w14:paraId="136BCDEE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ПК-5 - Способен </w:t>
            </w:r>
            <w:r w:rsidRPr="00F57F06">
              <w:rPr>
                <w:sz w:val="22"/>
                <w:szCs w:val="22"/>
              </w:rPr>
              <w:lastRenderedPageBreak/>
              <w:t xml:space="preserve">осуществлять стратегическое управление и мониторинг процессов создания, функционирования и развития туристских </w:t>
            </w:r>
            <w:proofErr w:type="spellStart"/>
            <w:r w:rsidRPr="00F57F06">
              <w:rPr>
                <w:sz w:val="22"/>
                <w:szCs w:val="22"/>
              </w:rPr>
              <w:t>дестинаций</w:t>
            </w:r>
            <w:proofErr w:type="spellEnd"/>
            <w:r w:rsidRPr="00F57F06">
              <w:rPr>
                <w:sz w:val="22"/>
                <w:szCs w:val="22"/>
              </w:rPr>
              <w:t xml:space="preserve"> в условиях цифровой экономики</w:t>
            </w:r>
          </w:p>
        </w:tc>
        <w:tc>
          <w:tcPr>
            <w:tcW w:w="1031" w:type="pct"/>
          </w:tcPr>
          <w:p w14:paraId="29C7DD3B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lastRenderedPageBreak/>
              <w:t xml:space="preserve">ПК-5.2 - Проводит </w:t>
            </w:r>
            <w:r w:rsidRPr="00F57F06">
              <w:rPr>
                <w:sz w:val="22"/>
                <w:szCs w:val="22"/>
              </w:rPr>
              <w:lastRenderedPageBreak/>
              <w:t xml:space="preserve">социальную экспертизу объектов и систем в туристских </w:t>
            </w:r>
            <w:proofErr w:type="spellStart"/>
            <w:r w:rsidRPr="00F57F06">
              <w:rPr>
                <w:sz w:val="22"/>
                <w:szCs w:val="22"/>
              </w:rPr>
              <w:t>дестинациях</w:t>
            </w:r>
            <w:proofErr w:type="spellEnd"/>
            <w:r w:rsidRPr="00F57F06">
              <w:rPr>
                <w:sz w:val="22"/>
                <w:szCs w:val="22"/>
              </w:rPr>
              <w:t xml:space="preserve"> в условиях цифровой экономики</w:t>
            </w:r>
          </w:p>
        </w:tc>
        <w:tc>
          <w:tcPr>
            <w:tcW w:w="3011" w:type="pct"/>
          </w:tcPr>
          <w:p w14:paraId="737EFBFE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lastRenderedPageBreak/>
              <w:t>Уметь:</w:t>
            </w:r>
          </w:p>
          <w:p w14:paraId="69963E20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lastRenderedPageBreak/>
              <w:t>осуществлять социальную экспертизу на основе применения цифровых инструментов</w:t>
            </w:r>
          </w:p>
          <w:p w14:paraId="43DA3F65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BEE381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042A8F3A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навыками коррекции результатов полученной социальной экспертизы объектов и систем в туристских </w:t>
            </w:r>
            <w:proofErr w:type="spellStart"/>
            <w:r w:rsidRPr="00F57F06">
              <w:rPr>
                <w:sz w:val="22"/>
                <w:szCs w:val="22"/>
              </w:rPr>
              <w:t>дестинациях</w:t>
            </w:r>
            <w:proofErr w:type="spellEnd"/>
            <w:r w:rsidRPr="00F57F06">
              <w:rPr>
                <w:sz w:val="22"/>
                <w:szCs w:val="22"/>
              </w:rPr>
              <w:t xml:space="preserve"> в условиях кризиса</w:t>
            </w:r>
          </w:p>
        </w:tc>
      </w:tr>
      <w:tr w:rsidR="00996FB3" w:rsidRPr="0065641B" w14:paraId="59B9EF45" w14:textId="77777777" w:rsidTr="00F57F06">
        <w:trPr>
          <w:trHeight w:val="212"/>
        </w:trPr>
        <w:tc>
          <w:tcPr>
            <w:tcW w:w="958" w:type="pct"/>
          </w:tcPr>
          <w:p w14:paraId="026E7402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lastRenderedPageBreak/>
              <w:t xml:space="preserve">ПК-6 - Способен ставить задачи и выбирать методы исследования, направленные на устойчивое развитие туристских </w:t>
            </w:r>
            <w:proofErr w:type="spellStart"/>
            <w:r w:rsidRPr="00F57F06">
              <w:rPr>
                <w:sz w:val="22"/>
                <w:szCs w:val="22"/>
              </w:rPr>
              <w:t>дестинаций</w:t>
            </w:r>
            <w:proofErr w:type="spellEnd"/>
          </w:p>
        </w:tc>
        <w:tc>
          <w:tcPr>
            <w:tcW w:w="1031" w:type="pct"/>
          </w:tcPr>
          <w:p w14:paraId="62651B5C" w14:textId="77777777" w:rsidR="00996FB3" w:rsidRPr="00F57F06" w:rsidRDefault="00C76457" w:rsidP="00F57F0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ПК-6.2 - Формирует и обосновывает цифровую экосистему туристского кластера </w:t>
            </w:r>
            <w:proofErr w:type="spellStart"/>
            <w:r w:rsidRPr="00F57F06">
              <w:rPr>
                <w:sz w:val="22"/>
                <w:szCs w:val="22"/>
              </w:rPr>
              <w:t>дестинации</w:t>
            </w:r>
            <w:proofErr w:type="spellEnd"/>
          </w:p>
        </w:tc>
        <w:tc>
          <w:tcPr>
            <w:tcW w:w="3011" w:type="pct"/>
          </w:tcPr>
          <w:p w14:paraId="5BD77FD3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Уметь:</w:t>
            </w:r>
          </w:p>
          <w:p w14:paraId="754FA59B" w14:textId="77777777" w:rsidR="00DC0676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проводить сравнительный анализ перспективных цифровых экосистем в сфере туризма и рекреации</w:t>
            </w:r>
          </w:p>
          <w:p w14:paraId="0B9110FD" w14:textId="77777777" w:rsidR="00DC0676" w:rsidRPr="00F57F06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45801E" w14:textId="77777777" w:rsidR="002E5704" w:rsidRPr="00F57F0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Владеть:</w:t>
            </w:r>
          </w:p>
          <w:p w14:paraId="2050E04F" w14:textId="77777777" w:rsidR="00996FB3" w:rsidRPr="00F57F06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навыками формирования ключевых элементов и внутренних взаимосвязей цифровой экосистемы в сфере туризма и рекреации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6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F57F06" w14:paraId="65314A5A" w14:textId="77777777" w:rsidTr="00F57F0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F57F0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57F0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F57F06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57F06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F57F06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57F06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F57F06" w14:paraId="1ED871D2" w14:textId="77777777" w:rsidTr="00F57F0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F57F0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57F0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F57F0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57F06">
              <w:rPr>
                <w:sz w:val="22"/>
                <w:szCs w:val="22"/>
                <w:lang w:bidi="ru-RU"/>
              </w:rPr>
              <w:t>Подготовительно-ознакомительный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F57F0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57F06">
              <w:rPr>
                <w:sz w:val="22"/>
                <w:szCs w:val="22"/>
                <w:lang w:bidi="ru-RU"/>
              </w:rPr>
              <w:t>Установление целей и задач исследования. Изучение состояния объекта исследования в соответствии с выбранной и утвержденной руководителем практики темой, выявление причинно-следственных связей и тенденций развития как объекта исследования, так и научных изысканий сформированном поле проблем.</w:t>
            </w:r>
          </w:p>
        </w:tc>
      </w:tr>
      <w:tr w:rsidR="005D11CD" w:rsidRPr="00F57F06" w14:paraId="052DCD88" w14:textId="77777777" w:rsidTr="00F57F0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093A" w14:textId="77777777" w:rsidR="005D11CD" w:rsidRPr="00F57F0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57F06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C3C5" w14:textId="77777777" w:rsidR="005D11CD" w:rsidRPr="00F57F0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57F06">
              <w:rPr>
                <w:sz w:val="22"/>
                <w:szCs w:val="22"/>
                <w:lang w:bidi="ru-RU"/>
              </w:rPr>
              <w:t>Аналитический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4444" w14:textId="77777777" w:rsidR="005D11CD" w:rsidRPr="00F57F0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57F06">
              <w:rPr>
                <w:sz w:val="22"/>
                <w:szCs w:val="22"/>
                <w:lang w:bidi="ru-RU"/>
              </w:rPr>
              <w:t>Определение основных характеристик и научного обоснования магистерской диссертации, участие в научно-представительских мероприятиях и публикация научных статей, подача заявок на гранты, конкурсы и т.д.</w:t>
            </w:r>
          </w:p>
        </w:tc>
      </w:tr>
      <w:tr w:rsidR="005D11CD" w:rsidRPr="00F57F06" w14:paraId="0EDF0CFB" w14:textId="77777777" w:rsidTr="00F57F0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924D" w14:textId="77777777" w:rsidR="005D11CD" w:rsidRPr="00F57F0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57F06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38125" w14:textId="35B7E113" w:rsidR="005D11CD" w:rsidRPr="00F57F0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57F06">
              <w:rPr>
                <w:sz w:val="22"/>
                <w:szCs w:val="22"/>
                <w:lang w:bidi="ru-RU"/>
              </w:rPr>
              <w:t>Педагогический этап.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34DE" w14:textId="77777777" w:rsidR="005D11CD" w:rsidRPr="00F57F0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57F06">
              <w:rPr>
                <w:sz w:val="22"/>
                <w:szCs w:val="22"/>
                <w:lang w:bidi="ru-RU"/>
              </w:rPr>
              <w:t>Разработка конкретных методических материалов для учебного процесса (тестов, конспектов, кейсов, схем, презентаций, наглядных пособий, плана проведения семинарского или практического занятия и т.д.).</w:t>
            </w:r>
          </w:p>
        </w:tc>
      </w:tr>
      <w:tr w:rsidR="005D11CD" w:rsidRPr="00F57F06" w14:paraId="647B6968" w14:textId="77777777" w:rsidTr="00F57F0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B4FB" w14:textId="77777777" w:rsidR="005D11CD" w:rsidRPr="00F57F06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57F06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8B2B6" w14:textId="77777777" w:rsidR="005D11CD" w:rsidRPr="00F57F06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F57F06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CC6F" w14:textId="77777777" w:rsidR="005D11CD" w:rsidRPr="00F57F06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F57F06">
              <w:rPr>
                <w:sz w:val="22"/>
                <w:szCs w:val="22"/>
                <w:lang w:bidi="ru-RU"/>
              </w:rPr>
              <w:t>Разработка структуры и написание отчета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7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1"/>
      <w:bookmarkEnd w:id="4"/>
      <w:r w:rsidRPr="0065641B">
        <w:rPr>
          <w:b/>
          <w:szCs w:val="28"/>
        </w:rPr>
        <w:t>РЕСУРСНОЕ ОБЕСПЕЧЕНИЕ ПРАКТИКИ</w:t>
      </w:r>
      <w:bookmarkEnd w:id="8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F57F06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F57F0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57F06">
              <w:rPr>
                <w:b/>
                <w:sz w:val="22"/>
                <w:szCs w:val="22"/>
              </w:rPr>
              <w:lastRenderedPageBreak/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F57F0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F57F0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F57F06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F57F06" w:rsidRDefault="00C76457">
            <w:pPr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Сервисная экономика: международные рынки услуг и инновации: [монография] / Хорева Л.В., Архипов А.В., Волошинова М.В. [и др.</w:t>
            </w:r>
            <w:proofErr w:type="gramStart"/>
            <w:r w:rsidRPr="00F57F06">
              <w:rPr>
                <w:sz w:val="22"/>
                <w:szCs w:val="22"/>
              </w:rPr>
              <w:t>] ;</w:t>
            </w:r>
            <w:proofErr w:type="gramEnd"/>
            <w:r w:rsidRPr="00F57F06">
              <w:rPr>
                <w:sz w:val="22"/>
                <w:szCs w:val="22"/>
              </w:rPr>
              <w:t xml:space="preserve"> под ред. Л.В. Хоревой; М-во науки и </w:t>
            </w:r>
            <w:proofErr w:type="spellStart"/>
            <w:r w:rsidRPr="00F57F06">
              <w:rPr>
                <w:sz w:val="22"/>
                <w:szCs w:val="22"/>
              </w:rPr>
              <w:t>высш</w:t>
            </w:r>
            <w:proofErr w:type="spellEnd"/>
            <w:r w:rsidRPr="00F57F06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F57F06">
              <w:rPr>
                <w:sz w:val="22"/>
                <w:szCs w:val="22"/>
              </w:rPr>
              <w:t>Петерб</w:t>
            </w:r>
            <w:proofErr w:type="spellEnd"/>
            <w:r w:rsidRPr="00F57F06">
              <w:rPr>
                <w:sz w:val="22"/>
                <w:szCs w:val="22"/>
              </w:rPr>
              <w:t xml:space="preserve">. гос. </w:t>
            </w:r>
            <w:proofErr w:type="spellStart"/>
            <w:r w:rsidRPr="00F57F06">
              <w:rPr>
                <w:sz w:val="22"/>
                <w:szCs w:val="22"/>
              </w:rPr>
              <w:t>экон</w:t>
            </w:r>
            <w:proofErr w:type="spellEnd"/>
            <w:r w:rsidRPr="00F57F06">
              <w:rPr>
                <w:sz w:val="22"/>
                <w:szCs w:val="22"/>
              </w:rPr>
              <w:t xml:space="preserve">. ун-т, Каф. экономики и </w:t>
            </w:r>
            <w:proofErr w:type="spellStart"/>
            <w:proofErr w:type="gramStart"/>
            <w:r w:rsidRPr="00F57F06">
              <w:rPr>
                <w:sz w:val="22"/>
                <w:szCs w:val="22"/>
              </w:rPr>
              <w:t>упр.в</w:t>
            </w:r>
            <w:proofErr w:type="spellEnd"/>
            <w:proofErr w:type="gramEnd"/>
            <w:r w:rsidRPr="00F57F06">
              <w:rPr>
                <w:sz w:val="22"/>
                <w:szCs w:val="22"/>
              </w:rPr>
              <w:t xml:space="preserve"> сфере услуг Санкт-Петербург: Изд-во </w:t>
            </w:r>
            <w:proofErr w:type="spellStart"/>
            <w:r w:rsidRPr="00F57F06">
              <w:rPr>
                <w:sz w:val="22"/>
                <w:szCs w:val="22"/>
              </w:rPr>
              <w:t>СПбГЭУ</w:t>
            </w:r>
            <w:proofErr w:type="spellEnd"/>
            <w:r w:rsidRPr="00F57F06">
              <w:rPr>
                <w:sz w:val="22"/>
                <w:szCs w:val="22"/>
              </w:rPr>
              <w:t>, 2018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F57F06" w:rsidRDefault="00B05A25">
            <w:pPr>
              <w:rPr>
                <w:sz w:val="22"/>
                <w:szCs w:val="22"/>
              </w:rPr>
            </w:pPr>
            <w:hyperlink r:id="rId8" w:history="1">
              <w:r w:rsidR="00C76457" w:rsidRPr="00F57F06">
                <w:rPr>
                  <w:color w:val="00008B"/>
                  <w:sz w:val="22"/>
                  <w:szCs w:val="22"/>
                  <w:u w:val="single"/>
                </w:rPr>
                <w:t>http://opac.unecon.ru/elibrary ... BE%D0%BC%D0%B8%D0%BA%D0%B0.pdf</w:t>
              </w:r>
            </w:hyperlink>
          </w:p>
        </w:tc>
      </w:tr>
      <w:tr w:rsidR="00530A60" w:rsidRPr="00F57F06" w14:paraId="341285F8" w14:textId="77777777" w:rsidTr="003C73A5">
        <w:tc>
          <w:tcPr>
            <w:tcW w:w="2500" w:type="pct"/>
            <w:shd w:val="clear" w:color="auto" w:fill="auto"/>
          </w:tcPr>
          <w:p w14:paraId="6D87A5A0" w14:textId="77777777" w:rsidR="00530A60" w:rsidRPr="00F57F06" w:rsidRDefault="00C76457">
            <w:pPr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Сервис и туризм в условиях цифровизации российской </w:t>
            </w:r>
            <w:proofErr w:type="gramStart"/>
            <w:r w:rsidRPr="00F57F06">
              <w:rPr>
                <w:sz w:val="22"/>
                <w:szCs w:val="22"/>
              </w:rPr>
              <w:t>экономики :</w:t>
            </w:r>
            <w:proofErr w:type="gramEnd"/>
            <w:r w:rsidRPr="00F57F06">
              <w:rPr>
                <w:sz w:val="22"/>
                <w:szCs w:val="22"/>
              </w:rPr>
              <w:t xml:space="preserve"> [коллективная монография] / [Г.А. Карпова и др.] ; под ред. Г.А. Карповой ; М-во науки и </w:t>
            </w:r>
            <w:proofErr w:type="spellStart"/>
            <w:r w:rsidRPr="00F57F06">
              <w:rPr>
                <w:sz w:val="22"/>
                <w:szCs w:val="22"/>
              </w:rPr>
              <w:t>высш</w:t>
            </w:r>
            <w:proofErr w:type="spellEnd"/>
            <w:r w:rsidRPr="00F57F06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F57F06">
              <w:rPr>
                <w:sz w:val="22"/>
                <w:szCs w:val="22"/>
              </w:rPr>
              <w:t>Петерб</w:t>
            </w:r>
            <w:proofErr w:type="spellEnd"/>
            <w:r w:rsidRPr="00F57F06">
              <w:rPr>
                <w:sz w:val="22"/>
                <w:szCs w:val="22"/>
              </w:rPr>
              <w:t xml:space="preserve">. гос. </w:t>
            </w:r>
            <w:proofErr w:type="spellStart"/>
            <w:r w:rsidRPr="00F57F06">
              <w:rPr>
                <w:sz w:val="22"/>
                <w:szCs w:val="22"/>
              </w:rPr>
              <w:t>экон</w:t>
            </w:r>
            <w:proofErr w:type="spellEnd"/>
            <w:r w:rsidRPr="00F57F06">
              <w:rPr>
                <w:sz w:val="22"/>
                <w:szCs w:val="22"/>
              </w:rPr>
              <w:t xml:space="preserve">. ун-т, Каф. экономики и упр. в сфере услуг Электрон. текстовые дан. </w:t>
            </w:r>
            <w:r w:rsidRPr="00F57F06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F57F06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F57F06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F57F06">
              <w:rPr>
                <w:sz w:val="22"/>
                <w:szCs w:val="22"/>
                <w:lang w:val="en-US"/>
              </w:rPr>
              <w:t xml:space="preserve"> 2,78 МБ)</w:t>
            </w:r>
            <w:proofErr w:type="spellStart"/>
            <w:r w:rsidRPr="00F57F06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F57F06">
              <w:rPr>
                <w:sz w:val="22"/>
                <w:szCs w:val="22"/>
                <w:lang w:val="en-US"/>
              </w:rPr>
              <w:t xml:space="preserve"> : Изд-во СПбГЭУ, 2018</w:t>
            </w:r>
          </w:p>
        </w:tc>
        <w:tc>
          <w:tcPr>
            <w:tcW w:w="2500" w:type="pct"/>
            <w:shd w:val="clear" w:color="auto" w:fill="auto"/>
          </w:tcPr>
          <w:p w14:paraId="07E9EC15" w14:textId="77777777" w:rsidR="00530A60" w:rsidRPr="00F57F06" w:rsidRDefault="00B05A25">
            <w:pPr>
              <w:rPr>
                <w:sz w:val="22"/>
                <w:szCs w:val="22"/>
              </w:rPr>
            </w:pPr>
            <w:hyperlink r:id="rId9" w:history="1">
              <w:r w:rsidR="00C76457" w:rsidRPr="00F57F06">
                <w:rPr>
                  <w:color w:val="00008B"/>
                  <w:sz w:val="22"/>
                  <w:szCs w:val="22"/>
                  <w:u w:val="single"/>
                </w:rPr>
                <w:t>http://opac.unecon.ru/elibrary ... BE%D0%B2%D0%B8%D1%8F%D1%85.pdf</w:t>
              </w:r>
            </w:hyperlink>
          </w:p>
        </w:tc>
      </w:tr>
      <w:tr w:rsidR="00530A60" w:rsidRPr="00F57F06" w14:paraId="6E10F42B" w14:textId="77777777" w:rsidTr="003C73A5">
        <w:tc>
          <w:tcPr>
            <w:tcW w:w="2500" w:type="pct"/>
            <w:shd w:val="clear" w:color="auto" w:fill="auto"/>
          </w:tcPr>
          <w:p w14:paraId="45AA589B" w14:textId="77777777" w:rsidR="00530A60" w:rsidRPr="00F57F06" w:rsidRDefault="00C76457">
            <w:pPr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Инновации в сфере </w:t>
            </w:r>
            <w:proofErr w:type="gramStart"/>
            <w:r w:rsidRPr="00F57F06">
              <w:rPr>
                <w:sz w:val="22"/>
                <w:szCs w:val="22"/>
              </w:rPr>
              <w:t>туризма :</w:t>
            </w:r>
            <w:proofErr w:type="gramEnd"/>
            <w:r w:rsidRPr="00F57F06">
              <w:rPr>
                <w:sz w:val="22"/>
                <w:szCs w:val="22"/>
              </w:rPr>
              <w:t xml:space="preserve"> учебное пособие / М.В. Волошинова, Е.Г. Карпова, Л.В. Хорева, А.В. </w:t>
            </w:r>
            <w:proofErr w:type="spellStart"/>
            <w:r w:rsidRPr="00F57F06">
              <w:rPr>
                <w:sz w:val="22"/>
                <w:szCs w:val="22"/>
              </w:rPr>
              <w:t>Шраер</w:t>
            </w:r>
            <w:proofErr w:type="spellEnd"/>
            <w:r w:rsidRPr="00F57F06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F57F06">
              <w:rPr>
                <w:sz w:val="22"/>
                <w:szCs w:val="22"/>
              </w:rPr>
              <w:t>высш</w:t>
            </w:r>
            <w:proofErr w:type="spellEnd"/>
            <w:r w:rsidRPr="00F57F06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F57F06">
              <w:rPr>
                <w:sz w:val="22"/>
                <w:szCs w:val="22"/>
              </w:rPr>
              <w:t>Петерб</w:t>
            </w:r>
            <w:proofErr w:type="spellEnd"/>
            <w:r w:rsidRPr="00F57F06">
              <w:rPr>
                <w:sz w:val="22"/>
                <w:szCs w:val="22"/>
              </w:rPr>
              <w:t xml:space="preserve">. гос. </w:t>
            </w:r>
            <w:proofErr w:type="spellStart"/>
            <w:r w:rsidRPr="00F57F06">
              <w:rPr>
                <w:sz w:val="22"/>
                <w:szCs w:val="22"/>
              </w:rPr>
              <w:t>экон</w:t>
            </w:r>
            <w:proofErr w:type="spellEnd"/>
            <w:r w:rsidRPr="00F57F06">
              <w:rPr>
                <w:sz w:val="22"/>
                <w:szCs w:val="22"/>
              </w:rPr>
              <w:t>. ун-т, Каф. экономики и упр. в сфере услуг Санкт-</w:t>
            </w:r>
            <w:proofErr w:type="gramStart"/>
            <w:r w:rsidRPr="00F57F06">
              <w:rPr>
                <w:sz w:val="22"/>
                <w:szCs w:val="22"/>
              </w:rPr>
              <w:t>Петербург :</w:t>
            </w:r>
            <w:proofErr w:type="gramEnd"/>
            <w:r w:rsidRPr="00F57F06">
              <w:rPr>
                <w:sz w:val="22"/>
                <w:szCs w:val="22"/>
              </w:rPr>
              <w:t xml:space="preserve"> Изд-во </w:t>
            </w:r>
            <w:proofErr w:type="spellStart"/>
            <w:r w:rsidRPr="00F57F06">
              <w:rPr>
                <w:sz w:val="22"/>
                <w:szCs w:val="22"/>
              </w:rPr>
              <w:t>СПбГЭУ</w:t>
            </w:r>
            <w:proofErr w:type="spellEnd"/>
            <w:r w:rsidRPr="00F57F06">
              <w:rPr>
                <w:sz w:val="22"/>
                <w:szCs w:val="22"/>
              </w:rPr>
              <w:t>, 2019</w:t>
            </w:r>
          </w:p>
        </w:tc>
        <w:tc>
          <w:tcPr>
            <w:tcW w:w="2500" w:type="pct"/>
            <w:shd w:val="clear" w:color="auto" w:fill="auto"/>
          </w:tcPr>
          <w:p w14:paraId="33160029" w14:textId="77777777" w:rsidR="00530A60" w:rsidRPr="00F57F06" w:rsidRDefault="00B05A25">
            <w:pPr>
              <w:rPr>
                <w:sz w:val="22"/>
                <w:szCs w:val="22"/>
              </w:rPr>
            </w:pPr>
            <w:hyperlink r:id="rId10" w:history="1">
              <w:r w:rsidR="00C76457" w:rsidRPr="00F57F06">
                <w:rPr>
                  <w:color w:val="00008B"/>
                  <w:sz w:val="22"/>
                  <w:szCs w:val="22"/>
                  <w:u w:val="single"/>
                </w:rPr>
                <w:t>http://opac.unecon.ru/elibrary ... 80%D0%B8%D0%B7%D0%BC%D0%B5.pdf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AB907F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B73F63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FE1B5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73C88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E53AA5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0EB4F7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D7C9B1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ABADB5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B05A25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F57F06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9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9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F57F06" w14:paraId="111BDC10" w14:textId="77777777" w:rsidTr="00F57F06">
        <w:tc>
          <w:tcPr>
            <w:tcW w:w="5949" w:type="dxa"/>
            <w:shd w:val="clear" w:color="auto" w:fill="auto"/>
          </w:tcPr>
          <w:p w14:paraId="37B261DC" w14:textId="77777777" w:rsidR="00EE504A" w:rsidRPr="00F57F0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57F0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F57F0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F57F0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F57F06" w14:paraId="1B8E9F61" w14:textId="77777777" w:rsidTr="00F57F06">
        <w:tc>
          <w:tcPr>
            <w:tcW w:w="5949" w:type="dxa"/>
            <w:shd w:val="clear" w:color="auto" w:fill="auto"/>
          </w:tcPr>
          <w:p w14:paraId="74D60044" w14:textId="7D2833BD" w:rsidR="00EE504A" w:rsidRPr="00F57F06" w:rsidRDefault="00783533" w:rsidP="00BA48A8">
            <w:pPr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57F06">
              <w:rPr>
                <w:sz w:val="22"/>
                <w:szCs w:val="22"/>
              </w:rPr>
              <w:t xml:space="preserve"> </w:t>
            </w:r>
            <w:r w:rsidRPr="00F57F06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F57F06">
              <w:rPr>
                <w:sz w:val="22"/>
                <w:szCs w:val="22"/>
                <w:lang w:val="en-US"/>
              </w:rPr>
              <w:t>HP</w:t>
            </w:r>
            <w:r w:rsidRPr="00F57F06">
              <w:rPr>
                <w:sz w:val="22"/>
                <w:szCs w:val="22"/>
              </w:rPr>
              <w:t xml:space="preserve"> 250 </w:t>
            </w:r>
            <w:r w:rsidRPr="00F57F06">
              <w:rPr>
                <w:sz w:val="22"/>
                <w:szCs w:val="22"/>
                <w:lang w:val="en-US"/>
              </w:rPr>
              <w:t>G</w:t>
            </w:r>
            <w:r w:rsidRPr="00F57F06">
              <w:rPr>
                <w:sz w:val="22"/>
                <w:szCs w:val="22"/>
              </w:rPr>
              <w:t>6 1</w:t>
            </w:r>
            <w:r w:rsidRPr="00F57F06">
              <w:rPr>
                <w:sz w:val="22"/>
                <w:szCs w:val="22"/>
                <w:lang w:val="en-US"/>
              </w:rPr>
              <w:t>WY</w:t>
            </w:r>
            <w:r w:rsidRPr="00F57F06">
              <w:rPr>
                <w:sz w:val="22"/>
                <w:szCs w:val="22"/>
              </w:rPr>
              <w:t>58</w:t>
            </w:r>
            <w:r w:rsidRPr="00F57F06">
              <w:rPr>
                <w:sz w:val="22"/>
                <w:szCs w:val="22"/>
                <w:lang w:val="en-US"/>
              </w:rPr>
              <w:t>EA</w:t>
            </w:r>
            <w:r w:rsidRPr="00F57F06">
              <w:rPr>
                <w:sz w:val="22"/>
                <w:szCs w:val="22"/>
              </w:rPr>
              <w:t xml:space="preserve">, Мультимедийный проектор </w:t>
            </w:r>
            <w:r w:rsidRPr="00F57F06">
              <w:rPr>
                <w:sz w:val="22"/>
                <w:szCs w:val="22"/>
                <w:lang w:val="en-US"/>
              </w:rPr>
              <w:t>LG</w:t>
            </w:r>
            <w:r w:rsidRPr="00F57F06">
              <w:rPr>
                <w:sz w:val="22"/>
                <w:szCs w:val="22"/>
              </w:rPr>
              <w:t xml:space="preserve"> </w:t>
            </w:r>
            <w:r w:rsidRPr="00F57F06">
              <w:rPr>
                <w:sz w:val="22"/>
                <w:szCs w:val="22"/>
                <w:lang w:val="en-US"/>
              </w:rPr>
              <w:t>PF</w:t>
            </w:r>
            <w:r w:rsidRPr="00F57F06">
              <w:rPr>
                <w:sz w:val="22"/>
                <w:szCs w:val="22"/>
              </w:rPr>
              <w:t>1500</w:t>
            </w:r>
            <w:r w:rsidRPr="00F57F06">
              <w:rPr>
                <w:sz w:val="22"/>
                <w:szCs w:val="22"/>
                <w:lang w:val="en-US"/>
              </w:rPr>
              <w:t>G</w:t>
            </w:r>
            <w:r w:rsidRPr="00F57F0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F57F06" w:rsidRDefault="00783533" w:rsidP="00BA48A8">
            <w:pPr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F57F0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F57F06" w14:paraId="30432127" w14:textId="77777777" w:rsidTr="00F57F06">
        <w:tc>
          <w:tcPr>
            <w:tcW w:w="5949" w:type="dxa"/>
            <w:shd w:val="clear" w:color="auto" w:fill="auto"/>
          </w:tcPr>
          <w:p w14:paraId="705704C4" w14:textId="4056D2F3" w:rsidR="00EE504A" w:rsidRPr="00F57F06" w:rsidRDefault="00783533" w:rsidP="00BA48A8">
            <w:pPr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57F06">
              <w:rPr>
                <w:sz w:val="22"/>
                <w:szCs w:val="22"/>
              </w:rPr>
              <w:t xml:space="preserve"> </w:t>
            </w:r>
            <w:r w:rsidRPr="00F57F06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F57F06">
              <w:rPr>
                <w:sz w:val="22"/>
                <w:szCs w:val="22"/>
                <w:lang w:val="en-US"/>
              </w:rPr>
              <w:t>HP</w:t>
            </w:r>
            <w:r w:rsidRPr="00F57F06">
              <w:rPr>
                <w:sz w:val="22"/>
                <w:szCs w:val="22"/>
              </w:rPr>
              <w:t xml:space="preserve"> 250 </w:t>
            </w:r>
            <w:r w:rsidRPr="00F57F06">
              <w:rPr>
                <w:sz w:val="22"/>
                <w:szCs w:val="22"/>
                <w:lang w:val="en-US"/>
              </w:rPr>
              <w:t>G</w:t>
            </w:r>
            <w:r w:rsidRPr="00F57F06">
              <w:rPr>
                <w:sz w:val="22"/>
                <w:szCs w:val="22"/>
              </w:rPr>
              <w:t>6 1</w:t>
            </w:r>
            <w:r w:rsidRPr="00F57F06">
              <w:rPr>
                <w:sz w:val="22"/>
                <w:szCs w:val="22"/>
                <w:lang w:val="en-US"/>
              </w:rPr>
              <w:t>WY</w:t>
            </w:r>
            <w:r w:rsidRPr="00F57F06">
              <w:rPr>
                <w:sz w:val="22"/>
                <w:szCs w:val="22"/>
              </w:rPr>
              <w:t>58</w:t>
            </w:r>
            <w:r w:rsidRPr="00F57F06">
              <w:rPr>
                <w:sz w:val="22"/>
                <w:szCs w:val="22"/>
                <w:lang w:val="en-US"/>
              </w:rPr>
              <w:t>EA</w:t>
            </w:r>
            <w:r w:rsidRPr="00F57F06">
              <w:rPr>
                <w:sz w:val="22"/>
                <w:szCs w:val="22"/>
              </w:rPr>
              <w:t xml:space="preserve">, Мультимедийный проектор </w:t>
            </w:r>
            <w:r w:rsidRPr="00F57F06">
              <w:rPr>
                <w:sz w:val="22"/>
                <w:szCs w:val="22"/>
                <w:lang w:val="en-US"/>
              </w:rPr>
              <w:t>LG</w:t>
            </w:r>
            <w:r w:rsidRPr="00F57F06">
              <w:rPr>
                <w:sz w:val="22"/>
                <w:szCs w:val="22"/>
              </w:rPr>
              <w:t xml:space="preserve"> </w:t>
            </w:r>
            <w:r w:rsidRPr="00F57F06">
              <w:rPr>
                <w:sz w:val="22"/>
                <w:szCs w:val="22"/>
                <w:lang w:val="en-US"/>
              </w:rPr>
              <w:t>PF</w:t>
            </w:r>
            <w:r w:rsidRPr="00F57F06">
              <w:rPr>
                <w:sz w:val="22"/>
                <w:szCs w:val="22"/>
              </w:rPr>
              <w:t>1500</w:t>
            </w:r>
            <w:r w:rsidRPr="00F57F06">
              <w:rPr>
                <w:sz w:val="22"/>
                <w:szCs w:val="22"/>
                <w:lang w:val="en-US"/>
              </w:rPr>
              <w:t>G</w:t>
            </w:r>
            <w:r w:rsidRPr="00F57F0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55EC89D" w14:textId="77777777" w:rsidR="00EE504A" w:rsidRPr="00F57F06" w:rsidRDefault="00783533" w:rsidP="00BA48A8">
            <w:pPr>
              <w:jc w:val="both"/>
              <w:rPr>
                <w:sz w:val="22"/>
                <w:szCs w:val="22"/>
              </w:rPr>
            </w:pPr>
            <w:r w:rsidRPr="00F57F0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F57F0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0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0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lastRenderedPageBreak/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</w:t>
      </w:r>
      <w:r w:rsidRPr="0065641B">
        <w:rPr>
          <w:rFonts w:eastAsia="Calibri"/>
        </w:rPr>
        <w:lastRenderedPageBreak/>
        <w:t>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1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t>1. Выявить и проанализировать современные тенденции и ключевые проблемы по тематике магистерской диссертации,</w:t>
            </w:r>
            <w:r w:rsidRPr="00F57F06">
              <w:rPr>
                <w:rFonts w:eastAsia="Calibri"/>
              </w:rPr>
              <w:br/>
              <w:t>выполнить сбор, обработку, анализ и систематизацию информации для в соответствии с индивидуальным заданием и темой магистерской диссертации;</w:t>
            </w:r>
          </w:p>
        </w:tc>
      </w:tr>
      <w:tr w:rsidR="00710478" w14:paraId="4841E953" w14:textId="77777777" w:rsidTr="003F74F8">
        <w:tc>
          <w:tcPr>
            <w:tcW w:w="9356" w:type="dxa"/>
          </w:tcPr>
          <w:p w14:paraId="1A5BA126" w14:textId="77777777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t>2. Сформировать и обосновать цель, задачи и актуальность проводимого исследования по тематике магистерской диссертации;</w:t>
            </w:r>
          </w:p>
        </w:tc>
      </w:tr>
      <w:tr w:rsidR="00710478" w14:paraId="6F314120" w14:textId="77777777" w:rsidTr="003F74F8">
        <w:tc>
          <w:tcPr>
            <w:tcW w:w="9356" w:type="dxa"/>
          </w:tcPr>
          <w:p w14:paraId="23A0E9AC" w14:textId="77777777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t>3. Уметь применять выбранные методы проведения научного исследования по тематике магистерской диссертации,</w:t>
            </w:r>
            <w:r w:rsidRPr="00F57F06">
              <w:rPr>
                <w:rFonts w:eastAsia="Calibri"/>
              </w:rPr>
              <w:br/>
              <w:t>ознакомиться с методическим обеспечением учебного процесса;</w:t>
            </w:r>
          </w:p>
        </w:tc>
      </w:tr>
      <w:tr w:rsidR="00710478" w14:paraId="3C381851" w14:textId="77777777" w:rsidTr="003F74F8">
        <w:tc>
          <w:tcPr>
            <w:tcW w:w="9356" w:type="dxa"/>
          </w:tcPr>
          <w:p w14:paraId="4F9C5A11" w14:textId="77777777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t xml:space="preserve">4. Посещать занятия, проводимые ведущими преподавателями вуза по различным учебным дисциплинам и уметь проводить их анализ с позиции организации </w:t>
            </w:r>
            <w:r w:rsidRPr="00F57F06">
              <w:rPr>
                <w:rFonts w:eastAsia="Calibri"/>
              </w:rPr>
              <w:lastRenderedPageBreak/>
              <w:t>педагогического процесса, формы проведения занятия, особенностей коммуникации педагога и студентов;</w:t>
            </w:r>
          </w:p>
        </w:tc>
      </w:tr>
      <w:tr w:rsidR="00710478" w14:paraId="3FB00394" w14:textId="77777777" w:rsidTr="003F74F8">
        <w:tc>
          <w:tcPr>
            <w:tcW w:w="9356" w:type="dxa"/>
          </w:tcPr>
          <w:p w14:paraId="4F09A29B" w14:textId="77777777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lastRenderedPageBreak/>
              <w:t>5. Изучить учебно-методическую литературу, лабораторное и программное обеспечение по рекомендованным дисциплинам учебного плана;</w:t>
            </w:r>
          </w:p>
        </w:tc>
      </w:tr>
      <w:tr w:rsidR="00710478" w14:paraId="58CCE370" w14:textId="77777777" w:rsidTr="003F74F8">
        <w:tc>
          <w:tcPr>
            <w:tcW w:w="9356" w:type="dxa"/>
          </w:tcPr>
          <w:p w14:paraId="5E86147D" w14:textId="77777777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t>6. Подготовить учебно-методические материалы в соответствии с выбранной учебной траекторией и тематикой исследовательской деятельности (курсовая работа, магистерская диссертация): кейсы, презентации, деловые ситуации, материалы для семинарских занятий, составление задач и т.д.;</w:t>
            </w:r>
          </w:p>
        </w:tc>
      </w:tr>
      <w:tr w:rsidR="00710478" w14:paraId="3737A141" w14:textId="77777777" w:rsidTr="003F74F8">
        <w:tc>
          <w:tcPr>
            <w:tcW w:w="9356" w:type="dxa"/>
          </w:tcPr>
          <w:p w14:paraId="473E2C55" w14:textId="77777777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t>7. Апробировать результаты научных исследований в рамках тематики магистерской диссертации на конференциях и других научно-представительских мероприятиях с последующей публикацией;</w:t>
            </w:r>
          </w:p>
        </w:tc>
      </w:tr>
      <w:tr w:rsidR="00710478" w14:paraId="586CD621" w14:textId="77777777" w:rsidTr="003F74F8">
        <w:tc>
          <w:tcPr>
            <w:tcW w:w="9356" w:type="dxa"/>
          </w:tcPr>
          <w:p w14:paraId="6C32156D" w14:textId="77777777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t>8. Написать и опубликовать статьи в рецензируемых ведущих научных изданиях;</w:t>
            </w:r>
          </w:p>
        </w:tc>
      </w:tr>
      <w:tr w:rsidR="00710478" w14:paraId="09A13460" w14:textId="77777777" w:rsidTr="003F74F8">
        <w:tc>
          <w:tcPr>
            <w:tcW w:w="9356" w:type="dxa"/>
          </w:tcPr>
          <w:p w14:paraId="625FA09B" w14:textId="77777777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t xml:space="preserve">9. Участвовать в работе научно-практических семинаров, круглых столах, гостевых лекций и т.п. посвященным актуальным вопросам организации и управления туристскими </w:t>
            </w:r>
            <w:proofErr w:type="spellStart"/>
            <w:r w:rsidRPr="00F57F06">
              <w:rPr>
                <w:rFonts w:eastAsia="Calibri"/>
              </w:rPr>
              <w:t>дестинациями</w:t>
            </w:r>
            <w:proofErr w:type="spellEnd"/>
            <w:r w:rsidRPr="00F57F06">
              <w:rPr>
                <w:rFonts w:eastAsia="Calibri"/>
              </w:rPr>
              <w:t>;</w:t>
            </w:r>
          </w:p>
        </w:tc>
      </w:tr>
      <w:tr w:rsidR="00710478" w14:paraId="5A13CA61" w14:textId="77777777" w:rsidTr="003F74F8">
        <w:tc>
          <w:tcPr>
            <w:tcW w:w="9356" w:type="dxa"/>
          </w:tcPr>
          <w:p w14:paraId="08630718" w14:textId="77777777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t>10. Подать заявки на участие в грантах, конкурсах и т.д. по тематике проводимого исследования;</w:t>
            </w:r>
          </w:p>
        </w:tc>
      </w:tr>
      <w:tr w:rsidR="00710478" w14:paraId="148DB1D5" w14:textId="77777777" w:rsidTr="003F74F8">
        <w:tc>
          <w:tcPr>
            <w:tcW w:w="9356" w:type="dxa"/>
          </w:tcPr>
          <w:p w14:paraId="4447E0F3" w14:textId="77777777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t>11. Оформить отчет по результатам работы на практике;</w:t>
            </w:r>
          </w:p>
        </w:tc>
      </w:tr>
      <w:tr w:rsidR="00710478" w14:paraId="67EC406B" w14:textId="77777777" w:rsidTr="003F74F8">
        <w:tc>
          <w:tcPr>
            <w:tcW w:w="9356" w:type="dxa"/>
          </w:tcPr>
          <w:p w14:paraId="1AEBECE8" w14:textId="77777777" w:rsidR="00710478" w:rsidRPr="00F57F06" w:rsidRDefault="00710478" w:rsidP="00971463">
            <w:pPr>
              <w:rPr>
                <w:rFonts w:eastAsia="Calibri"/>
              </w:rPr>
            </w:pPr>
            <w:r w:rsidRPr="00F57F06">
              <w:rPr>
                <w:rFonts w:eastAsia="Calibri"/>
              </w:rPr>
              <w:t>12. Подготовить презентацию-по результатам выполнения индивидуального задания.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2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05A2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05A2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05A2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05A2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05A2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05A2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05A25" w:rsidRDefault="006E5421" w:rsidP="0035746E">
            <w:pPr>
              <w:jc w:val="center"/>
              <w:rPr>
                <w:sz w:val="22"/>
                <w:szCs w:val="22"/>
              </w:rPr>
            </w:pPr>
            <w:r w:rsidRPr="00B05A2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05A2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05A25" w:rsidRDefault="006E5421" w:rsidP="00B05A25">
            <w:pPr>
              <w:pStyle w:val="64"/>
              <w:shd w:val="clear" w:color="auto" w:fill="auto"/>
              <w:spacing w:line="240" w:lineRule="auto"/>
              <w:ind w:left="68" w:firstLine="0"/>
            </w:pPr>
            <w:bookmarkStart w:id="13" w:name="_GoBack" w:colFirst="0" w:colLast="0"/>
            <w:r w:rsidRPr="00B05A25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</w:t>
            </w:r>
            <w:r w:rsidRPr="00B05A25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05A2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5A25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B05A2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05A25" w:rsidRDefault="006E5421" w:rsidP="00B05A2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05A2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05A2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5A2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05A2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05A25" w:rsidRDefault="006E5421" w:rsidP="00B05A2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05A2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05A2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5A2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B05A2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05A25" w:rsidRDefault="006E5421" w:rsidP="00B05A2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05A2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05A25" w:rsidRDefault="006E5421" w:rsidP="00B05A2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05A2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05A2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5A2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  <w:bookmarkEnd w:id="13"/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2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F57F06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25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57F06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33838-3734-4C54-A5CB-0432CBED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4212</Words>
  <Characters>24012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2025-04-25T09:15:00Z</dcterms:modified>
</cp:coreProperties>
</file>