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Глобальные стратегии роста и инновации в индустрии гостеприимства</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202DA8C5" w:rsidR="00A77598" w:rsidRPr="00CE6F45" w:rsidRDefault="00CE6F45"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C4388D" w:rsidRDefault="007A7979" w:rsidP="00511619">
            <w:pPr>
              <w:rPr>
                <w:rFonts w:ascii="Times New Roman" w:hAnsi="Times New Roman" w:cs="Times New Roman"/>
                <w:sz w:val="20"/>
                <w:szCs w:val="20"/>
              </w:rPr>
            </w:pPr>
            <w:proofErr w:type="spellStart"/>
            <w:r w:rsidRPr="00C4388D">
              <w:rPr>
                <w:rFonts w:ascii="Times New Roman" w:hAnsi="Times New Roman" w:cs="Times New Roman"/>
                <w:sz w:val="20"/>
                <w:szCs w:val="20"/>
              </w:rPr>
              <w:t>к.и</w:t>
            </w:r>
            <w:proofErr w:type="gramStart"/>
            <w:r w:rsidRPr="00C4388D">
              <w:rPr>
                <w:rFonts w:ascii="Times New Roman" w:hAnsi="Times New Roman" w:cs="Times New Roman"/>
                <w:sz w:val="20"/>
                <w:szCs w:val="20"/>
              </w:rPr>
              <w:t>.н</w:t>
            </w:r>
            <w:proofErr w:type="spellEnd"/>
            <w:proofErr w:type="gramEnd"/>
            <w:r w:rsidRPr="00C4388D">
              <w:rPr>
                <w:rFonts w:ascii="Times New Roman" w:hAnsi="Times New Roman" w:cs="Times New Roman"/>
                <w:sz w:val="20"/>
                <w:szCs w:val="20"/>
              </w:rPr>
              <w:t>, Николаев Андрей Валентинович</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108</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Зачет: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1</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28</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80</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4475DA" w:rsidP="004475DA">
            <w:pPr>
              <w:rPr>
                <w:rFonts w:ascii="Times New Roman" w:hAnsi="Times New Roman" w:cs="Times New Roman"/>
                <w:sz w:val="20"/>
                <w:szCs w:val="20"/>
              </w:rPr>
            </w:pP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1</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16</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12</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28</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80</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2300D" w:rsidP="00D8262E">
            <w:pPr>
              <w:jc w:val="both"/>
              <w:rPr>
                <w:rFonts w:ascii="Times New Roman" w:hAnsi="Times New Roman" w:cs="Times New Roman"/>
              </w:rPr>
            </w:pP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108</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3</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69D514B9" w:rsidR="004475DA" w:rsidRPr="00CE6F45" w:rsidRDefault="00CE6F45"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5E6C0193" w14:textId="77777777" w:rsidR="00C4388D"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77738" w:history="1">
            <w:r w:rsidR="00C4388D" w:rsidRPr="00315BD2">
              <w:rPr>
                <w:rStyle w:val="a8"/>
                <w:rFonts w:ascii="Times New Roman" w:hAnsi="Times New Roman" w:cs="Times New Roman"/>
                <w:b/>
                <w:noProof/>
              </w:rPr>
              <w:t>1. ЦЕЛИ ОСВОЕНИЯ ДИСЦИПЛИНЫ</w:t>
            </w:r>
            <w:r w:rsidR="00C4388D">
              <w:rPr>
                <w:noProof/>
                <w:webHidden/>
              </w:rPr>
              <w:tab/>
            </w:r>
            <w:r w:rsidR="00C4388D">
              <w:rPr>
                <w:noProof/>
                <w:webHidden/>
              </w:rPr>
              <w:fldChar w:fldCharType="begin"/>
            </w:r>
            <w:r w:rsidR="00C4388D">
              <w:rPr>
                <w:noProof/>
                <w:webHidden/>
              </w:rPr>
              <w:instrText xml:space="preserve"> PAGEREF _Toc183077738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708551B8" w14:textId="77777777" w:rsidR="00C4388D" w:rsidRDefault="00F7287F">
          <w:pPr>
            <w:pStyle w:val="11"/>
            <w:tabs>
              <w:tab w:val="right" w:leader="dot" w:pos="9345"/>
            </w:tabs>
            <w:rPr>
              <w:rFonts w:eastAsiaTheme="minorEastAsia"/>
              <w:noProof/>
              <w:lang w:eastAsia="ru-RU"/>
            </w:rPr>
          </w:pPr>
          <w:hyperlink w:anchor="_Toc183077739" w:history="1">
            <w:r w:rsidR="00C4388D" w:rsidRPr="00315BD2">
              <w:rPr>
                <w:rStyle w:val="a8"/>
                <w:rFonts w:ascii="Times New Roman" w:hAnsi="Times New Roman" w:cs="Times New Roman"/>
                <w:b/>
                <w:noProof/>
              </w:rPr>
              <w:t>2. МЕСТО ДИСЦИПЛИНЫ В СТРУКТУРЕ ОБРАЗОВАТЕЛЬНОЙ ПРОГРАММЫ</w:t>
            </w:r>
            <w:r w:rsidR="00C4388D">
              <w:rPr>
                <w:noProof/>
                <w:webHidden/>
              </w:rPr>
              <w:tab/>
            </w:r>
            <w:r w:rsidR="00C4388D">
              <w:rPr>
                <w:noProof/>
                <w:webHidden/>
              </w:rPr>
              <w:fldChar w:fldCharType="begin"/>
            </w:r>
            <w:r w:rsidR="00C4388D">
              <w:rPr>
                <w:noProof/>
                <w:webHidden/>
              </w:rPr>
              <w:instrText xml:space="preserve"> PAGEREF _Toc183077739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459D0092" w14:textId="77777777" w:rsidR="00C4388D" w:rsidRDefault="00F7287F">
          <w:pPr>
            <w:pStyle w:val="11"/>
            <w:tabs>
              <w:tab w:val="right" w:leader="dot" w:pos="9345"/>
            </w:tabs>
            <w:rPr>
              <w:rFonts w:eastAsiaTheme="minorEastAsia"/>
              <w:noProof/>
              <w:lang w:eastAsia="ru-RU"/>
            </w:rPr>
          </w:pPr>
          <w:hyperlink w:anchor="_Toc183077740" w:history="1">
            <w:r w:rsidR="00C4388D" w:rsidRPr="00315BD2">
              <w:rPr>
                <w:rStyle w:val="a8"/>
                <w:rFonts w:ascii="Times New Roman" w:hAnsi="Times New Roman" w:cs="Times New Roman"/>
                <w:b/>
                <w:noProof/>
              </w:rPr>
              <w:t>3. ПЛАНИРУЕМЫЕ РЕЗУЛЬТАТЫ ОБУЧЕНИЯ ПО ДИСЦИПЛИНЕ</w:t>
            </w:r>
            <w:r w:rsidR="00C4388D">
              <w:rPr>
                <w:noProof/>
                <w:webHidden/>
              </w:rPr>
              <w:tab/>
            </w:r>
            <w:r w:rsidR="00C4388D">
              <w:rPr>
                <w:noProof/>
                <w:webHidden/>
              </w:rPr>
              <w:fldChar w:fldCharType="begin"/>
            </w:r>
            <w:r w:rsidR="00C4388D">
              <w:rPr>
                <w:noProof/>
                <w:webHidden/>
              </w:rPr>
              <w:instrText xml:space="preserve"> PAGEREF _Toc183077740 \h </w:instrText>
            </w:r>
            <w:r w:rsidR="00C4388D">
              <w:rPr>
                <w:noProof/>
                <w:webHidden/>
              </w:rPr>
            </w:r>
            <w:r w:rsidR="00C4388D">
              <w:rPr>
                <w:noProof/>
                <w:webHidden/>
              </w:rPr>
              <w:fldChar w:fldCharType="separate"/>
            </w:r>
            <w:r w:rsidR="00C4388D">
              <w:rPr>
                <w:noProof/>
                <w:webHidden/>
              </w:rPr>
              <w:t>3</w:t>
            </w:r>
            <w:r w:rsidR="00C4388D">
              <w:rPr>
                <w:noProof/>
                <w:webHidden/>
              </w:rPr>
              <w:fldChar w:fldCharType="end"/>
            </w:r>
          </w:hyperlink>
        </w:p>
        <w:p w14:paraId="332BBD21" w14:textId="77777777" w:rsidR="00C4388D" w:rsidRDefault="00F7287F">
          <w:pPr>
            <w:pStyle w:val="11"/>
            <w:tabs>
              <w:tab w:val="right" w:leader="dot" w:pos="9345"/>
            </w:tabs>
            <w:rPr>
              <w:rFonts w:eastAsiaTheme="minorEastAsia"/>
              <w:noProof/>
              <w:lang w:eastAsia="ru-RU"/>
            </w:rPr>
          </w:pPr>
          <w:hyperlink w:anchor="_Toc183077741" w:history="1">
            <w:r w:rsidR="00C4388D" w:rsidRPr="00315BD2">
              <w:rPr>
                <w:rStyle w:val="a8"/>
                <w:rFonts w:ascii="Times New Roman" w:hAnsi="Times New Roman" w:cs="Times New Roman"/>
                <w:b/>
                <w:noProof/>
              </w:rPr>
              <w:t>4. СТРУКТУРА И СОДЕРЖАНИЕ ДИСЦИПЛИНЫ*</w:t>
            </w:r>
            <w:r w:rsidR="00C4388D">
              <w:rPr>
                <w:noProof/>
                <w:webHidden/>
              </w:rPr>
              <w:tab/>
            </w:r>
            <w:r w:rsidR="00C4388D">
              <w:rPr>
                <w:noProof/>
                <w:webHidden/>
              </w:rPr>
              <w:fldChar w:fldCharType="begin"/>
            </w:r>
            <w:r w:rsidR="00C4388D">
              <w:rPr>
                <w:noProof/>
                <w:webHidden/>
              </w:rPr>
              <w:instrText xml:space="preserve"> PAGEREF _Toc183077741 \h </w:instrText>
            </w:r>
            <w:r w:rsidR="00C4388D">
              <w:rPr>
                <w:noProof/>
                <w:webHidden/>
              </w:rPr>
            </w:r>
            <w:r w:rsidR="00C4388D">
              <w:rPr>
                <w:noProof/>
                <w:webHidden/>
              </w:rPr>
              <w:fldChar w:fldCharType="separate"/>
            </w:r>
            <w:r w:rsidR="00C4388D">
              <w:rPr>
                <w:noProof/>
                <w:webHidden/>
              </w:rPr>
              <w:t>4</w:t>
            </w:r>
            <w:r w:rsidR="00C4388D">
              <w:rPr>
                <w:noProof/>
                <w:webHidden/>
              </w:rPr>
              <w:fldChar w:fldCharType="end"/>
            </w:r>
          </w:hyperlink>
        </w:p>
        <w:p w14:paraId="30035788" w14:textId="77777777" w:rsidR="00C4388D" w:rsidRDefault="00F7287F">
          <w:pPr>
            <w:pStyle w:val="11"/>
            <w:tabs>
              <w:tab w:val="right" w:leader="dot" w:pos="9345"/>
            </w:tabs>
            <w:rPr>
              <w:rFonts w:eastAsiaTheme="minorEastAsia"/>
              <w:noProof/>
              <w:lang w:eastAsia="ru-RU"/>
            </w:rPr>
          </w:pPr>
          <w:hyperlink w:anchor="_Toc183077742" w:history="1">
            <w:r w:rsidR="00C4388D" w:rsidRPr="00315BD2">
              <w:rPr>
                <w:rStyle w:val="a8"/>
                <w:rFonts w:ascii="Times New Roman" w:hAnsi="Times New Roman" w:cs="Times New Roman"/>
                <w:b/>
                <w:noProof/>
              </w:rPr>
              <w:t>5. УЧЕБНО-МЕТОДИЧЕСКОЕ И ИНФОРМАЦИОННОЕ ОБЕСПЕЧЕНИЕ ДИСЦИПЛИНЫ</w:t>
            </w:r>
            <w:r w:rsidR="00C4388D">
              <w:rPr>
                <w:noProof/>
                <w:webHidden/>
              </w:rPr>
              <w:tab/>
            </w:r>
            <w:r w:rsidR="00C4388D">
              <w:rPr>
                <w:noProof/>
                <w:webHidden/>
              </w:rPr>
              <w:fldChar w:fldCharType="begin"/>
            </w:r>
            <w:r w:rsidR="00C4388D">
              <w:rPr>
                <w:noProof/>
                <w:webHidden/>
              </w:rPr>
              <w:instrText xml:space="preserve"> PAGEREF _Toc183077742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0B41CD42" w14:textId="77777777" w:rsidR="00C4388D" w:rsidRDefault="00F7287F">
          <w:pPr>
            <w:pStyle w:val="21"/>
            <w:tabs>
              <w:tab w:val="right" w:leader="dot" w:pos="9345"/>
            </w:tabs>
            <w:rPr>
              <w:rFonts w:eastAsiaTheme="minorEastAsia"/>
              <w:noProof/>
              <w:lang w:eastAsia="ru-RU"/>
            </w:rPr>
          </w:pPr>
          <w:hyperlink w:anchor="_Toc183077743" w:history="1">
            <w:r w:rsidR="00C4388D" w:rsidRPr="00315BD2">
              <w:rPr>
                <w:rStyle w:val="a8"/>
                <w:rFonts w:ascii="Times New Roman" w:hAnsi="Times New Roman" w:cs="Times New Roman"/>
                <w:b/>
                <w:noProof/>
              </w:rPr>
              <w:t>5.1 Рекомендуемая литература</w:t>
            </w:r>
            <w:r w:rsidR="00C4388D">
              <w:rPr>
                <w:noProof/>
                <w:webHidden/>
              </w:rPr>
              <w:tab/>
            </w:r>
            <w:r w:rsidR="00C4388D">
              <w:rPr>
                <w:noProof/>
                <w:webHidden/>
              </w:rPr>
              <w:fldChar w:fldCharType="begin"/>
            </w:r>
            <w:r w:rsidR="00C4388D">
              <w:rPr>
                <w:noProof/>
                <w:webHidden/>
              </w:rPr>
              <w:instrText xml:space="preserve"> PAGEREF _Toc183077743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766C1013" w14:textId="77777777" w:rsidR="00C4388D" w:rsidRDefault="00F7287F">
          <w:pPr>
            <w:pStyle w:val="21"/>
            <w:tabs>
              <w:tab w:val="right" w:leader="dot" w:pos="9345"/>
            </w:tabs>
            <w:rPr>
              <w:rFonts w:eastAsiaTheme="minorEastAsia"/>
              <w:noProof/>
              <w:lang w:eastAsia="ru-RU"/>
            </w:rPr>
          </w:pPr>
          <w:hyperlink w:anchor="_Toc183077744" w:history="1">
            <w:r w:rsidR="00C4388D" w:rsidRPr="00315BD2">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C4388D">
              <w:rPr>
                <w:noProof/>
                <w:webHidden/>
              </w:rPr>
              <w:tab/>
            </w:r>
            <w:r w:rsidR="00C4388D">
              <w:rPr>
                <w:noProof/>
                <w:webHidden/>
              </w:rPr>
              <w:fldChar w:fldCharType="begin"/>
            </w:r>
            <w:r w:rsidR="00C4388D">
              <w:rPr>
                <w:noProof/>
                <w:webHidden/>
              </w:rPr>
              <w:instrText xml:space="preserve"> PAGEREF _Toc183077744 \h </w:instrText>
            </w:r>
            <w:r w:rsidR="00C4388D">
              <w:rPr>
                <w:noProof/>
                <w:webHidden/>
              </w:rPr>
            </w:r>
            <w:r w:rsidR="00C4388D">
              <w:rPr>
                <w:noProof/>
                <w:webHidden/>
              </w:rPr>
              <w:fldChar w:fldCharType="separate"/>
            </w:r>
            <w:r w:rsidR="00C4388D">
              <w:rPr>
                <w:noProof/>
                <w:webHidden/>
              </w:rPr>
              <w:t>6</w:t>
            </w:r>
            <w:r w:rsidR="00C4388D">
              <w:rPr>
                <w:noProof/>
                <w:webHidden/>
              </w:rPr>
              <w:fldChar w:fldCharType="end"/>
            </w:r>
          </w:hyperlink>
        </w:p>
        <w:p w14:paraId="2AB1A476" w14:textId="77777777" w:rsidR="00C4388D" w:rsidRDefault="00F7287F">
          <w:pPr>
            <w:pStyle w:val="21"/>
            <w:tabs>
              <w:tab w:val="right" w:leader="dot" w:pos="9345"/>
            </w:tabs>
            <w:rPr>
              <w:rFonts w:eastAsiaTheme="minorEastAsia"/>
              <w:noProof/>
              <w:lang w:eastAsia="ru-RU"/>
            </w:rPr>
          </w:pPr>
          <w:hyperlink w:anchor="_Toc183077745" w:history="1">
            <w:r w:rsidR="00C4388D" w:rsidRPr="00315BD2">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C4388D">
              <w:rPr>
                <w:noProof/>
                <w:webHidden/>
              </w:rPr>
              <w:tab/>
            </w:r>
            <w:r w:rsidR="00C4388D">
              <w:rPr>
                <w:noProof/>
                <w:webHidden/>
              </w:rPr>
              <w:fldChar w:fldCharType="begin"/>
            </w:r>
            <w:r w:rsidR="00C4388D">
              <w:rPr>
                <w:noProof/>
                <w:webHidden/>
              </w:rPr>
              <w:instrText xml:space="preserve"> PAGEREF _Toc183077745 \h </w:instrText>
            </w:r>
            <w:r w:rsidR="00C4388D">
              <w:rPr>
                <w:noProof/>
                <w:webHidden/>
              </w:rPr>
            </w:r>
            <w:r w:rsidR="00C4388D">
              <w:rPr>
                <w:noProof/>
                <w:webHidden/>
              </w:rPr>
              <w:fldChar w:fldCharType="separate"/>
            </w:r>
            <w:r w:rsidR="00C4388D">
              <w:rPr>
                <w:noProof/>
                <w:webHidden/>
              </w:rPr>
              <w:t>7</w:t>
            </w:r>
            <w:r w:rsidR="00C4388D">
              <w:rPr>
                <w:noProof/>
                <w:webHidden/>
              </w:rPr>
              <w:fldChar w:fldCharType="end"/>
            </w:r>
          </w:hyperlink>
        </w:p>
        <w:p w14:paraId="7BFF0A92" w14:textId="77777777" w:rsidR="00C4388D" w:rsidRDefault="00F7287F">
          <w:pPr>
            <w:pStyle w:val="11"/>
            <w:tabs>
              <w:tab w:val="right" w:leader="dot" w:pos="9345"/>
            </w:tabs>
            <w:rPr>
              <w:rFonts w:eastAsiaTheme="minorEastAsia"/>
              <w:noProof/>
              <w:lang w:eastAsia="ru-RU"/>
            </w:rPr>
          </w:pPr>
          <w:hyperlink w:anchor="_Toc183077746" w:history="1">
            <w:r w:rsidR="00C4388D" w:rsidRPr="00315BD2">
              <w:rPr>
                <w:rStyle w:val="a8"/>
                <w:rFonts w:ascii="Times New Roman" w:hAnsi="Times New Roman" w:cs="Times New Roman"/>
                <w:b/>
                <w:noProof/>
              </w:rPr>
              <w:t>6. МАТЕРИАЛЬНО-ТЕХНИЧЕСКОЕ ОБЕСПЕЧЕНИЕ ДИСЦИПЛИНЫ</w:t>
            </w:r>
            <w:r w:rsidR="00C4388D">
              <w:rPr>
                <w:noProof/>
                <w:webHidden/>
              </w:rPr>
              <w:tab/>
            </w:r>
            <w:r w:rsidR="00C4388D">
              <w:rPr>
                <w:noProof/>
                <w:webHidden/>
              </w:rPr>
              <w:fldChar w:fldCharType="begin"/>
            </w:r>
            <w:r w:rsidR="00C4388D">
              <w:rPr>
                <w:noProof/>
                <w:webHidden/>
              </w:rPr>
              <w:instrText xml:space="preserve"> PAGEREF _Toc183077746 \h </w:instrText>
            </w:r>
            <w:r w:rsidR="00C4388D">
              <w:rPr>
                <w:noProof/>
                <w:webHidden/>
              </w:rPr>
            </w:r>
            <w:r w:rsidR="00C4388D">
              <w:rPr>
                <w:noProof/>
                <w:webHidden/>
              </w:rPr>
              <w:fldChar w:fldCharType="separate"/>
            </w:r>
            <w:r w:rsidR="00C4388D">
              <w:rPr>
                <w:noProof/>
                <w:webHidden/>
              </w:rPr>
              <w:t>7</w:t>
            </w:r>
            <w:r w:rsidR="00C4388D">
              <w:rPr>
                <w:noProof/>
                <w:webHidden/>
              </w:rPr>
              <w:fldChar w:fldCharType="end"/>
            </w:r>
          </w:hyperlink>
        </w:p>
        <w:p w14:paraId="02457CBA" w14:textId="77777777" w:rsidR="00C4388D" w:rsidRDefault="00F7287F">
          <w:pPr>
            <w:pStyle w:val="11"/>
            <w:tabs>
              <w:tab w:val="right" w:leader="dot" w:pos="9345"/>
            </w:tabs>
            <w:rPr>
              <w:rFonts w:eastAsiaTheme="minorEastAsia"/>
              <w:noProof/>
              <w:lang w:eastAsia="ru-RU"/>
            </w:rPr>
          </w:pPr>
          <w:hyperlink w:anchor="_Toc183077747" w:history="1">
            <w:r w:rsidR="00C4388D" w:rsidRPr="00315BD2">
              <w:rPr>
                <w:rStyle w:val="a8"/>
                <w:rFonts w:ascii="Times New Roman" w:hAnsi="Times New Roman" w:cs="Times New Roman"/>
                <w:b/>
                <w:noProof/>
              </w:rPr>
              <w:t>7. МЕТОДИЧЕСКИЕ УКАЗАНИЯ ДЛЯ ОБУЧАЮЩЕГОСЯ ПО ОСВОЕНИЮ ДИСЦИПЛИНЫ</w:t>
            </w:r>
            <w:r w:rsidR="00C4388D">
              <w:rPr>
                <w:noProof/>
                <w:webHidden/>
              </w:rPr>
              <w:tab/>
            </w:r>
            <w:r w:rsidR="00C4388D">
              <w:rPr>
                <w:noProof/>
                <w:webHidden/>
              </w:rPr>
              <w:fldChar w:fldCharType="begin"/>
            </w:r>
            <w:r w:rsidR="00C4388D">
              <w:rPr>
                <w:noProof/>
                <w:webHidden/>
              </w:rPr>
              <w:instrText xml:space="preserve"> PAGEREF _Toc183077747 \h </w:instrText>
            </w:r>
            <w:r w:rsidR="00C4388D">
              <w:rPr>
                <w:noProof/>
                <w:webHidden/>
              </w:rPr>
            </w:r>
            <w:r w:rsidR="00C4388D">
              <w:rPr>
                <w:noProof/>
                <w:webHidden/>
              </w:rPr>
              <w:fldChar w:fldCharType="separate"/>
            </w:r>
            <w:r w:rsidR="00C4388D">
              <w:rPr>
                <w:noProof/>
                <w:webHidden/>
              </w:rPr>
              <w:t>8</w:t>
            </w:r>
            <w:r w:rsidR="00C4388D">
              <w:rPr>
                <w:noProof/>
                <w:webHidden/>
              </w:rPr>
              <w:fldChar w:fldCharType="end"/>
            </w:r>
          </w:hyperlink>
        </w:p>
        <w:p w14:paraId="3ECE9E72" w14:textId="77777777" w:rsidR="00C4388D" w:rsidRDefault="00F7287F">
          <w:pPr>
            <w:pStyle w:val="11"/>
            <w:tabs>
              <w:tab w:val="right" w:leader="dot" w:pos="9345"/>
            </w:tabs>
            <w:rPr>
              <w:rFonts w:eastAsiaTheme="minorEastAsia"/>
              <w:noProof/>
              <w:lang w:eastAsia="ru-RU"/>
            </w:rPr>
          </w:pPr>
          <w:hyperlink w:anchor="_Toc183077748" w:history="1">
            <w:r w:rsidR="00C4388D" w:rsidRPr="00315BD2">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C4388D">
              <w:rPr>
                <w:noProof/>
                <w:webHidden/>
              </w:rPr>
              <w:tab/>
            </w:r>
            <w:r w:rsidR="00C4388D">
              <w:rPr>
                <w:noProof/>
                <w:webHidden/>
              </w:rPr>
              <w:fldChar w:fldCharType="begin"/>
            </w:r>
            <w:r w:rsidR="00C4388D">
              <w:rPr>
                <w:noProof/>
                <w:webHidden/>
              </w:rPr>
              <w:instrText xml:space="preserve"> PAGEREF _Toc183077748 \h </w:instrText>
            </w:r>
            <w:r w:rsidR="00C4388D">
              <w:rPr>
                <w:noProof/>
                <w:webHidden/>
              </w:rPr>
            </w:r>
            <w:r w:rsidR="00C4388D">
              <w:rPr>
                <w:noProof/>
                <w:webHidden/>
              </w:rPr>
              <w:fldChar w:fldCharType="separate"/>
            </w:r>
            <w:r w:rsidR="00C4388D">
              <w:rPr>
                <w:noProof/>
                <w:webHidden/>
              </w:rPr>
              <w:t>9</w:t>
            </w:r>
            <w:r w:rsidR="00C4388D">
              <w:rPr>
                <w:noProof/>
                <w:webHidden/>
              </w:rPr>
              <w:fldChar w:fldCharType="end"/>
            </w:r>
          </w:hyperlink>
        </w:p>
        <w:p w14:paraId="17A16212" w14:textId="77777777" w:rsidR="00C4388D" w:rsidRDefault="00F7287F">
          <w:pPr>
            <w:pStyle w:val="11"/>
            <w:tabs>
              <w:tab w:val="right" w:leader="dot" w:pos="9345"/>
            </w:tabs>
            <w:rPr>
              <w:rFonts w:eastAsiaTheme="minorEastAsia"/>
              <w:noProof/>
              <w:lang w:eastAsia="ru-RU"/>
            </w:rPr>
          </w:pPr>
          <w:hyperlink w:anchor="_Toc183077749" w:history="1">
            <w:r w:rsidR="00C4388D" w:rsidRPr="00315BD2">
              <w:rPr>
                <w:rStyle w:val="a8"/>
                <w:rFonts w:ascii="Times New Roman" w:hAnsi="Times New Roman" w:cs="Times New Roman"/>
                <w:b/>
                <w:noProof/>
              </w:rPr>
              <w:t>ФОНД ОЦЕНОЧНЫХ СРЕДСТВ</w:t>
            </w:r>
            <w:r w:rsidR="00C4388D">
              <w:rPr>
                <w:noProof/>
                <w:webHidden/>
              </w:rPr>
              <w:tab/>
            </w:r>
            <w:r w:rsidR="00C4388D">
              <w:rPr>
                <w:noProof/>
                <w:webHidden/>
              </w:rPr>
              <w:fldChar w:fldCharType="begin"/>
            </w:r>
            <w:r w:rsidR="00C4388D">
              <w:rPr>
                <w:noProof/>
                <w:webHidden/>
              </w:rPr>
              <w:instrText xml:space="preserve"> PAGEREF _Toc183077749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253C112D" w14:textId="77777777" w:rsidR="00C4388D" w:rsidRDefault="00F7287F">
          <w:pPr>
            <w:pStyle w:val="21"/>
            <w:tabs>
              <w:tab w:val="right" w:leader="dot" w:pos="9345"/>
            </w:tabs>
            <w:rPr>
              <w:rFonts w:eastAsiaTheme="minorEastAsia"/>
              <w:noProof/>
              <w:lang w:eastAsia="ru-RU"/>
            </w:rPr>
          </w:pPr>
          <w:hyperlink w:anchor="_Toc183077750" w:history="1">
            <w:r w:rsidR="00C4388D" w:rsidRPr="00315BD2">
              <w:rPr>
                <w:rStyle w:val="a8"/>
                <w:rFonts w:ascii="Times New Roman" w:hAnsi="Times New Roman" w:cs="Times New Roman"/>
                <w:b/>
                <w:noProof/>
              </w:rPr>
              <w:t>1.1 Контрольные вопросы и задания к промежуточной аттестации</w:t>
            </w:r>
            <w:r w:rsidR="00C4388D">
              <w:rPr>
                <w:noProof/>
                <w:webHidden/>
              </w:rPr>
              <w:tab/>
            </w:r>
            <w:r w:rsidR="00C4388D">
              <w:rPr>
                <w:noProof/>
                <w:webHidden/>
              </w:rPr>
              <w:fldChar w:fldCharType="begin"/>
            </w:r>
            <w:r w:rsidR="00C4388D">
              <w:rPr>
                <w:noProof/>
                <w:webHidden/>
              </w:rPr>
              <w:instrText xml:space="preserve"> PAGEREF _Toc183077750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0C6BAD83" w14:textId="77777777" w:rsidR="00C4388D" w:rsidRDefault="00F7287F">
          <w:pPr>
            <w:pStyle w:val="21"/>
            <w:tabs>
              <w:tab w:val="right" w:leader="dot" w:pos="9345"/>
            </w:tabs>
            <w:rPr>
              <w:rFonts w:eastAsiaTheme="minorEastAsia"/>
              <w:noProof/>
              <w:lang w:eastAsia="ru-RU"/>
            </w:rPr>
          </w:pPr>
          <w:hyperlink w:anchor="_Toc183077751" w:history="1">
            <w:r w:rsidR="00C4388D" w:rsidRPr="00315BD2">
              <w:rPr>
                <w:rStyle w:val="a8"/>
                <w:rFonts w:ascii="Times New Roman" w:hAnsi="Times New Roman" w:cs="Times New Roman"/>
                <w:b/>
                <w:noProof/>
              </w:rPr>
              <w:t>1.2 Темы письменных работ</w:t>
            </w:r>
            <w:r w:rsidR="00C4388D">
              <w:rPr>
                <w:noProof/>
                <w:webHidden/>
              </w:rPr>
              <w:tab/>
            </w:r>
            <w:r w:rsidR="00C4388D">
              <w:rPr>
                <w:noProof/>
                <w:webHidden/>
              </w:rPr>
              <w:fldChar w:fldCharType="begin"/>
            </w:r>
            <w:r w:rsidR="00C4388D">
              <w:rPr>
                <w:noProof/>
                <w:webHidden/>
              </w:rPr>
              <w:instrText xml:space="preserve"> PAGEREF _Toc183077751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19EC3CFB" w14:textId="77777777" w:rsidR="00C4388D" w:rsidRDefault="00F7287F">
          <w:pPr>
            <w:pStyle w:val="21"/>
            <w:tabs>
              <w:tab w:val="right" w:leader="dot" w:pos="9345"/>
            </w:tabs>
            <w:rPr>
              <w:rFonts w:eastAsiaTheme="minorEastAsia"/>
              <w:noProof/>
              <w:lang w:eastAsia="ru-RU"/>
            </w:rPr>
          </w:pPr>
          <w:hyperlink w:anchor="_Toc183077752" w:history="1">
            <w:r w:rsidR="00C4388D" w:rsidRPr="00315BD2">
              <w:rPr>
                <w:rStyle w:val="a8"/>
                <w:rFonts w:ascii="Times New Roman" w:hAnsi="Times New Roman" w:cs="Times New Roman"/>
                <w:b/>
                <w:noProof/>
              </w:rPr>
              <w:t>1.3 Контрольные точки</w:t>
            </w:r>
            <w:r w:rsidR="00C4388D">
              <w:rPr>
                <w:noProof/>
                <w:webHidden/>
              </w:rPr>
              <w:tab/>
            </w:r>
            <w:r w:rsidR="00C4388D">
              <w:rPr>
                <w:noProof/>
                <w:webHidden/>
              </w:rPr>
              <w:fldChar w:fldCharType="begin"/>
            </w:r>
            <w:r w:rsidR="00C4388D">
              <w:rPr>
                <w:noProof/>
                <w:webHidden/>
              </w:rPr>
              <w:instrText xml:space="preserve"> PAGEREF _Toc183077752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16EC1A1D" w14:textId="77777777" w:rsidR="00C4388D" w:rsidRDefault="00F7287F">
          <w:pPr>
            <w:pStyle w:val="21"/>
            <w:tabs>
              <w:tab w:val="right" w:leader="dot" w:pos="9345"/>
            </w:tabs>
            <w:rPr>
              <w:rFonts w:eastAsiaTheme="minorEastAsia"/>
              <w:noProof/>
              <w:lang w:eastAsia="ru-RU"/>
            </w:rPr>
          </w:pPr>
          <w:hyperlink w:anchor="_Toc183077753" w:history="1">
            <w:r w:rsidR="00C4388D" w:rsidRPr="00315BD2">
              <w:rPr>
                <w:rStyle w:val="a8"/>
                <w:rFonts w:ascii="Times New Roman" w:hAnsi="Times New Roman" w:cs="Times New Roman"/>
                <w:b/>
                <w:noProof/>
              </w:rPr>
              <w:t>1.4 Другие объекты оценивания</w:t>
            </w:r>
            <w:r w:rsidR="00C4388D">
              <w:rPr>
                <w:noProof/>
                <w:webHidden/>
              </w:rPr>
              <w:tab/>
            </w:r>
            <w:r w:rsidR="00C4388D">
              <w:rPr>
                <w:noProof/>
                <w:webHidden/>
              </w:rPr>
              <w:fldChar w:fldCharType="begin"/>
            </w:r>
            <w:r w:rsidR="00C4388D">
              <w:rPr>
                <w:noProof/>
                <w:webHidden/>
              </w:rPr>
              <w:instrText xml:space="preserve"> PAGEREF _Toc183077753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7AB29576" w14:textId="77777777" w:rsidR="00C4388D" w:rsidRDefault="00F7287F">
          <w:pPr>
            <w:pStyle w:val="21"/>
            <w:tabs>
              <w:tab w:val="right" w:leader="dot" w:pos="9345"/>
            </w:tabs>
            <w:rPr>
              <w:rFonts w:eastAsiaTheme="minorEastAsia"/>
              <w:noProof/>
              <w:lang w:eastAsia="ru-RU"/>
            </w:rPr>
          </w:pPr>
          <w:hyperlink w:anchor="_Toc183077754" w:history="1">
            <w:r w:rsidR="00C4388D" w:rsidRPr="00315BD2">
              <w:rPr>
                <w:rStyle w:val="a8"/>
                <w:rFonts w:ascii="Times New Roman" w:hAnsi="Times New Roman" w:cs="Times New Roman"/>
                <w:b/>
                <w:noProof/>
              </w:rPr>
              <w:t>1.5 Самостоятельная работа обучающегося</w:t>
            </w:r>
            <w:r w:rsidR="00C4388D">
              <w:rPr>
                <w:noProof/>
                <w:webHidden/>
              </w:rPr>
              <w:tab/>
            </w:r>
            <w:r w:rsidR="00C4388D">
              <w:rPr>
                <w:noProof/>
                <w:webHidden/>
              </w:rPr>
              <w:fldChar w:fldCharType="begin"/>
            </w:r>
            <w:r w:rsidR="00C4388D">
              <w:rPr>
                <w:noProof/>
                <w:webHidden/>
              </w:rPr>
              <w:instrText xml:space="preserve"> PAGEREF _Toc183077754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301CC249" w14:textId="77777777" w:rsidR="00C4388D" w:rsidRDefault="00F7287F">
          <w:pPr>
            <w:pStyle w:val="21"/>
            <w:tabs>
              <w:tab w:val="right" w:leader="dot" w:pos="9345"/>
            </w:tabs>
            <w:rPr>
              <w:rFonts w:eastAsiaTheme="minorEastAsia"/>
              <w:noProof/>
              <w:lang w:eastAsia="ru-RU"/>
            </w:rPr>
          </w:pPr>
          <w:hyperlink w:anchor="_Toc183077755" w:history="1">
            <w:r w:rsidR="00C4388D" w:rsidRPr="00315BD2">
              <w:rPr>
                <w:rStyle w:val="a8"/>
                <w:rFonts w:ascii="Times New Roman" w:hAnsi="Times New Roman" w:cs="Times New Roman"/>
                <w:b/>
                <w:noProof/>
              </w:rPr>
              <w:t>1.6 Шкала оценивания результата</w:t>
            </w:r>
            <w:r w:rsidR="00C4388D">
              <w:rPr>
                <w:noProof/>
                <w:webHidden/>
              </w:rPr>
              <w:tab/>
            </w:r>
            <w:r w:rsidR="00C4388D">
              <w:rPr>
                <w:noProof/>
                <w:webHidden/>
              </w:rPr>
              <w:fldChar w:fldCharType="begin"/>
            </w:r>
            <w:r w:rsidR="00C4388D">
              <w:rPr>
                <w:noProof/>
                <w:webHidden/>
              </w:rPr>
              <w:instrText xml:space="preserve"> PAGEREF _Toc183077755 \h </w:instrText>
            </w:r>
            <w:r w:rsidR="00C4388D">
              <w:rPr>
                <w:noProof/>
                <w:webHidden/>
              </w:rPr>
            </w:r>
            <w:r w:rsidR="00C4388D">
              <w:rPr>
                <w:noProof/>
                <w:webHidden/>
              </w:rPr>
              <w:fldChar w:fldCharType="separate"/>
            </w:r>
            <w:r w:rsidR="00C4388D">
              <w:rPr>
                <w:noProof/>
                <w:webHidden/>
              </w:rPr>
              <w:t>11</w:t>
            </w:r>
            <w:r w:rsidR="00C4388D">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77738"/>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Формирование теоретических представлений и практических навыков стратегического управления объектами индустрии гостеприимства в условиях глобализации и инновационной активности отрасли.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77739"/>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Б1.О</w:t>
      </w:r>
      <w:r w:rsidRPr="00352B6F">
        <w:rPr>
          <w:sz w:val="28"/>
          <w:szCs w:val="28"/>
        </w:rPr>
        <w:t xml:space="preserve"> Глобальные стратегии роста и инновации в индустрии гостеприимства</w:t>
      </w:r>
      <w:r w:rsidR="00FF4AA6" w:rsidRPr="00352B6F">
        <w:rPr>
          <w:sz w:val="28"/>
          <w:szCs w:val="28"/>
        </w:rPr>
        <w:t xml:space="preserve"> </w:t>
      </w:r>
      <w:r w:rsidR="00653999" w:rsidRPr="00352B6F">
        <w:rPr>
          <w:sz w:val="28"/>
          <w:szCs w:val="28"/>
        </w:rPr>
        <w:t>относится к обязательной части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77740"/>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1"/>
        <w:gridCol w:w="2209"/>
        <w:gridCol w:w="5340"/>
      </w:tblGrid>
      <w:tr w:rsidR="00751095" w:rsidRPr="00C4388D"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C4388D"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C4388D">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C4388D"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C4388D">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C4388D" w:rsidRDefault="00751095" w:rsidP="009207A4">
            <w:pPr>
              <w:tabs>
                <w:tab w:val="left" w:pos="0"/>
              </w:tabs>
              <w:jc w:val="center"/>
              <w:rPr>
                <w:rFonts w:ascii="Times New Roman" w:hAnsi="Times New Roman" w:cs="Times New Roman"/>
                <w:lang w:bidi="ru-RU"/>
              </w:rPr>
            </w:pPr>
            <w:r w:rsidRPr="00C4388D">
              <w:rPr>
                <w:rFonts w:ascii="Times New Roman" w:hAnsi="Times New Roman" w:cs="Times New Roman"/>
                <w:b/>
              </w:rPr>
              <w:t xml:space="preserve">Планируемые результаты </w:t>
            </w:r>
            <w:proofErr w:type="gramStart"/>
            <w:r w:rsidRPr="00C4388D">
              <w:rPr>
                <w:rFonts w:ascii="Times New Roman" w:hAnsi="Times New Roman" w:cs="Times New Roman"/>
                <w:b/>
              </w:rPr>
              <w:t>обучения по дисциплине</w:t>
            </w:r>
            <w:proofErr w:type="gramEnd"/>
          </w:p>
          <w:p w14:paraId="4A80ACB9" w14:textId="77777777" w:rsidR="00751095" w:rsidRPr="00C4388D"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C4388D"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C4388D" w:rsidRDefault="00FD518F" w:rsidP="009207A4">
            <w:pPr>
              <w:widowControl w:val="0"/>
              <w:tabs>
                <w:tab w:val="left" w:pos="0"/>
              </w:tabs>
              <w:autoSpaceDE w:val="0"/>
              <w:autoSpaceDN w:val="0"/>
              <w:rPr>
                <w:rFonts w:ascii="Times New Roman" w:hAnsi="Times New Roman" w:cs="Times New Roman"/>
              </w:rPr>
            </w:pPr>
            <w:r w:rsidRPr="00C4388D">
              <w:rPr>
                <w:rFonts w:ascii="Times New Roman" w:hAnsi="Times New Roman" w:cs="Times New Roman"/>
              </w:rPr>
              <w:t>УК-1 - Способен осуществлять критический анализ проблемных ситуаций на основе системного подхода, вырабатывать стратегию действий</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C4388D" w:rsidRDefault="00FD518F" w:rsidP="009207A4">
            <w:pPr>
              <w:widowControl w:val="0"/>
              <w:tabs>
                <w:tab w:val="left" w:pos="0"/>
              </w:tabs>
              <w:autoSpaceDE w:val="0"/>
              <w:autoSpaceDN w:val="0"/>
              <w:rPr>
                <w:rFonts w:ascii="Times New Roman" w:hAnsi="Times New Roman" w:cs="Times New Roman"/>
                <w:lang w:bidi="ru-RU"/>
              </w:rPr>
            </w:pPr>
            <w:r w:rsidRPr="00C4388D">
              <w:rPr>
                <w:rFonts w:ascii="Times New Roman" w:hAnsi="Times New Roman" w:cs="Times New Roman"/>
                <w:lang w:bidi="ru-RU"/>
              </w:rPr>
              <w:t>УК-1.1 - Демонстрирует навыки системного и критического мышления и готовность к грамотному, логичному, аргументированному формированию собственных суждений и анализу информации</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Знать: </w:t>
            </w:r>
            <w:r w:rsidR="00316402" w:rsidRPr="00C4388D">
              <w:rPr>
                <w:rFonts w:ascii="Times New Roman" w:hAnsi="Times New Roman" w:cs="Times New Roman"/>
              </w:rPr>
              <w:t>методологию системного и критического анализа, классификацию глобальных и маркетинговых стратегий, специфику применения системного подхода при разработке стратегии гостиничного предприятия, алгоритм разработки и принятия стратегических решений.</w:t>
            </w:r>
            <w:r w:rsidRPr="00C4388D">
              <w:rPr>
                <w:rFonts w:ascii="Times New Roman" w:hAnsi="Times New Roman" w:cs="Times New Roman"/>
              </w:rPr>
              <w:t xml:space="preserve"> </w:t>
            </w:r>
          </w:p>
          <w:p w14:paraId="1D618C66" w14:textId="00124F5A"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Уметь: </w:t>
            </w:r>
            <w:r w:rsidR="00FD518F" w:rsidRPr="00C4388D">
              <w:rPr>
                <w:rFonts w:ascii="Times New Roman" w:hAnsi="Times New Roman" w:cs="Times New Roman"/>
              </w:rPr>
              <w:t>осуществлять критический анализ причинно-следственных связей и проблемных ситуаций в деятельности гостиничного предприятия и предприятия общественного питания; уметь на основе системного подход выработать стратегию действий и логично, аргументировано обосновать её</w:t>
            </w:r>
            <w:proofErr w:type="gramStart"/>
            <w:r w:rsidR="00FD518F" w:rsidRPr="00C4388D">
              <w:rPr>
                <w:rFonts w:ascii="Times New Roman" w:hAnsi="Times New Roman" w:cs="Times New Roman"/>
              </w:rPr>
              <w:t>.</w:t>
            </w:r>
            <w:r w:rsidRPr="00C4388D">
              <w:rPr>
                <w:rFonts w:ascii="Times New Roman" w:hAnsi="Times New Roman" w:cs="Times New Roman"/>
              </w:rPr>
              <w:t xml:space="preserve">. </w:t>
            </w:r>
            <w:proofErr w:type="gramEnd"/>
          </w:p>
          <w:p w14:paraId="253C4FDD" w14:textId="597ACE7D" w:rsidR="00751095" w:rsidRPr="00C4388D" w:rsidRDefault="00751095" w:rsidP="00FD518F">
            <w:pPr>
              <w:autoSpaceDE w:val="0"/>
              <w:autoSpaceDN w:val="0"/>
              <w:adjustRightInd w:val="0"/>
              <w:jc w:val="both"/>
              <w:rPr>
                <w:rFonts w:ascii="Times New Roman" w:hAnsi="Times New Roman" w:cs="Times New Roman"/>
                <w:lang w:bidi="ru-RU"/>
              </w:rPr>
            </w:pPr>
            <w:r w:rsidRPr="00C4388D">
              <w:rPr>
                <w:rFonts w:ascii="Times New Roman" w:hAnsi="Times New Roman" w:cs="Times New Roman"/>
              </w:rPr>
              <w:t xml:space="preserve">Владеть: </w:t>
            </w:r>
            <w:r w:rsidR="00FD518F" w:rsidRPr="00C4388D">
              <w:rPr>
                <w:rFonts w:ascii="Times New Roman" w:hAnsi="Times New Roman" w:cs="Times New Roman"/>
              </w:rPr>
              <w:t>навыками критического анализ проблемных ситуаций для разработки стратегии действий в предприятии гостеприимства и общественного питания</w:t>
            </w:r>
            <w:proofErr w:type="gramStart"/>
            <w:r w:rsidR="00FD518F" w:rsidRPr="00C4388D">
              <w:rPr>
                <w:rFonts w:ascii="Times New Roman" w:hAnsi="Times New Roman" w:cs="Times New Roman"/>
              </w:rPr>
              <w:t>.</w:t>
            </w:r>
            <w:r w:rsidRPr="00C4388D">
              <w:rPr>
                <w:rFonts w:ascii="Times New Roman" w:hAnsi="Times New Roman" w:cs="Times New Roman"/>
              </w:rPr>
              <w:t>.</w:t>
            </w:r>
            <w:proofErr w:type="gramEnd"/>
          </w:p>
        </w:tc>
      </w:tr>
      <w:tr w:rsidR="00751095" w:rsidRPr="00C4388D" w14:paraId="2B5B3F95"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65FFB920" w14:textId="77777777" w:rsidR="00751095" w:rsidRPr="00C4388D" w:rsidRDefault="00FD518F" w:rsidP="009207A4">
            <w:pPr>
              <w:widowControl w:val="0"/>
              <w:tabs>
                <w:tab w:val="left" w:pos="0"/>
              </w:tabs>
              <w:autoSpaceDE w:val="0"/>
              <w:autoSpaceDN w:val="0"/>
              <w:rPr>
                <w:rFonts w:ascii="Times New Roman" w:hAnsi="Times New Roman" w:cs="Times New Roman"/>
              </w:rPr>
            </w:pPr>
            <w:r w:rsidRPr="00C4388D">
              <w:rPr>
                <w:rFonts w:ascii="Times New Roman" w:hAnsi="Times New Roman" w:cs="Times New Roman"/>
              </w:rPr>
              <w:t xml:space="preserve">ОПК-3 - </w:t>
            </w:r>
            <w:proofErr w:type="gramStart"/>
            <w:r w:rsidRPr="00C4388D">
              <w:rPr>
                <w:rFonts w:ascii="Times New Roman" w:hAnsi="Times New Roman" w:cs="Times New Roman"/>
              </w:rPr>
              <w:t>Способен</w:t>
            </w:r>
            <w:proofErr w:type="gramEnd"/>
            <w:r w:rsidRPr="00C4388D">
              <w:rPr>
                <w:rFonts w:ascii="Times New Roman" w:hAnsi="Times New Roman" w:cs="Times New Roman"/>
              </w:rPr>
              <w:t xml:space="preserve"> разрабатывать и внедрять системы управления качеством услуг в деятельность организаций сферы гостеприимства 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1E6DF84A" w14:textId="77777777" w:rsidR="00751095" w:rsidRPr="00C4388D" w:rsidRDefault="00FD518F" w:rsidP="009207A4">
            <w:pPr>
              <w:widowControl w:val="0"/>
              <w:tabs>
                <w:tab w:val="left" w:pos="0"/>
              </w:tabs>
              <w:autoSpaceDE w:val="0"/>
              <w:autoSpaceDN w:val="0"/>
              <w:rPr>
                <w:rFonts w:ascii="Times New Roman" w:hAnsi="Times New Roman" w:cs="Times New Roman"/>
                <w:lang w:bidi="ru-RU"/>
              </w:rPr>
            </w:pPr>
            <w:r w:rsidRPr="00C4388D">
              <w:rPr>
                <w:rFonts w:ascii="Times New Roman" w:hAnsi="Times New Roman" w:cs="Times New Roman"/>
                <w:lang w:bidi="ru-RU"/>
              </w:rPr>
              <w:t xml:space="preserve">ОПК-3.1 - Умеет формулировать и внедрять в </w:t>
            </w:r>
            <w:proofErr w:type="gramStart"/>
            <w:r w:rsidRPr="00C4388D">
              <w:rPr>
                <w:rFonts w:ascii="Times New Roman" w:hAnsi="Times New Roman" w:cs="Times New Roman"/>
                <w:lang w:bidi="ru-RU"/>
              </w:rPr>
              <w:t>организациях</w:t>
            </w:r>
            <w:proofErr w:type="gramEnd"/>
            <w:r w:rsidRPr="00C4388D">
              <w:rPr>
                <w:rFonts w:ascii="Times New Roman" w:hAnsi="Times New Roman" w:cs="Times New Roman"/>
                <w:lang w:bidi="ru-RU"/>
              </w:rPr>
              <w:t xml:space="preserve"> сферы гостеприимства и общественного питания основные положения системы менеджмента качества в соответствии с российскими и международными стандартами качества</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BDAE56D" w14:textId="77777777"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Знать: </w:t>
            </w:r>
            <w:r w:rsidR="00316402" w:rsidRPr="00C4388D">
              <w:rPr>
                <w:rFonts w:ascii="Times New Roman" w:hAnsi="Times New Roman" w:cs="Times New Roman"/>
              </w:rPr>
              <w:t xml:space="preserve">основные подходы в </w:t>
            </w:r>
            <w:proofErr w:type="gramStart"/>
            <w:r w:rsidR="00316402" w:rsidRPr="00C4388D">
              <w:rPr>
                <w:rFonts w:ascii="Times New Roman" w:hAnsi="Times New Roman" w:cs="Times New Roman"/>
              </w:rPr>
              <w:t>понимании</w:t>
            </w:r>
            <w:proofErr w:type="gramEnd"/>
            <w:r w:rsidR="00316402" w:rsidRPr="00C4388D">
              <w:rPr>
                <w:rFonts w:ascii="Times New Roman" w:hAnsi="Times New Roman" w:cs="Times New Roman"/>
              </w:rPr>
              <w:t xml:space="preserve"> качества услуги, специфику системы менеджмента качества в индустрии гостеприимства и общественного питания, стандарты гостиничных услуг, мониторинг системы менеджмента качества на гостиничных предприятиях и предприятиях общественного питания.</w:t>
            </w:r>
            <w:r w:rsidRPr="00C4388D">
              <w:rPr>
                <w:rFonts w:ascii="Times New Roman" w:hAnsi="Times New Roman" w:cs="Times New Roman"/>
              </w:rPr>
              <w:t xml:space="preserve"> </w:t>
            </w:r>
          </w:p>
          <w:p w14:paraId="17A08FCB" w14:textId="77777777" w:rsidR="00751095" w:rsidRPr="00C4388D" w:rsidRDefault="00751095" w:rsidP="009207A4">
            <w:pPr>
              <w:autoSpaceDE w:val="0"/>
              <w:autoSpaceDN w:val="0"/>
              <w:adjustRightInd w:val="0"/>
              <w:jc w:val="both"/>
              <w:rPr>
                <w:rFonts w:ascii="Times New Roman" w:hAnsi="Times New Roman" w:cs="Times New Roman"/>
              </w:rPr>
            </w:pPr>
            <w:r w:rsidRPr="00C4388D">
              <w:rPr>
                <w:rFonts w:ascii="Times New Roman" w:hAnsi="Times New Roman" w:cs="Times New Roman"/>
              </w:rPr>
              <w:t xml:space="preserve">Уметь: </w:t>
            </w:r>
            <w:r w:rsidR="00FD518F" w:rsidRPr="00C4388D">
              <w:rPr>
                <w:rFonts w:ascii="Times New Roman" w:hAnsi="Times New Roman" w:cs="Times New Roman"/>
              </w:rPr>
              <w:t xml:space="preserve">анализировать проблемы качества, определить эффективные средства и методы управления качеством услуг в предприятиях гостеприимства и общественного питания; </w:t>
            </w:r>
            <w:proofErr w:type="gramStart"/>
            <w:r w:rsidR="00FD518F" w:rsidRPr="00C4388D">
              <w:rPr>
                <w:rFonts w:ascii="Times New Roman" w:hAnsi="Times New Roman" w:cs="Times New Roman"/>
              </w:rPr>
              <w:t>способен</w:t>
            </w:r>
            <w:proofErr w:type="gramEnd"/>
            <w:r w:rsidR="00FD518F" w:rsidRPr="00C4388D">
              <w:rPr>
                <w:rFonts w:ascii="Times New Roman" w:hAnsi="Times New Roman" w:cs="Times New Roman"/>
              </w:rPr>
              <w:t xml:space="preserve"> сформулировать последовательность и основные этапы внедрения системы</w:t>
            </w:r>
            <w:r w:rsidRPr="00C4388D">
              <w:rPr>
                <w:rFonts w:ascii="Times New Roman" w:hAnsi="Times New Roman" w:cs="Times New Roman"/>
              </w:rPr>
              <w:t xml:space="preserve">. </w:t>
            </w:r>
          </w:p>
          <w:p w14:paraId="05B928B4" w14:textId="77777777" w:rsidR="00751095" w:rsidRPr="00C4388D" w:rsidRDefault="00751095" w:rsidP="00FD518F">
            <w:pPr>
              <w:autoSpaceDE w:val="0"/>
              <w:autoSpaceDN w:val="0"/>
              <w:adjustRightInd w:val="0"/>
              <w:jc w:val="both"/>
              <w:rPr>
                <w:rFonts w:ascii="Times New Roman" w:hAnsi="Times New Roman" w:cs="Times New Roman"/>
                <w:lang w:bidi="ru-RU"/>
              </w:rPr>
            </w:pPr>
            <w:r w:rsidRPr="00C4388D">
              <w:rPr>
                <w:rFonts w:ascii="Times New Roman" w:hAnsi="Times New Roman" w:cs="Times New Roman"/>
              </w:rPr>
              <w:t xml:space="preserve">Владеть: </w:t>
            </w:r>
            <w:r w:rsidR="00FD518F" w:rsidRPr="00C4388D">
              <w:rPr>
                <w:rFonts w:ascii="Times New Roman" w:hAnsi="Times New Roman" w:cs="Times New Roman"/>
              </w:rPr>
              <w:t xml:space="preserve">навыками разработки и внедрения системы управления качеством услуг в </w:t>
            </w:r>
            <w:proofErr w:type="gramStart"/>
            <w:r w:rsidR="00FD518F" w:rsidRPr="00C4388D">
              <w:rPr>
                <w:rFonts w:ascii="Times New Roman" w:hAnsi="Times New Roman" w:cs="Times New Roman"/>
              </w:rPr>
              <w:t>предприятии</w:t>
            </w:r>
            <w:proofErr w:type="gramEnd"/>
            <w:r w:rsidR="00FD518F" w:rsidRPr="00C4388D">
              <w:rPr>
                <w:rFonts w:ascii="Times New Roman" w:hAnsi="Times New Roman" w:cs="Times New Roman"/>
              </w:rPr>
              <w:t xml:space="preserve"> гостеприимства и общественного питания; навыками работы со стандартами качества в соответствии с российскими и международным опытом.</w:t>
            </w:r>
            <w:r w:rsidRPr="00C4388D">
              <w:rPr>
                <w:rFonts w:ascii="Times New Roman" w:hAnsi="Times New Roman" w:cs="Times New Roman"/>
              </w:rPr>
              <w:t>.</w:t>
            </w:r>
          </w:p>
        </w:tc>
      </w:tr>
    </w:tbl>
    <w:p w14:paraId="010B1EC2" w14:textId="77777777" w:rsidR="00E1429F" w:rsidRPr="00C4388D"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77741"/>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Введение в курс: структура курса, определение основных дефиниций темы.</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Глобальные стратегии: понятие, уровни, классификация. Концепция роста. Майкл Портер: «ловушка роста». Инновации в индустрии гостеприимства. Три основных вида глобальных стратегий: стратегия глобализации предполагает стандартизацию конструкции и дизайна продукции всех предприятий международной корпорации, транснациональная стратегия - обеспечить высокую скорость реагирования бизнеса в отдельных странах и его глобальную интеграцию, стратегия мультирегионального типа ориентирована на адаптацию корпорации к условиям конкурентной борьбы. Передовые цифровые решения для более удобного управления комплексными операциями. Блокчейн-решения.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8</w:t>
            </w:r>
          </w:p>
        </w:tc>
      </w:tr>
      <w:tr w:rsidR="005B37A7" w:rsidRPr="005B37A7" w14:paraId="787D9D9E" w14:textId="77777777" w:rsidTr="005B37A7">
        <w:trPr>
          <w:trHeight w:val="283"/>
        </w:trPr>
        <w:tc>
          <w:tcPr>
            <w:tcW w:w="1024" w:type="pct"/>
            <w:shd w:val="clear" w:color="auto" w:fill="auto"/>
            <w:vAlign w:val="center"/>
          </w:tcPr>
          <w:p w14:paraId="66A307D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Глобальные стратегии стран мира и международный гостиничный бизнес.</w:t>
            </w:r>
          </w:p>
        </w:tc>
        <w:tc>
          <w:tcPr>
            <w:tcW w:w="2543" w:type="pct"/>
            <w:gridSpan w:val="2"/>
            <w:shd w:val="clear" w:color="auto" w:fill="auto"/>
          </w:tcPr>
          <w:p w14:paraId="17701B8C"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Факторы, влияющие на формирование глобальных стратегий. Национальное и наднациональное регулирование развития индустрии гостеприимства. "Стратегии развития туризма в Российской Федерации на период до 2035 года" - Распоряжение Правительства Российской Федерации от 19 августа 2022 года, № 2321-р. Динамика или стагнация. Роль различных форм государственного и надгосударственного регулирования в гармонизации развития территорий и развитии экономики. Гостиничные консорциумы. Гостиничные ассоциации и альянсы, франчайзинг.</w:t>
            </w:r>
          </w:p>
        </w:tc>
        <w:tc>
          <w:tcPr>
            <w:tcW w:w="357" w:type="pct"/>
            <w:gridSpan w:val="2"/>
            <w:shd w:val="clear" w:color="auto" w:fill="auto"/>
            <w:vAlign w:val="center"/>
          </w:tcPr>
          <w:p w14:paraId="42DD80E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6A817B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39A24E26"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29CE804"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54D3203" w14:textId="77777777" w:rsidTr="005B37A7">
        <w:trPr>
          <w:trHeight w:val="283"/>
        </w:trPr>
        <w:tc>
          <w:tcPr>
            <w:tcW w:w="1024" w:type="pct"/>
            <w:shd w:val="clear" w:color="auto" w:fill="auto"/>
            <w:vAlign w:val="center"/>
          </w:tcPr>
          <w:p w14:paraId="0614B123"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Основные тенденции и стратегическая оценка перспектив развития гостиничной индустрии.</w:t>
            </w:r>
          </w:p>
        </w:tc>
        <w:tc>
          <w:tcPr>
            <w:tcW w:w="2543" w:type="pct"/>
            <w:gridSpan w:val="2"/>
            <w:shd w:val="clear" w:color="auto" w:fill="auto"/>
          </w:tcPr>
          <w:p w14:paraId="62DC2D0E"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 вопросу о возвращении реальных ценностей в мировую экономику. Появление в мировой экономике новых центров развития, наращивающих свой потенциал и конкурентные возможности. Основные формы интеграции в гостиничной индустрии, международные стратегические альянсы. Опыт сетевых гостиниц: гибкость в стандартах и технологии, возможность использовать местные особенности, приспособление к местному рынку. Стратегии роста российских гостиничных компаний. Развитие региональных рынков размещения – ориентация на бизнес-размещения.</w:t>
            </w:r>
          </w:p>
        </w:tc>
        <w:tc>
          <w:tcPr>
            <w:tcW w:w="357" w:type="pct"/>
            <w:gridSpan w:val="2"/>
            <w:shd w:val="clear" w:color="auto" w:fill="auto"/>
            <w:vAlign w:val="center"/>
          </w:tcPr>
          <w:p w14:paraId="33B96BC5"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6B683DC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1917EE7E"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625056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9C6D373" w14:textId="77777777" w:rsidTr="005B37A7">
        <w:trPr>
          <w:trHeight w:val="283"/>
        </w:trPr>
        <w:tc>
          <w:tcPr>
            <w:tcW w:w="1024" w:type="pct"/>
            <w:shd w:val="clear" w:color="auto" w:fill="auto"/>
            <w:vAlign w:val="center"/>
          </w:tcPr>
          <w:p w14:paraId="4D845EA7"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Конкурентные стратегии в индустрии гостеприимства. Виды международных стратегий .</w:t>
            </w:r>
          </w:p>
        </w:tc>
        <w:tc>
          <w:tcPr>
            <w:tcW w:w="2543" w:type="pct"/>
            <w:gridSpan w:val="2"/>
            <w:shd w:val="clear" w:color="auto" w:fill="auto"/>
          </w:tcPr>
          <w:p w14:paraId="6A300408"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Определимся с понятиями: конкуренция, конкурентные силы, конкурентоспособность. Анализ конкурентных стратегий рынка Москвы и Санкт-Петербурга. Виды международных стратегий. Базовые варианты конкурентных стратегий в гостиничном бизнесе. Как строить стратегию на основе пяти конкурентных сил М. Портер.</w:t>
            </w:r>
          </w:p>
        </w:tc>
        <w:tc>
          <w:tcPr>
            <w:tcW w:w="357" w:type="pct"/>
            <w:gridSpan w:val="2"/>
            <w:shd w:val="clear" w:color="auto" w:fill="auto"/>
            <w:vAlign w:val="center"/>
          </w:tcPr>
          <w:p w14:paraId="4F179F2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841FC8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1</w:t>
            </w:r>
          </w:p>
        </w:tc>
        <w:tc>
          <w:tcPr>
            <w:tcW w:w="358" w:type="pct"/>
            <w:shd w:val="clear" w:color="auto" w:fill="auto"/>
            <w:vAlign w:val="center"/>
          </w:tcPr>
          <w:p w14:paraId="76829572"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0AAC29A8"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A9522C5" w14:textId="77777777" w:rsidTr="005B37A7">
        <w:trPr>
          <w:trHeight w:val="283"/>
        </w:trPr>
        <w:tc>
          <w:tcPr>
            <w:tcW w:w="1024" w:type="pct"/>
            <w:shd w:val="clear" w:color="auto" w:fill="auto"/>
            <w:vAlign w:val="center"/>
          </w:tcPr>
          <w:p w14:paraId="2BAA85D8"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Инновации в индустрии гостеприимства как атрибут прогрессивного развития.</w:t>
            </w:r>
          </w:p>
        </w:tc>
        <w:tc>
          <w:tcPr>
            <w:tcW w:w="2543" w:type="pct"/>
            <w:gridSpan w:val="2"/>
            <w:shd w:val="clear" w:color="auto" w:fill="auto"/>
          </w:tcPr>
          <w:p w14:paraId="47DD899B"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Понятие инноваций в индустрии гостеприимства. Й. А. Шумпетер пять направлений осуществления инноваций. Э. Дандон четыре ключевых компонента инновации.Классификация инноваций в индустрии гостеприимства. Особенности и способы осуществления инновационной деятельности в индустрии гостеприимства. Заимствование инноваций в индустрии гостеприимства. Инновации как симулякры совершенствования. Исследование практики имитации инноваций в российских условиях. Сервисные инновации в индустрии гостеприимства – конечный результат инновационной деятельности.</w:t>
            </w:r>
          </w:p>
        </w:tc>
        <w:tc>
          <w:tcPr>
            <w:tcW w:w="357" w:type="pct"/>
            <w:gridSpan w:val="2"/>
            <w:shd w:val="clear" w:color="auto" w:fill="auto"/>
            <w:vAlign w:val="center"/>
          </w:tcPr>
          <w:p w14:paraId="18F4ECD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72F567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E14E2F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2538EA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0175F24A" w14:textId="77777777" w:rsidTr="005B37A7">
        <w:trPr>
          <w:trHeight w:val="283"/>
        </w:trPr>
        <w:tc>
          <w:tcPr>
            <w:tcW w:w="1024" w:type="pct"/>
            <w:shd w:val="clear" w:color="auto" w:fill="auto"/>
            <w:vAlign w:val="center"/>
          </w:tcPr>
          <w:p w14:paraId="6663A19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6.  Инновационная активность предприятий индустрии гостеприимства.</w:t>
            </w:r>
          </w:p>
        </w:tc>
        <w:tc>
          <w:tcPr>
            <w:tcW w:w="2543" w:type="pct"/>
            <w:gridSpan w:val="2"/>
            <w:shd w:val="clear" w:color="auto" w:fill="auto"/>
          </w:tcPr>
          <w:p w14:paraId="173A859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Интенсивность инновационной деятельности, инновационная активность. Факторы, оказывающие влияние на инновационную активность предприятий индустрии гостеприимств. Анализ осуществления инновационной деятельности в индустрии гостеприимства. Модели инновационной деятельности в аспекте их применимости в индустрии гостеприимства. Аспекты управления инновационной деятельностью организаций индустрии гостеприимства.</w:t>
            </w:r>
          </w:p>
        </w:tc>
        <w:tc>
          <w:tcPr>
            <w:tcW w:w="357" w:type="pct"/>
            <w:gridSpan w:val="2"/>
            <w:shd w:val="clear" w:color="auto" w:fill="auto"/>
            <w:vAlign w:val="center"/>
          </w:tcPr>
          <w:p w14:paraId="3B235E4D"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56E57A2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3C8BFD44"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17FDE09"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2044E21C" w14:textId="77777777" w:rsidTr="005B37A7">
        <w:trPr>
          <w:trHeight w:val="283"/>
        </w:trPr>
        <w:tc>
          <w:tcPr>
            <w:tcW w:w="1024" w:type="pct"/>
            <w:shd w:val="clear" w:color="auto" w:fill="auto"/>
            <w:vAlign w:val="center"/>
          </w:tcPr>
          <w:p w14:paraId="24DCAD64"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7. Стратегии развития персонала в международной практике индустрии гостеприимства.</w:t>
            </w:r>
          </w:p>
        </w:tc>
        <w:tc>
          <w:tcPr>
            <w:tcW w:w="2543" w:type="pct"/>
            <w:gridSpan w:val="2"/>
            <w:shd w:val="clear" w:color="auto" w:fill="auto"/>
          </w:tcPr>
          <w:p w14:paraId="40F4AB1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стратегии взаимодействия в области IHRM: между центральным офисом (central office) и зарубежными подразделениями; коммуникативные стратегии  для достижения взаимопонимания в международном бизнесе. Четыре основные  стратегии взаимодействия IHRM между central office и зарубежными подразделениями. Влияние глобализации на функционирование гостиничного и ресторанного комплекса. Управление персоналом в международной индустрии гостеприимства: основные тенденции. Менеджмент персонала в международной индустрии гостеприимства.</w:t>
            </w:r>
          </w:p>
        </w:tc>
        <w:tc>
          <w:tcPr>
            <w:tcW w:w="357" w:type="pct"/>
            <w:gridSpan w:val="2"/>
            <w:shd w:val="clear" w:color="auto" w:fill="auto"/>
            <w:vAlign w:val="center"/>
          </w:tcPr>
          <w:p w14:paraId="0555A8C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4238BABA"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156042A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28E97BF3"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10</w:t>
            </w:r>
          </w:p>
        </w:tc>
      </w:tr>
      <w:tr w:rsidR="005B37A7" w:rsidRPr="005B37A7" w14:paraId="14B80B53" w14:textId="77777777" w:rsidTr="005B37A7">
        <w:trPr>
          <w:trHeight w:val="283"/>
        </w:trPr>
        <w:tc>
          <w:tcPr>
            <w:tcW w:w="1024" w:type="pct"/>
            <w:shd w:val="clear" w:color="auto" w:fill="auto"/>
            <w:vAlign w:val="center"/>
          </w:tcPr>
          <w:p w14:paraId="0DA314EE"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8.  Управление операциями в международной индустрии гостеприимства. Трансферт технологий.</w:t>
            </w:r>
          </w:p>
        </w:tc>
        <w:tc>
          <w:tcPr>
            <w:tcW w:w="2543" w:type="pct"/>
            <w:gridSpan w:val="2"/>
            <w:shd w:val="clear" w:color="auto" w:fill="auto"/>
          </w:tcPr>
          <w:p w14:paraId="4466B03F"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Управление международными финансами. Активы транснациональных компаний сферы гостеприимства, конвертация валют. Процесс международного контроля финансовой деятельности ТНК, международный аудит, сложности коммуникации. Расходы при проведении аудита, опыт американской корпорации "Мариотт". Комплексный процесс технологического трансферта. Роль ТНК в трансферте технологий в индустрии гостеприимства. Государственная политика в отношении трансфера технологий.</w:t>
            </w:r>
          </w:p>
        </w:tc>
        <w:tc>
          <w:tcPr>
            <w:tcW w:w="357" w:type="pct"/>
            <w:gridSpan w:val="2"/>
            <w:shd w:val="clear" w:color="auto" w:fill="auto"/>
            <w:vAlign w:val="center"/>
          </w:tcPr>
          <w:p w14:paraId="32844D29"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1890E36E"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58" w:type="pct"/>
            <w:shd w:val="clear" w:color="auto" w:fill="auto"/>
            <w:vAlign w:val="center"/>
          </w:tcPr>
          <w:p w14:paraId="0971BC0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6B46C31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16</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12</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80</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77742"/>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77743"/>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5920"/>
        <w:gridCol w:w="4187"/>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CE6F45" w14:paraId="1433EE91" w14:textId="77777777" w:rsidTr="00E4641F">
        <w:trPr>
          <w:trHeight w:val="354"/>
        </w:trPr>
        <w:tc>
          <w:tcPr>
            <w:tcW w:w="4080" w:type="pct"/>
            <w:shd w:val="clear" w:color="auto" w:fill="auto"/>
            <w:vAlign w:val="center"/>
          </w:tcPr>
          <w:p w14:paraId="31B092F5" w14:textId="4DED7782" w:rsidR="00262CF0" w:rsidRPr="007E6725" w:rsidRDefault="00984247" w:rsidP="00AA7A6A">
            <w:pPr>
              <w:rPr>
                <w:rFonts w:ascii="Times New Roman" w:hAnsi="Times New Roman" w:cs="Times New Roman"/>
                <w:lang w:val="en-US" w:bidi="ru-RU"/>
              </w:rPr>
            </w:pPr>
            <w:proofErr w:type="spellStart"/>
            <w:r w:rsidRPr="00C4388D">
              <w:rPr>
                <w:rFonts w:ascii="Times New Roman" w:hAnsi="Times New Roman" w:cs="Times New Roman"/>
                <w:sz w:val="24"/>
                <w:szCs w:val="24"/>
              </w:rPr>
              <w:t>Кущева</w:t>
            </w:r>
            <w:proofErr w:type="spellEnd"/>
            <w:r w:rsidRPr="00C4388D">
              <w:rPr>
                <w:rFonts w:ascii="Times New Roman" w:hAnsi="Times New Roman" w:cs="Times New Roman"/>
                <w:sz w:val="24"/>
                <w:szCs w:val="24"/>
              </w:rPr>
              <w:t xml:space="preserve"> Н. Б. Стратегическое управление гостиничным бизнесом: учебное пособие / </w:t>
            </w:r>
            <w:proofErr w:type="spellStart"/>
            <w:r w:rsidRPr="00C4388D">
              <w:rPr>
                <w:rFonts w:ascii="Times New Roman" w:hAnsi="Times New Roman" w:cs="Times New Roman"/>
                <w:sz w:val="24"/>
                <w:szCs w:val="24"/>
              </w:rPr>
              <w:t>Н.Б.Кущева</w:t>
            </w:r>
            <w:proofErr w:type="spellEnd"/>
            <w:r w:rsidRPr="00C4388D">
              <w:rPr>
                <w:rFonts w:ascii="Times New Roman" w:hAnsi="Times New Roman" w:cs="Times New Roman"/>
                <w:sz w:val="24"/>
                <w:szCs w:val="24"/>
              </w:rPr>
              <w:t xml:space="preserve">; </w:t>
            </w:r>
            <w:proofErr w:type="gramStart"/>
            <w:r w:rsidRPr="00C4388D">
              <w:rPr>
                <w:rFonts w:ascii="Times New Roman" w:hAnsi="Times New Roman" w:cs="Times New Roman"/>
                <w:sz w:val="24"/>
                <w:szCs w:val="24"/>
              </w:rPr>
              <w:t>М-во</w:t>
            </w:r>
            <w:proofErr w:type="gramEnd"/>
            <w:r w:rsidRPr="00C4388D">
              <w:rPr>
                <w:rFonts w:ascii="Times New Roman" w:hAnsi="Times New Roman" w:cs="Times New Roman"/>
                <w:sz w:val="24"/>
                <w:szCs w:val="24"/>
              </w:rPr>
              <w:t xml:space="preserve"> науки и высш. образования Рос. Федерации, С.-</w:t>
            </w:r>
            <w:proofErr w:type="spellStart"/>
            <w:r w:rsidRPr="00C4388D">
              <w:rPr>
                <w:rFonts w:ascii="Times New Roman" w:hAnsi="Times New Roman" w:cs="Times New Roman"/>
                <w:sz w:val="24"/>
                <w:szCs w:val="24"/>
              </w:rPr>
              <w:t>Петерб</w:t>
            </w:r>
            <w:proofErr w:type="spellEnd"/>
            <w:r w:rsidRPr="00C4388D">
              <w:rPr>
                <w:rFonts w:ascii="Times New Roman" w:hAnsi="Times New Roman" w:cs="Times New Roman"/>
                <w:sz w:val="24"/>
                <w:szCs w:val="24"/>
              </w:rPr>
              <w:t xml:space="preserve">. гос. </w:t>
            </w:r>
            <w:proofErr w:type="spellStart"/>
            <w:r w:rsidRPr="00C4388D">
              <w:rPr>
                <w:rFonts w:ascii="Times New Roman" w:hAnsi="Times New Roman" w:cs="Times New Roman"/>
                <w:sz w:val="24"/>
                <w:szCs w:val="24"/>
              </w:rPr>
              <w:t>экон</w:t>
            </w:r>
            <w:proofErr w:type="spellEnd"/>
            <w:r w:rsidRPr="00C4388D">
              <w:rPr>
                <w:rFonts w:ascii="Times New Roman" w:hAnsi="Times New Roman" w:cs="Times New Roman"/>
                <w:sz w:val="24"/>
                <w:szCs w:val="24"/>
              </w:rPr>
              <w:t xml:space="preserve">. ун-т, Каф. </w:t>
            </w:r>
            <w:proofErr w:type="spellStart"/>
            <w:r w:rsidRPr="00C4388D">
              <w:rPr>
                <w:rFonts w:ascii="Times New Roman" w:hAnsi="Times New Roman" w:cs="Times New Roman"/>
                <w:sz w:val="24"/>
                <w:szCs w:val="24"/>
              </w:rPr>
              <w:t>гостинич</w:t>
            </w:r>
            <w:proofErr w:type="spellEnd"/>
            <w:r w:rsidRPr="00C4388D">
              <w:rPr>
                <w:rFonts w:ascii="Times New Roman" w:hAnsi="Times New Roman" w:cs="Times New Roman"/>
                <w:sz w:val="24"/>
                <w:szCs w:val="24"/>
              </w:rPr>
              <w:t xml:space="preserve">. и </w:t>
            </w:r>
            <w:proofErr w:type="spellStart"/>
            <w:r w:rsidRPr="00C4388D">
              <w:rPr>
                <w:rFonts w:ascii="Times New Roman" w:hAnsi="Times New Roman" w:cs="Times New Roman"/>
                <w:sz w:val="24"/>
                <w:szCs w:val="24"/>
              </w:rPr>
              <w:t>рестор</w:t>
            </w:r>
            <w:proofErr w:type="spellEnd"/>
            <w:r w:rsidRPr="00C4388D">
              <w:rPr>
                <w:rFonts w:ascii="Times New Roman" w:hAnsi="Times New Roman" w:cs="Times New Roman"/>
                <w:sz w:val="24"/>
                <w:szCs w:val="24"/>
              </w:rPr>
              <w:t>. бизнеса</w:t>
            </w:r>
            <w:proofErr w:type="gramStart"/>
            <w:r w:rsidRPr="00C4388D">
              <w:rPr>
                <w:rFonts w:ascii="Times New Roman" w:hAnsi="Times New Roman" w:cs="Times New Roman"/>
                <w:sz w:val="24"/>
                <w:szCs w:val="24"/>
              </w:rPr>
              <w:t xml:space="preserve"> .</w:t>
            </w:r>
            <w:proofErr w:type="gramEnd"/>
            <w:r w:rsidRPr="00C4388D">
              <w:rPr>
                <w:rFonts w:ascii="Times New Roman" w:hAnsi="Times New Roman" w:cs="Times New Roman"/>
                <w:sz w:val="24"/>
                <w:szCs w:val="24"/>
              </w:rPr>
              <w:t xml:space="preserve">— </w:t>
            </w:r>
            <w:proofErr w:type="spellStart"/>
            <w:r w:rsidRPr="007E6725">
              <w:rPr>
                <w:rFonts w:ascii="Times New Roman" w:hAnsi="Times New Roman" w:cs="Times New Roman"/>
                <w:sz w:val="24"/>
                <w:szCs w:val="24"/>
                <w:lang w:val="en-US"/>
              </w:rPr>
              <w:t>Санкт-Петербург</w:t>
            </w:r>
            <w:proofErr w:type="spellEnd"/>
            <w:r w:rsidRPr="007E6725">
              <w:rPr>
                <w:rFonts w:ascii="Times New Roman" w:hAnsi="Times New Roman" w:cs="Times New Roman"/>
                <w:sz w:val="24"/>
                <w:szCs w:val="24"/>
                <w:lang w:val="en-US"/>
              </w:rPr>
              <w:t xml:space="preserve">: </w:t>
            </w:r>
            <w:proofErr w:type="spellStart"/>
            <w:r w:rsidRPr="007E6725">
              <w:rPr>
                <w:rFonts w:ascii="Times New Roman" w:hAnsi="Times New Roman" w:cs="Times New Roman"/>
                <w:sz w:val="24"/>
                <w:szCs w:val="24"/>
                <w:lang w:val="en-US"/>
              </w:rPr>
              <w:t>Изд-во</w:t>
            </w:r>
            <w:proofErr w:type="spellEnd"/>
            <w:r w:rsidRPr="007E6725">
              <w:rPr>
                <w:rFonts w:ascii="Times New Roman" w:hAnsi="Times New Roman" w:cs="Times New Roman"/>
                <w:sz w:val="24"/>
                <w:szCs w:val="24"/>
                <w:lang w:val="en-US"/>
              </w:rPr>
              <w:t xml:space="preserve"> СПбГЭУ, 2019 .— 119 с.: ил., табл.</w:t>
            </w:r>
          </w:p>
        </w:tc>
        <w:tc>
          <w:tcPr>
            <w:tcW w:w="920" w:type="pct"/>
            <w:shd w:val="clear" w:color="auto" w:fill="auto"/>
            <w:vAlign w:val="center"/>
            <w:hideMark/>
          </w:tcPr>
          <w:p w14:paraId="25965B29" w14:textId="0CF2FFC1" w:rsidR="00262CF0" w:rsidRPr="007E6725" w:rsidRDefault="00F7287F"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sidRPr="00C4388D">
                <w:rPr>
                  <w:color w:val="00008B"/>
                  <w:u w:val="single"/>
                  <w:lang w:val="en-US"/>
                </w:rPr>
                <w:t>http://opac.unecon.ru/elibrary/2015</w:t>
              </w:r>
            </w:hyperlink>
          </w:p>
        </w:tc>
      </w:tr>
      <w:tr w:rsidR="00262CF0" w:rsidRPr="007E6725" w14:paraId="033EF9A4" w14:textId="77777777" w:rsidTr="00E4641F">
        <w:trPr>
          <w:trHeight w:val="354"/>
        </w:trPr>
        <w:tc>
          <w:tcPr>
            <w:tcW w:w="4080" w:type="pct"/>
            <w:shd w:val="clear" w:color="auto" w:fill="auto"/>
            <w:vAlign w:val="center"/>
          </w:tcPr>
          <w:p w14:paraId="73973642" w14:textId="77777777" w:rsidR="00262CF0" w:rsidRPr="00C4388D" w:rsidRDefault="00984247" w:rsidP="00AA7A6A">
            <w:pPr>
              <w:rPr>
                <w:rFonts w:ascii="Times New Roman" w:hAnsi="Times New Roman" w:cs="Times New Roman"/>
                <w:lang w:bidi="ru-RU"/>
              </w:rPr>
            </w:pPr>
            <w:r w:rsidRPr="00C4388D">
              <w:rPr>
                <w:rFonts w:ascii="Times New Roman" w:hAnsi="Times New Roman" w:cs="Times New Roman"/>
                <w:sz w:val="24"/>
                <w:szCs w:val="24"/>
              </w:rPr>
              <w:t>Фомичев, А. Н. Стратегический менеджмент: Учебник для вузов / Фомичев А.Н. - Москва :Дашков и</w:t>
            </w:r>
            <w:proofErr w:type="gramStart"/>
            <w:r w:rsidRPr="00C4388D">
              <w:rPr>
                <w:rFonts w:ascii="Times New Roman" w:hAnsi="Times New Roman" w:cs="Times New Roman"/>
                <w:sz w:val="24"/>
                <w:szCs w:val="24"/>
              </w:rPr>
              <w:t xml:space="preserve"> К</w:t>
            </w:r>
            <w:proofErr w:type="gramEnd"/>
            <w:r w:rsidRPr="00C4388D">
              <w:rPr>
                <w:rFonts w:ascii="Times New Roman" w:hAnsi="Times New Roman" w:cs="Times New Roman"/>
                <w:sz w:val="24"/>
                <w:szCs w:val="24"/>
              </w:rPr>
              <w:t>, 2018. - 468 с.</w:t>
            </w:r>
          </w:p>
        </w:tc>
        <w:tc>
          <w:tcPr>
            <w:tcW w:w="920" w:type="pct"/>
            <w:shd w:val="clear" w:color="auto" w:fill="auto"/>
            <w:vAlign w:val="center"/>
            <w:hideMark/>
          </w:tcPr>
          <w:p w14:paraId="0B096A48" w14:textId="77777777" w:rsidR="00262CF0" w:rsidRPr="00C4388D" w:rsidRDefault="00F7287F" w:rsidP="00AA7A6A">
            <w:pPr>
              <w:autoSpaceDE w:val="0"/>
              <w:autoSpaceDN w:val="0"/>
              <w:adjustRightInd w:val="0"/>
              <w:spacing w:after="0" w:line="240" w:lineRule="auto"/>
              <w:rPr>
                <w:rFonts w:ascii="Times New Roman" w:hAnsi="Times New Roman" w:cs="Times New Roman"/>
                <w:color w:val="0000FF"/>
                <w:sz w:val="24"/>
                <w:szCs w:val="24"/>
              </w:rPr>
            </w:pPr>
            <w:hyperlink r:id="rId13" w:history="1">
              <w:r w:rsidR="00984247">
                <w:rPr>
                  <w:color w:val="00008B"/>
                  <w:u w:val="single"/>
                </w:rPr>
                <w:t>https://znanium.com/catalog/product/318610</w:t>
              </w:r>
            </w:hyperlink>
          </w:p>
        </w:tc>
      </w:tr>
      <w:tr w:rsidR="00262CF0" w:rsidRPr="007E6725" w14:paraId="60CBD08B" w14:textId="77777777" w:rsidTr="00E4641F">
        <w:trPr>
          <w:trHeight w:val="354"/>
        </w:trPr>
        <w:tc>
          <w:tcPr>
            <w:tcW w:w="4080" w:type="pct"/>
            <w:shd w:val="clear" w:color="auto" w:fill="auto"/>
            <w:vAlign w:val="center"/>
          </w:tcPr>
          <w:p w14:paraId="21FBC5DF" w14:textId="77777777" w:rsidR="00262CF0" w:rsidRPr="00C4388D" w:rsidRDefault="00984247" w:rsidP="00AA7A6A">
            <w:pPr>
              <w:rPr>
                <w:rFonts w:ascii="Times New Roman" w:hAnsi="Times New Roman" w:cs="Times New Roman"/>
                <w:lang w:bidi="ru-RU"/>
              </w:rPr>
            </w:pPr>
            <w:r w:rsidRPr="00C4388D">
              <w:rPr>
                <w:rFonts w:ascii="Times New Roman" w:hAnsi="Times New Roman" w:cs="Times New Roman"/>
                <w:sz w:val="24"/>
                <w:szCs w:val="24"/>
              </w:rPr>
              <w:t xml:space="preserve">Степанова С.А. Экономика предприятия туризма: Учебник/Степанова С. А., </w:t>
            </w:r>
            <w:proofErr w:type="spellStart"/>
            <w:r w:rsidRPr="00C4388D">
              <w:rPr>
                <w:rFonts w:ascii="Times New Roman" w:hAnsi="Times New Roman" w:cs="Times New Roman"/>
                <w:sz w:val="24"/>
                <w:szCs w:val="24"/>
              </w:rPr>
              <w:t>Крыга</w:t>
            </w:r>
            <w:proofErr w:type="spellEnd"/>
            <w:r w:rsidRPr="00C4388D">
              <w:rPr>
                <w:rFonts w:ascii="Times New Roman" w:hAnsi="Times New Roman" w:cs="Times New Roman"/>
                <w:sz w:val="24"/>
                <w:szCs w:val="24"/>
              </w:rPr>
              <w:t xml:space="preserve"> А. В. - Москва: НИЦ ИНФРА-М, 2016. - 346 с.</w:t>
            </w:r>
          </w:p>
        </w:tc>
        <w:tc>
          <w:tcPr>
            <w:tcW w:w="920" w:type="pct"/>
            <w:shd w:val="clear" w:color="auto" w:fill="auto"/>
            <w:vAlign w:val="center"/>
            <w:hideMark/>
          </w:tcPr>
          <w:p w14:paraId="52E2C5D1" w14:textId="77777777" w:rsidR="00262CF0" w:rsidRPr="00C4388D" w:rsidRDefault="00F7287F" w:rsidP="00AA7A6A">
            <w:pPr>
              <w:autoSpaceDE w:val="0"/>
              <w:autoSpaceDN w:val="0"/>
              <w:adjustRightInd w:val="0"/>
              <w:spacing w:after="0" w:line="240" w:lineRule="auto"/>
              <w:rPr>
                <w:rFonts w:ascii="Times New Roman" w:hAnsi="Times New Roman" w:cs="Times New Roman"/>
                <w:color w:val="0000FF"/>
                <w:sz w:val="24"/>
                <w:szCs w:val="24"/>
              </w:rPr>
            </w:pPr>
            <w:hyperlink r:id="rId14" w:history="1">
              <w:r w:rsidR="00984247">
                <w:rPr>
                  <w:color w:val="00008B"/>
                  <w:u w:val="single"/>
                </w:rPr>
                <w:t>http://znanium.com/go.php?id=520908</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77744"/>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2301A9E7" w14:textId="77777777" w:rsidTr="007B550D">
        <w:tc>
          <w:tcPr>
            <w:tcW w:w="9345" w:type="dxa"/>
          </w:tcPr>
          <w:p w14:paraId="060C5AB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4FFA6021" w14:textId="77777777" w:rsidTr="007B550D">
        <w:tc>
          <w:tcPr>
            <w:tcW w:w="9345" w:type="dxa"/>
          </w:tcPr>
          <w:p w14:paraId="11DFC0F6"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5851E029" w14:textId="77777777" w:rsidTr="007B550D">
        <w:tc>
          <w:tcPr>
            <w:tcW w:w="9345" w:type="dxa"/>
          </w:tcPr>
          <w:p w14:paraId="5346A5C2"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3162D651" w14:textId="77777777" w:rsidTr="007B550D">
        <w:tc>
          <w:tcPr>
            <w:tcW w:w="9345" w:type="dxa"/>
          </w:tcPr>
          <w:p w14:paraId="5811792F"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77745"/>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F7287F"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77746"/>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C4388D" w14:paraId="53424330" w14:textId="77777777" w:rsidTr="008416EB">
        <w:tc>
          <w:tcPr>
            <w:tcW w:w="7797" w:type="dxa"/>
            <w:shd w:val="clear" w:color="auto" w:fill="auto"/>
          </w:tcPr>
          <w:p w14:paraId="2986F8BC" w14:textId="77777777" w:rsidR="002C735C" w:rsidRPr="00C4388D" w:rsidRDefault="002C735C" w:rsidP="002C735C">
            <w:pPr>
              <w:pStyle w:val="Style214"/>
              <w:ind w:firstLine="0"/>
              <w:jc w:val="center"/>
              <w:rPr>
                <w:b/>
                <w:sz w:val="22"/>
                <w:szCs w:val="22"/>
              </w:rPr>
            </w:pPr>
            <w:r w:rsidRPr="00C4388D">
              <w:rPr>
                <w:b/>
                <w:sz w:val="22"/>
                <w:szCs w:val="22"/>
              </w:rPr>
              <w:t>Наименование учебных аудиторий, перечень</w:t>
            </w:r>
          </w:p>
        </w:tc>
        <w:tc>
          <w:tcPr>
            <w:tcW w:w="2262" w:type="dxa"/>
            <w:shd w:val="clear" w:color="auto" w:fill="auto"/>
          </w:tcPr>
          <w:p w14:paraId="3A00FEF8" w14:textId="77777777" w:rsidR="002C735C" w:rsidRPr="00C4388D" w:rsidRDefault="002C735C" w:rsidP="002C735C">
            <w:pPr>
              <w:pStyle w:val="Style214"/>
              <w:ind w:firstLine="0"/>
              <w:jc w:val="center"/>
              <w:rPr>
                <w:b/>
                <w:sz w:val="22"/>
                <w:szCs w:val="22"/>
              </w:rPr>
            </w:pPr>
            <w:r w:rsidRPr="00C4388D">
              <w:rPr>
                <w:b/>
                <w:sz w:val="22"/>
                <w:szCs w:val="22"/>
              </w:rPr>
              <w:t>Адрес (местоположение) учебных аудиторий</w:t>
            </w:r>
          </w:p>
        </w:tc>
      </w:tr>
      <w:tr w:rsidR="002C735C" w:rsidRPr="00C4388D" w14:paraId="3B643305" w14:textId="77777777" w:rsidTr="008416EB">
        <w:tc>
          <w:tcPr>
            <w:tcW w:w="7797" w:type="dxa"/>
            <w:shd w:val="clear" w:color="auto" w:fill="auto"/>
          </w:tcPr>
          <w:p w14:paraId="30187323" w14:textId="51649087" w:rsidR="002C735C" w:rsidRPr="00C4388D" w:rsidRDefault="00B43524" w:rsidP="002718E2">
            <w:pPr>
              <w:pStyle w:val="Style214"/>
              <w:ind w:firstLine="0"/>
              <w:rPr>
                <w:sz w:val="22"/>
                <w:szCs w:val="22"/>
              </w:rPr>
            </w:pPr>
            <w:r w:rsidRPr="00C4388D">
              <w:rPr>
                <w:sz w:val="22"/>
                <w:szCs w:val="22"/>
              </w:rPr>
              <w:t xml:space="preserve">Ауд. 304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388D">
              <w:rPr>
                <w:sz w:val="22"/>
                <w:szCs w:val="22"/>
              </w:rPr>
              <w:t>комплексом</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w:t>
            </w:r>
            <w:proofErr w:type="gramStart"/>
            <w:r w:rsidRPr="00C4388D">
              <w:rPr>
                <w:sz w:val="22"/>
                <w:szCs w:val="22"/>
              </w:rPr>
              <w:t xml:space="preserve">Учебная мебель на 30 посадочных мест; доска меловая 1 шт.; тумба;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2 </w:t>
            </w:r>
            <w:r w:rsidRPr="00C4388D">
              <w:rPr>
                <w:sz w:val="22"/>
                <w:szCs w:val="22"/>
                <w:lang w:val="en-US"/>
              </w:rPr>
              <w:t>Duo</w:t>
            </w:r>
            <w:r w:rsidRPr="00C4388D">
              <w:rPr>
                <w:sz w:val="22"/>
                <w:szCs w:val="22"/>
              </w:rPr>
              <w:t xml:space="preserve"> </w:t>
            </w:r>
            <w:r w:rsidRPr="00C4388D">
              <w:rPr>
                <w:sz w:val="22"/>
                <w:szCs w:val="22"/>
                <w:lang w:val="en-US"/>
              </w:rPr>
              <w:t>E</w:t>
            </w:r>
            <w:r w:rsidRPr="00C4388D">
              <w:rPr>
                <w:sz w:val="22"/>
                <w:szCs w:val="22"/>
              </w:rPr>
              <w:t>7300 2.6/2</w:t>
            </w:r>
            <w:r w:rsidRPr="00C4388D">
              <w:rPr>
                <w:sz w:val="22"/>
                <w:szCs w:val="22"/>
                <w:lang w:val="en-US"/>
              </w:rPr>
              <w:t>Gb</w:t>
            </w:r>
            <w:r w:rsidRPr="00C4388D">
              <w:rPr>
                <w:sz w:val="22"/>
                <w:szCs w:val="22"/>
              </w:rPr>
              <w:t>/120</w:t>
            </w:r>
            <w:r w:rsidRPr="00C4388D">
              <w:rPr>
                <w:sz w:val="22"/>
                <w:szCs w:val="22"/>
                <w:lang w:val="en-US"/>
              </w:rPr>
              <w:t>Gb</w:t>
            </w:r>
            <w:r w:rsidRPr="00C4388D">
              <w:rPr>
                <w:sz w:val="22"/>
                <w:szCs w:val="22"/>
              </w:rPr>
              <w:t>/</w:t>
            </w:r>
            <w:r w:rsidRPr="00C4388D">
              <w:rPr>
                <w:sz w:val="22"/>
                <w:szCs w:val="22"/>
                <w:lang w:val="en-US"/>
              </w:rPr>
              <w:t>Philips</w:t>
            </w:r>
            <w:r w:rsidRPr="00C4388D">
              <w:rPr>
                <w:sz w:val="22"/>
                <w:szCs w:val="22"/>
              </w:rPr>
              <w:t xml:space="preserve">, Акустическая система </w:t>
            </w:r>
            <w:r w:rsidRPr="00C4388D">
              <w:rPr>
                <w:sz w:val="22"/>
                <w:szCs w:val="22"/>
                <w:lang w:val="en-US"/>
              </w:rPr>
              <w:t>JBL</w:t>
            </w:r>
            <w:r w:rsidRPr="00C4388D">
              <w:rPr>
                <w:sz w:val="22"/>
                <w:szCs w:val="22"/>
              </w:rPr>
              <w:t xml:space="preserve"> </w:t>
            </w:r>
            <w:r w:rsidRPr="00C4388D">
              <w:rPr>
                <w:sz w:val="22"/>
                <w:szCs w:val="22"/>
                <w:lang w:val="en-US"/>
              </w:rPr>
              <w:t>CONTROL</w:t>
            </w:r>
            <w:r w:rsidRPr="00C4388D">
              <w:rPr>
                <w:sz w:val="22"/>
                <w:szCs w:val="22"/>
              </w:rPr>
              <w:t xml:space="preserve"> 25 </w:t>
            </w:r>
            <w:r w:rsidRPr="00C4388D">
              <w:rPr>
                <w:sz w:val="22"/>
                <w:szCs w:val="22"/>
                <w:lang w:val="en-US"/>
              </w:rPr>
              <w:t>WH</w:t>
            </w:r>
            <w:r w:rsidRPr="00C4388D">
              <w:rPr>
                <w:sz w:val="22"/>
                <w:szCs w:val="22"/>
              </w:rPr>
              <w:t xml:space="preserve"> (пара колонок) - 1 шт., Микшер-усилитель ТА-1120 - 1 шт., Проектор </w:t>
            </w:r>
            <w:r w:rsidRPr="00C4388D">
              <w:rPr>
                <w:sz w:val="22"/>
                <w:szCs w:val="22"/>
                <w:lang w:val="en-US"/>
              </w:rPr>
              <w:t>Acer</w:t>
            </w:r>
            <w:r w:rsidRPr="00C4388D">
              <w:rPr>
                <w:sz w:val="22"/>
                <w:szCs w:val="22"/>
              </w:rPr>
              <w:t xml:space="preserve"> </w:t>
            </w:r>
            <w:r w:rsidRPr="00C4388D">
              <w:rPr>
                <w:sz w:val="22"/>
                <w:szCs w:val="22"/>
                <w:lang w:val="en-US"/>
              </w:rPr>
              <w:t>P</w:t>
            </w:r>
            <w:r w:rsidRPr="00C4388D">
              <w:rPr>
                <w:sz w:val="22"/>
                <w:szCs w:val="22"/>
              </w:rPr>
              <w:t>1201 1*1.55*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roofErr w:type="gramEnd"/>
          </w:p>
        </w:tc>
        <w:tc>
          <w:tcPr>
            <w:tcW w:w="2262" w:type="dxa"/>
            <w:shd w:val="clear" w:color="auto" w:fill="auto"/>
          </w:tcPr>
          <w:p w14:paraId="3505D25E" w14:textId="5D1F0636"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r w:rsidR="002C735C" w:rsidRPr="00C4388D" w14:paraId="7CE9436F" w14:textId="77777777" w:rsidTr="008416EB">
        <w:tc>
          <w:tcPr>
            <w:tcW w:w="7797" w:type="dxa"/>
            <w:shd w:val="clear" w:color="auto" w:fill="auto"/>
          </w:tcPr>
          <w:p w14:paraId="37C4BDE3" w14:textId="77777777" w:rsidR="002C735C" w:rsidRPr="00C4388D" w:rsidRDefault="00B43524" w:rsidP="002718E2">
            <w:pPr>
              <w:pStyle w:val="Style214"/>
              <w:ind w:firstLine="0"/>
              <w:rPr>
                <w:sz w:val="22"/>
                <w:szCs w:val="22"/>
              </w:rPr>
            </w:pPr>
            <w:r w:rsidRPr="00C4388D">
              <w:rPr>
                <w:sz w:val="22"/>
                <w:szCs w:val="22"/>
              </w:rPr>
              <w:t xml:space="preserve">Ауд. 408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C4388D">
              <w:rPr>
                <w:sz w:val="22"/>
                <w:szCs w:val="22"/>
              </w:rPr>
              <w:t>комплексом</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Учебная мебель на 100 посадочных мест; </w:t>
            </w:r>
            <w:proofErr w:type="gramStart"/>
            <w:r w:rsidRPr="00C4388D">
              <w:rPr>
                <w:sz w:val="22"/>
                <w:szCs w:val="22"/>
              </w:rPr>
              <w:t xml:space="preserve">доска меловая - 1 шт.; тумба - 1 шт.;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2 </w:t>
            </w:r>
            <w:r w:rsidRPr="00C4388D">
              <w:rPr>
                <w:sz w:val="22"/>
                <w:szCs w:val="22"/>
                <w:lang w:val="en-US"/>
              </w:rPr>
              <w:t>Duo</w:t>
            </w:r>
            <w:r w:rsidRPr="00C4388D">
              <w:rPr>
                <w:sz w:val="22"/>
                <w:szCs w:val="22"/>
              </w:rPr>
              <w:t xml:space="preserve"> </w:t>
            </w:r>
            <w:r w:rsidRPr="00C4388D">
              <w:rPr>
                <w:sz w:val="22"/>
                <w:szCs w:val="22"/>
                <w:lang w:val="en-US"/>
              </w:rPr>
              <w:t>E</w:t>
            </w:r>
            <w:r w:rsidRPr="00C4388D">
              <w:rPr>
                <w:sz w:val="22"/>
                <w:szCs w:val="22"/>
              </w:rPr>
              <w:t>8400 3.0/2</w:t>
            </w:r>
            <w:r w:rsidRPr="00C4388D">
              <w:rPr>
                <w:sz w:val="22"/>
                <w:szCs w:val="22"/>
                <w:lang w:val="en-US"/>
              </w:rPr>
              <w:t>Gb</w:t>
            </w:r>
            <w:r w:rsidRPr="00C4388D">
              <w:rPr>
                <w:sz w:val="22"/>
                <w:szCs w:val="22"/>
              </w:rPr>
              <w:t>/250</w:t>
            </w:r>
            <w:r w:rsidRPr="00C4388D">
              <w:rPr>
                <w:sz w:val="22"/>
                <w:szCs w:val="22"/>
                <w:lang w:val="en-US"/>
              </w:rPr>
              <w:t>Gb</w:t>
            </w:r>
            <w:r w:rsidRPr="00C4388D">
              <w:rPr>
                <w:sz w:val="22"/>
                <w:szCs w:val="22"/>
              </w:rPr>
              <w:t>/</w:t>
            </w:r>
            <w:r w:rsidRPr="00C4388D">
              <w:rPr>
                <w:sz w:val="22"/>
                <w:szCs w:val="22"/>
                <w:lang w:val="en-US"/>
              </w:rPr>
              <w:t>Philips</w:t>
            </w:r>
            <w:r w:rsidRPr="00C4388D">
              <w:rPr>
                <w:sz w:val="22"/>
                <w:szCs w:val="22"/>
              </w:rPr>
              <w:t xml:space="preserve"> - 1 шт., Мультимедийный проектор </w:t>
            </w:r>
            <w:proofErr w:type="spellStart"/>
            <w:r w:rsidRPr="00C4388D">
              <w:rPr>
                <w:sz w:val="22"/>
                <w:szCs w:val="22"/>
                <w:lang w:val="en-US"/>
              </w:rPr>
              <w:t>Optoma</w:t>
            </w:r>
            <w:proofErr w:type="spellEnd"/>
            <w:r w:rsidRPr="00C4388D">
              <w:rPr>
                <w:sz w:val="22"/>
                <w:szCs w:val="22"/>
              </w:rPr>
              <w:t xml:space="preserve"> </w:t>
            </w:r>
            <w:r w:rsidRPr="00C4388D">
              <w:rPr>
                <w:sz w:val="22"/>
                <w:szCs w:val="22"/>
                <w:lang w:val="en-US"/>
              </w:rPr>
              <w:t>EX</w:t>
            </w:r>
            <w:r w:rsidRPr="00C4388D">
              <w:rPr>
                <w:sz w:val="22"/>
                <w:szCs w:val="22"/>
              </w:rPr>
              <w:t xml:space="preserve">-632 - 1 шт., Экран с электроприводом </w:t>
            </w:r>
            <w:r w:rsidRPr="00C4388D">
              <w:rPr>
                <w:sz w:val="22"/>
                <w:szCs w:val="22"/>
                <w:lang w:val="en-US"/>
              </w:rPr>
              <w:t>DRAPER</w:t>
            </w:r>
            <w:r w:rsidRPr="00C4388D">
              <w:rPr>
                <w:sz w:val="22"/>
                <w:szCs w:val="22"/>
              </w:rPr>
              <w:t xml:space="preserve">  120 185х244 - 1 шт., Звуковой микшер усилитель </w:t>
            </w:r>
            <w:r w:rsidRPr="00C4388D">
              <w:rPr>
                <w:sz w:val="22"/>
                <w:szCs w:val="22"/>
                <w:lang w:val="en-US"/>
              </w:rPr>
              <w:t>JDM</w:t>
            </w:r>
            <w:r w:rsidRPr="00C4388D">
              <w:rPr>
                <w:sz w:val="22"/>
                <w:szCs w:val="22"/>
              </w:rPr>
              <w:t xml:space="preserve"> </w:t>
            </w:r>
            <w:r w:rsidRPr="00C4388D">
              <w:rPr>
                <w:sz w:val="22"/>
                <w:szCs w:val="22"/>
                <w:lang w:val="en-US"/>
              </w:rPr>
              <w:t>TA</w:t>
            </w:r>
            <w:r w:rsidRPr="00C4388D">
              <w:rPr>
                <w:sz w:val="22"/>
                <w:szCs w:val="22"/>
              </w:rPr>
              <w:t xml:space="preserve">-1120 - 1 шт., Звуковые колонки </w:t>
            </w:r>
            <w:r w:rsidRPr="00C4388D">
              <w:rPr>
                <w:sz w:val="22"/>
                <w:szCs w:val="22"/>
                <w:lang w:val="en-US"/>
              </w:rPr>
              <w:t>JBL</w:t>
            </w:r>
            <w:r w:rsidRPr="00C4388D">
              <w:rPr>
                <w:sz w:val="22"/>
                <w:szCs w:val="22"/>
              </w:rPr>
              <w:t xml:space="preserve">  25 - 2 шт.  Наборы демонстрационного оборудования и учебно-наглядных пособий: мультимедийные приложения к лекционным курсам и практическим занятиям</w:t>
            </w:r>
            <w:proofErr w:type="gramEnd"/>
            <w:r w:rsidRPr="00C4388D">
              <w:rPr>
                <w:sz w:val="22"/>
                <w:szCs w:val="22"/>
              </w:rPr>
              <w:t>, интерактивные учебно-наглядные пособия.</w:t>
            </w:r>
          </w:p>
        </w:tc>
        <w:tc>
          <w:tcPr>
            <w:tcW w:w="2262" w:type="dxa"/>
            <w:shd w:val="clear" w:color="auto" w:fill="auto"/>
          </w:tcPr>
          <w:p w14:paraId="11B58CDA" w14:textId="77777777"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r w:rsidR="002C735C" w:rsidRPr="00C4388D" w14:paraId="6A39488D" w14:textId="77777777" w:rsidTr="008416EB">
        <w:tc>
          <w:tcPr>
            <w:tcW w:w="7797" w:type="dxa"/>
            <w:shd w:val="clear" w:color="auto" w:fill="auto"/>
          </w:tcPr>
          <w:p w14:paraId="1BCCFB07" w14:textId="77777777" w:rsidR="002C735C" w:rsidRPr="00C4388D" w:rsidRDefault="00B43524" w:rsidP="002718E2">
            <w:pPr>
              <w:pStyle w:val="Style214"/>
              <w:ind w:firstLine="0"/>
              <w:rPr>
                <w:sz w:val="22"/>
                <w:szCs w:val="22"/>
              </w:rPr>
            </w:pPr>
            <w:r w:rsidRPr="00C4388D">
              <w:rPr>
                <w:sz w:val="22"/>
                <w:szCs w:val="22"/>
              </w:rPr>
              <w:t xml:space="preserve">Ауд. 401 </w:t>
            </w:r>
            <w:proofErr w:type="spellStart"/>
            <w:r w:rsidRPr="00C4388D">
              <w:rPr>
                <w:sz w:val="22"/>
                <w:szCs w:val="22"/>
              </w:rPr>
              <w:t>пом</w:t>
            </w:r>
            <w:proofErr w:type="spellEnd"/>
            <w:r w:rsidRPr="00C4388D">
              <w:rPr>
                <w:sz w:val="22"/>
                <w:szCs w:val="22"/>
              </w:rPr>
              <w:t xml:space="preserve"> 3 Лаборатория "Лабораторный </w:t>
            </w:r>
            <w:proofErr w:type="spellStart"/>
            <w:r w:rsidRPr="00C4388D">
              <w:rPr>
                <w:sz w:val="22"/>
                <w:szCs w:val="22"/>
              </w:rPr>
              <w:t>комплекс"</w:t>
            </w:r>
            <w:proofErr w:type="gramStart"/>
            <w:r w:rsidRPr="00C4388D">
              <w:rPr>
                <w:sz w:val="22"/>
                <w:szCs w:val="22"/>
              </w:rPr>
              <w:t>.С</w:t>
            </w:r>
            <w:proofErr w:type="gramEnd"/>
            <w:r w:rsidRPr="00C4388D">
              <w:rPr>
                <w:sz w:val="22"/>
                <w:szCs w:val="22"/>
              </w:rPr>
              <w:t>пециализированная</w:t>
            </w:r>
            <w:proofErr w:type="spellEnd"/>
            <w:r w:rsidRPr="00C4388D">
              <w:rPr>
                <w:sz w:val="22"/>
                <w:szCs w:val="22"/>
              </w:rPr>
              <w:t xml:space="preserve">  мебель и оборудование: Учебная мебель на 25 посадочных мест; рабочее место преподавателя; доска меловая 1 шт.; Компьютер </w:t>
            </w:r>
            <w:r w:rsidRPr="00C4388D">
              <w:rPr>
                <w:sz w:val="22"/>
                <w:szCs w:val="22"/>
                <w:lang w:val="en-US"/>
              </w:rPr>
              <w:t>Intel</w:t>
            </w:r>
            <w:r w:rsidRPr="00C4388D">
              <w:rPr>
                <w:sz w:val="22"/>
                <w:szCs w:val="22"/>
              </w:rPr>
              <w:t xml:space="preserve"> </w:t>
            </w:r>
            <w:r w:rsidRPr="00C4388D">
              <w:rPr>
                <w:sz w:val="22"/>
                <w:szCs w:val="22"/>
                <w:lang w:val="en-US"/>
              </w:rPr>
              <w:t>Core</w:t>
            </w:r>
            <w:r w:rsidRPr="00C4388D">
              <w:rPr>
                <w:sz w:val="22"/>
                <w:szCs w:val="22"/>
              </w:rPr>
              <w:t xml:space="preserve"> </w:t>
            </w:r>
            <w:proofErr w:type="spellStart"/>
            <w:r w:rsidRPr="00C4388D">
              <w:rPr>
                <w:sz w:val="22"/>
                <w:szCs w:val="22"/>
                <w:lang w:val="en-US"/>
              </w:rPr>
              <w:t>i</w:t>
            </w:r>
            <w:proofErr w:type="spellEnd"/>
            <w:r w:rsidRPr="00C4388D">
              <w:rPr>
                <w:sz w:val="22"/>
                <w:szCs w:val="22"/>
              </w:rPr>
              <w:t xml:space="preserve">5-4460 </w:t>
            </w:r>
            <w:r w:rsidRPr="00C4388D">
              <w:rPr>
                <w:sz w:val="22"/>
                <w:szCs w:val="22"/>
                <w:lang w:val="en-US"/>
              </w:rPr>
              <w:t>CPU</w:t>
            </w:r>
            <w:r w:rsidRPr="00C4388D">
              <w:rPr>
                <w:sz w:val="22"/>
                <w:szCs w:val="22"/>
              </w:rPr>
              <w:t xml:space="preserve"> @ 3.2</w:t>
            </w:r>
            <w:r w:rsidRPr="00C4388D">
              <w:rPr>
                <w:sz w:val="22"/>
                <w:szCs w:val="22"/>
                <w:lang w:val="en-US"/>
              </w:rPr>
              <w:t>GHz</w:t>
            </w:r>
            <w:r w:rsidRPr="00C4388D">
              <w:rPr>
                <w:sz w:val="22"/>
                <w:szCs w:val="22"/>
              </w:rPr>
              <w:t>/8</w:t>
            </w:r>
            <w:r w:rsidRPr="00C4388D">
              <w:rPr>
                <w:sz w:val="22"/>
                <w:szCs w:val="22"/>
                <w:lang w:val="en-US"/>
              </w:rPr>
              <w:t>Gb</w:t>
            </w:r>
            <w:r w:rsidRPr="00C4388D">
              <w:rPr>
                <w:sz w:val="22"/>
                <w:szCs w:val="22"/>
              </w:rPr>
              <w:t>/1</w:t>
            </w:r>
            <w:r w:rsidRPr="00C4388D">
              <w:rPr>
                <w:sz w:val="22"/>
                <w:szCs w:val="22"/>
                <w:lang w:val="en-US"/>
              </w:rPr>
              <w:t>Tb</w:t>
            </w:r>
            <w:r w:rsidRPr="00C4388D">
              <w:rPr>
                <w:sz w:val="22"/>
                <w:szCs w:val="22"/>
              </w:rPr>
              <w:t>/</w:t>
            </w:r>
            <w:r w:rsidRPr="00C4388D">
              <w:rPr>
                <w:sz w:val="22"/>
                <w:szCs w:val="22"/>
                <w:lang w:val="en-US"/>
              </w:rPr>
              <w:t>Samsung</w:t>
            </w:r>
            <w:r w:rsidRPr="00C4388D">
              <w:rPr>
                <w:sz w:val="22"/>
                <w:szCs w:val="22"/>
              </w:rPr>
              <w:t xml:space="preserve"> </w:t>
            </w:r>
            <w:r w:rsidRPr="00C4388D">
              <w:rPr>
                <w:sz w:val="22"/>
                <w:szCs w:val="22"/>
                <w:lang w:val="en-US"/>
              </w:rPr>
              <w:t>S</w:t>
            </w:r>
            <w:r w:rsidRPr="00C4388D">
              <w:rPr>
                <w:sz w:val="22"/>
                <w:szCs w:val="22"/>
              </w:rPr>
              <w:t>23</w:t>
            </w:r>
            <w:r w:rsidRPr="00C4388D">
              <w:rPr>
                <w:sz w:val="22"/>
                <w:szCs w:val="22"/>
                <w:lang w:val="en-US"/>
              </w:rPr>
              <w:t>E</w:t>
            </w:r>
            <w:r w:rsidRPr="00C4388D">
              <w:rPr>
                <w:sz w:val="22"/>
                <w:szCs w:val="22"/>
              </w:rPr>
              <w:t xml:space="preserve">200 - 21 шт., Ноутбук </w:t>
            </w:r>
            <w:r w:rsidRPr="00C4388D">
              <w:rPr>
                <w:sz w:val="22"/>
                <w:szCs w:val="22"/>
                <w:lang w:val="en-US"/>
              </w:rPr>
              <w:t>HP</w:t>
            </w:r>
            <w:r w:rsidRPr="00C4388D">
              <w:rPr>
                <w:sz w:val="22"/>
                <w:szCs w:val="22"/>
              </w:rPr>
              <w:t xml:space="preserve"> 250 </w:t>
            </w:r>
            <w:r w:rsidRPr="00C4388D">
              <w:rPr>
                <w:sz w:val="22"/>
                <w:szCs w:val="22"/>
                <w:lang w:val="en-US"/>
              </w:rPr>
              <w:t>G</w:t>
            </w:r>
            <w:r w:rsidRPr="00C4388D">
              <w:rPr>
                <w:sz w:val="22"/>
                <w:szCs w:val="22"/>
              </w:rPr>
              <w:t>6 1</w:t>
            </w:r>
            <w:r w:rsidRPr="00C4388D">
              <w:rPr>
                <w:sz w:val="22"/>
                <w:szCs w:val="22"/>
                <w:lang w:val="en-US"/>
              </w:rPr>
              <w:t>WY</w:t>
            </w:r>
            <w:r w:rsidRPr="00C4388D">
              <w:rPr>
                <w:sz w:val="22"/>
                <w:szCs w:val="22"/>
              </w:rPr>
              <w:t>58</w:t>
            </w:r>
            <w:r w:rsidRPr="00C4388D">
              <w:rPr>
                <w:sz w:val="22"/>
                <w:szCs w:val="22"/>
                <w:lang w:val="en-US"/>
              </w:rPr>
              <w:t>EA</w:t>
            </w:r>
            <w:r w:rsidRPr="00C4388D">
              <w:rPr>
                <w:sz w:val="22"/>
                <w:szCs w:val="22"/>
              </w:rPr>
              <w:t xml:space="preserve"> - 4 шт., Экран напольный в </w:t>
            </w:r>
            <w:proofErr w:type="spellStart"/>
            <w:r w:rsidRPr="00C4388D">
              <w:rPr>
                <w:sz w:val="22"/>
                <w:szCs w:val="22"/>
              </w:rPr>
              <w:t>доп</w:t>
            </w:r>
            <w:proofErr w:type="gramStart"/>
            <w:r w:rsidRPr="00C4388D">
              <w:rPr>
                <w:sz w:val="22"/>
                <w:szCs w:val="22"/>
              </w:rPr>
              <w:t>.к</w:t>
            </w:r>
            <w:proofErr w:type="gramEnd"/>
            <w:r w:rsidRPr="00C4388D">
              <w:rPr>
                <w:sz w:val="22"/>
                <w:szCs w:val="22"/>
              </w:rPr>
              <w:t>омплект</w:t>
            </w:r>
            <w:proofErr w:type="spellEnd"/>
            <w:r w:rsidRPr="00C4388D">
              <w:rPr>
                <w:sz w:val="22"/>
                <w:szCs w:val="22"/>
              </w:rPr>
              <w:t xml:space="preserve">. - 1 шт., Мультимедиа-проектор РВ8250 </w:t>
            </w:r>
            <w:r w:rsidRPr="00C4388D">
              <w:rPr>
                <w:sz w:val="22"/>
                <w:szCs w:val="22"/>
                <w:lang w:val="en-US"/>
              </w:rPr>
              <w:t>DLP</w:t>
            </w:r>
            <w:r w:rsidRPr="00C4388D">
              <w:rPr>
                <w:sz w:val="22"/>
                <w:szCs w:val="22"/>
              </w:rPr>
              <w:t>.3000 - 1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1C6FF35" w14:textId="77777777" w:rsidR="002C735C" w:rsidRPr="00C4388D" w:rsidRDefault="00B43524" w:rsidP="002718E2">
            <w:pPr>
              <w:pStyle w:val="Style214"/>
              <w:ind w:firstLine="0"/>
              <w:rPr>
                <w:sz w:val="22"/>
                <w:szCs w:val="22"/>
              </w:rPr>
            </w:pPr>
            <w:r w:rsidRPr="00C4388D">
              <w:rPr>
                <w:sz w:val="22"/>
                <w:szCs w:val="22"/>
              </w:rPr>
              <w:t xml:space="preserve">196084, г. Санкт-Петербург, Московский пр., д. 103, лит. </w:t>
            </w:r>
            <w:r w:rsidRPr="00C4388D">
              <w:rPr>
                <w:sz w:val="22"/>
                <w:szCs w:val="22"/>
                <w:lang w:val="en-US"/>
              </w:rPr>
              <w:t xml:space="preserve">А, </w:t>
            </w:r>
            <w:proofErr w:type="spellStart"/>
            <w:r w:rsidRPr="00C4388D">
              <w:rPr>
                <w:sz w:val="22"/>
                <w:szCs w:val="22"/>
                <w:lang w:val="en-US"/>
              </w:rPr>
              <w:t>пом</w:t>
            </w:r>
            <w:proofErr w:type="spellEnd"/>
            <w:r w:rsidRPr="00C4388D">
              <w:rPr>
                <w:sz w:val="22"/>
                <w:szCs w:val="22"/>
                <w:lang w:val="en-US"/>
              </w:rPr>
              <w:t>. 1Н, 2Н</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77747"/>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77748"/>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77749"/>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77750"/>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88D" w14:paraId="54145DBE" w14:textId="77777777" w:rsidTr="00C4388D">
        <w:tc>
          <w:tcPr>
            <w:tcW w:w="562" w:type="dxa"/>
          </w:tcPr>
          <w:p w14:paraId="6B89517A" w14:textId="77777777" w:rsidR="00C4388D" w:rsidRPr="00CE6F45" w:rsidRDefault="00C4388D">
            <w:pPr>
              <w:pStyle w:val="Default"/>
              <w:spacing w:after="30"/>
              <w:jc w:val="both"/>
              <w:rPr>
                <w:sz w:val="23"/>
                <w:szCs w:val="23"/>
              </w:rPr>
            </w:pPr>
          </w:p>
        </w:tc>
        <w:tc>
          <w:tcPr>
            <w:tcW w:w="8783" w:type="dxa"/>
            <w:hideMark/>
          </w:tcPr>
          <w:p w14:paraId="0E07960E" w14:textId="77777777" w:rsidR="00C4388D" w:rsidRDefault="00C4388D">
            <w:pPr>
              <w:pStyle w:val="Default"/>
              <w:spacing w:after="30"/>
              <w:jc w:val="both"/>
              <w:rPr>
                <w:sz w:val="23"/>
                <w:szCs w:val="23"/>
              </w:rPr>
            </w:pPr>
            <w:r>
              <w:rPr>
                <w:sz w:val="23"/>
                <w:szCs w:val="23"/>
              </w:rPr>
              <w:t>Рабочей программой дисциплины не предусмотрено.</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77751"/>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C4388D" w:rsidRDefault="00AD3A54" w:rsidP="00801458">
            <w:pPr>
              <w:pStyle w:val="Default"/>
              <w:spacing w:after="30"/>
              <w:jc w:val="both"/>
              <w:rPr>
                <w:sz w:val="23"/>
                <w:szCs w:val="23"/>
              </w:rPr>
            </w:pPr>
            <w:r w:rsidRPr="00C4388D">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77752"/>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C4388D"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C4388D" w14:paraId="5A1C9382" w14:textId="77777777" w:rsidTr="00801458">
        <w:tc>
          <w:tcPr>
            <w:tcW w:w="2336" w:type="dxa"/>
          </w:tcPr>
          <w:p w14:paraId="4C518DAB"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Номер контрольной точки</w:t>
            </w:r>
          </w:p>
        </w:tc>
        <w:tc>
          <w:tcPr>
            <w:tcW w:w="2336" w:type="dxa"/>
          </w:tcPr>
          <w:p w14:paraId="6FB4C23E"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Тип контрольной точки</w:t>
            </w:r>
          </w:p>
        </w:tc>
        <w:tc>
          <w:tcPr>
            <w:tcW w:w="2336" w:type="dxa"/>
          </w:tcPr>
          <w:p w14:paraId="048CBEA9"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Способ проведения</w:t>
            </w:r>
          </w:p>
        </w:tc>
        <w:tc>
          <w:tcPr>
            <w:tcW w:w="2337" w:type="dxa"/>
          </w:tcPr>
          <w:p w14:paraId="267B0FDF" w14:textId="77777777" w:rsidR="005D65A5" w:rsidRPr="00C4388D" w:rsidRDefault="005D65A5" w:rsidP="00801458">
            <w:pPr>
              <w:jc w:val="center"/>
              <w:rPr>
                <w:rFonts w:ascii="Times New Roman" w:hAnsi="Times New Roman" w:cs="Times New Roman"/>
                <w:b/>
              </w:rPr>
            </w:pPr>
            <w:r w:rsidRPr="00C4388D">
              <w:rPr>
                <w:rFonts w:ascii="Times New Roman" w:hAnsi="Times New Roman" w:cs="Times New Roman"/>
                <w:b/>
              </w:rPr>
              <w:t>Номера тем</w:t>
            </w:r>
          </w:p>
        </w:tc>
      </w:tr>
      <w:tr w:rsidR="005D65A5" w:rsidRPr="00C4388D" w14:paraId="07658034" w14:textId="77777777" w:rsidTr="00801458">
        <w:tc>
          <w:tcPr>
            <w:tcW w:w="2336" w:type="dxa"/>
          </w:tcPr>
          <w:p w14:paraId="1553D698" w14:textId="78F29BFB"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1</w:t>
            </w:r>
          </w:p>
        </w:tc>
        <w:tc>
          <w:tcPr>
            <w:tcW w:w="2336" w:type="dxa"/>
          </w:tcPr>
          <w:p w14:paraId="4C5C3C11" w14:textId="5E14221A"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Информационно-аналитическая работа</w:t>
            </w:r>
          </w:p>
        </w:tc>
        <w:tc>
          <w:tcPr>
            <w:tcW w:w="2336" w:type="dxa"/>
          </w:tcPr>
          <w:p w14:paraId="09793085" w14:textId="37E3864C"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письменно</w:t>
            </w:r>
          </w:p>
        </w:tc>
        <w:tc>
          <w:tcPr>
            <w:tcW w:w="2337" w:type="dxa"/>
          </w:tcPr>
          <w:p w14:paraId="094717B7" w14:textId="2660FE96" w:rsidR="005D65A5" w:rsidRPr="00C4388D" w:rsidRDefault="007478E0" w:rsidP="00801458">
            <w:pPr>
              <w:rPr>
                <w:rFonts w:ascii="Times New Roman" w:hAnsi="Times New Roman" w:cs="Times New Roman"/>
              </w:rPr>
            </w:pPr>
            <w:r w:rsidRPr="00C4388D">
              <w:rPr>
                <w:rFonts w:ascii="Times New Roman" w:hAnsi="Times New Roman" w:cs="Times New Roman"/>
                <w:lang w:val="en-US"/>
              </w:rPr>
              <w:t>1-4</w:t>
            </w:r>
          </w:p>
        </w:tc>
      </w:tr>
      <w:tr w:rsidR="005D65A5" w:rsidRPr="00C4388D" w14:paraId="1D9270F8" w14:textId="77777777" w:rsidTr="00801458">
        <w:tc>
          <w:tcPr>
            <w:tcW w:w="2336" w:type="dxa"/>
          </w:tcPr>
          <w:p w14:paraId="32A1412F" w14:textId="77777777"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2</w:t>
            </w:r>
          </w:p>
        </w:tc>
        <w:tc>
          <w:tcPr>
            <w:tcW w:w="2336" w:type="dxa"/>
          </w:tcPr>
          <w:p w14:paraId="6F4E7A7E"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Проектно-аналитическая работа</w:t>
            </w:r>
          </w:p>
        </w:tc>
        <w:tc>
          <w:tcPr>
            <w:tcW w:w="2336" w:type="dxa"/>
          </w:tcPr>
          <w:p w14:paraId="30BE2C7C"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письменно</w:t>
            </w:r>
          </w:p>
        </w:tc>
        <w:tc>
          <w:tcPr>
            <w:tcW w:w="2337" w:type="dxa"/>
          </w:tcPr>
          <w:p w14:paraId="0ABD5C81"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5-8</w:t>
            </w:r>
          </w:p>
        </w:tc>
      </w:tr>
      <w:tr w:rsidR="005D65A5" w:rsidRPr="00C4388D" w14:paraId="3B89CAC2" w14:textId="77777777" w:rsidTr="00801458">
        <w:tc>
          <w:tcPr>
            <w:tcW w:w="2336" w:type="dxa"/>
          </w:tcPr>
          <w:p w14:paraId="1604A51A" w14:textId="77777777" w:rsidR="005D65A5" w:rsidRPr="00C4388D" w:rsidRDefault="007478E0" w:rsidP="00801458">
            <w:pPr>
              <w:jc w:val="center"/>
              <w:rPr>
                <w:rFonts w:ascii="Times New Roman" w:hAnsi="Times New Roman" w:cs="Times New Roman"/>
              </w:rPr>
            </w:pPr>
            <w:r w:rsidRPr="00C4388D">
              <w:rPr>
                <w:rFonts w:ascii="Times New Roman" w:hAnsi="Times New Roman" w:cs="Times New Roman"/>
                <w:lang w:val="en-US"/>
              </w:rPr>
              <w:t>3</w:t>
            </w:r>
          </w:p>
        </w:tc>
        <w:tc>
          <w:tcPr>
            <w:tcW w:w="2336" w:type="dxa"/>
          </w:tcPr>
          <w:p w14:paraId="4B3E831A"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Текущий контроль</w:t>
            </w:r>
          </w:p>
        </w:tc>
        <w:tc>
          <w:tcPr>
            <w:tcW w:w="2336" w:type="dxa"/>
          </w:tcPr>
          <w:p w14:paraId="3838602D" w14:textId="77777777" w:rsidR="005D65A5" w:rsidRPr="00C4388D" w:rsidRDefault="007478E0" w:rsidP="00801458">
            <w:pPr>
              <w:rPr>
                <w:rFonts w:ascii="Times New Roman" w:hAnsi="Times New Roman" w:cs="Times New Roman"/>
              </w:rPr>
            </w:pPr>
            <w:r w:rsidRPr="00C4388D">
              <w:rPr>
                <w:rFonts w:ascii="Times New Roman" w:hAnsi="Times New Roman" w:cs="Times New Roman"/>
              </w:rPr>
              <w:t>с помощью технических средств и информационных систем</w:t>
            </w:r>
          </w:p>
        </w:tc>
        <w:tc>
          <w:tcPr>
            <w:tcW w:w="2337" w:type="dxa"/>
          </w:tcPr>
          <w:p w14:paraId="65CE6F1E" w14:textId="77777777" w:rsidR="005D65A5" w:rsidRPr="00C4388D" w:rsidRDefault="007478E0" w:rsidP="00801458">
            <w:pPr>
              <w:rPr>
                <w:rFonts w:ascii="Times New Roman" w:hAnsi="Times New Roman" w:cs="Times New Roman"/>
              </w:rPr>
            </w:pPr>
            <w:r w:rsidRPr="00C4388D">
              <w:rPr>
                <w:rFonts w:ascii="Times New Roman" w:hAnsi="Times New Roman" w:cs="Times New Roman"/>
                <w:lang w:val="en-US"/>
              </w:rPr>
              <w:t>1-8</w:t>
            </w:r>
          </w:p>
        </w:tc>
      </w:tr>
    </w:tbl>
    <w:p w14:paraId="6D01A11C" w14:textId="61720847" w:rsidR="00F56264" w:rsidRPr="00C4388D" w:rsidRDefault="00F56264" w:rsidP="00090AC1">
      <w:pPr>
        <w:jc w:val="both"/>
        <w:rPr>
          <w:rFonts w:ascii="Times New Roman" w:hAnsi="Times New Roman" w:cs="Times New Roman"/>
          <w:b/>
          <w:sz w:val="28"/>
          <w:szCs w:val="28"/>
        </w:rPr>
      </w:pPr>
    </w:p>
    <w:p w14:paraId="1E7CF20C" w14:textId="77777777" w:rsidR="00C23E7F" w:rsidRPr="00C4388D" w:rsidRDefault="00C23E7F" w:rsidP="00C23E7F">
      <w:pPr>
        <w:pStyle w:val="2"/>
        <w:jc w:val="center"/>
        <w:rPr>
          <w:rFonts w:ascii="Times New Roman" w:hAnsi="Times New Roman" w:cs="Times New Roman"/>
          <w:b/>
          <w:color w:val="auto"/>
          <w:sz w:val="28"/>
          <w:szCs w:val="28"/>
        </w:rPr>
      </w:pPr>
      <w:bookmarkStart w:id="23" w:name="_Toc82187017"/>
      <w:bookmarkStart w:id="24" w:name="_Toc183077753"/>
      <w:r w:rsidRPr="00C4388D">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Pr="00C4388D" w:rsidRDefault="00C23E7F" w:rsidP="00C23E7F">
      <w:pPr>
        <w:spacing w:after="0" w:line="240" w:lineRule="auto"/>
        <w:jc w:val="center"/>
        <w:rPr>
          <w:rFonts w:ascii="Times New Roman" w:hAnsi="Times New Roman" w:cs="Times New Roman"/>
          <w:b/>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C4388D" w:rsidRPr="00C4388D" w14:paraId="4127E2EE" w14:textId="77777777" w:rsidTr="00C4388D">
        <w:tc>
          <w:tcPr>
            <w:tcW w:w="562" w:type="dxa"/>
          </w:tcPr>
          <w:p w14:paraId="0495917A" w14:textId="77777777" w:rsidR="00C4388D" w:rsidRPr="00C4388D" w:rsidRDefault="00C4388D">
            <w:pPr>
              <w:pStyle w:val="Default"/>
              <w:spacing w:after="30"/>
              <w:jc w:val="both"/>
              <w:rPr>
                <w:sz w:val="23"/>
                <w:szCs w:val="23"/>
                <w:lang w:val="en-US"/>
              </w:rPr>
            </w:pPr>
          </w:p>
        </w:tc>
        <w:tc>
          <w:tcPr>
            <w:tcW w:w="8783" w:type="dxa"/>
            <w:hideMark/>
          </w:tcPr>
          <w:p w14:paraId="78FA9B61" w14:textId="77777777" w:rsidR="00C4388D" w:rsidRPr="00C4388D" w:rsidRDefault="00C4388D">
            <w:pPr>
              <w:pStyle w:val="Default"/>
              <w:spacing w:after="30"/>
              <w:jc w:val="both"/>
              <w:rPr>
                <w:sz w:val="23"/>
                <w:szCs w:val="23"/>
              </w:rPr>
            </w:pPr>
            <w:r w:rsidRPr="00C4388D">
              <w:rPr>
                <w:sz w:val="23"/>
                <w:szCs w:val="23"/>
              </w:rPr>
              <w:t>Рабочей программой дисциплины не предусмотрено.</w:t>
            </w:r>
          </w:p>
        </w:tc>
      </w:tr>
    </w:tbl>
    <w:p w14:paraId="2C5D26E1" w14:textId="77777777" w:rsidR="00C4388D" w:rsidRPr="00C4388D" w:rsidRDefault="00C4388D" w:rsidP="00C23E7F">
      <w:pPr>
        <w:spacing w:after="0" w:line="240" w:lineRule="auto"/>
        <w:jc w:val="center"/>
        <w:rPr>
          <w:rFonts w:ascii="Times New Roman" w:hAnsi="Times New Roman"/>
          <w:b/>
          <w:sz w:val="28"/>
          <w:szCs w:val="28"/>
        </w:rPr>
      </w:pPr>
    </w:p>
    <w:p w14:paraId="11DE9780" w14:textId="77777777" w:rsidR="00B8237E" w:rsidRPr="00C4388D" w:rsidRDefault="00B8237E" w:rsidP="00B8237E">
      <w:pPr>
        <w:pStyle w:val="2"/>
        <w:jc w:val="center"/>
        <w:rPr>
          <w:rFonts w:ascii="Times New Roman" w:hAnsi="Times New Roman" w:cs="Times New Roman"/>
          <w:b/>
          <w:color w:val="auto"/>
          <w:sz w:val="28"/>
          <w:szCs w:val="28"/>
        </w:rPr>
      </w:pPr>
      <w:bookmarkStart w:id="25" w:name="_Toc82187018"/>
      <w:bookmarkStart w:id="26" w:name="_Toc183077754"/>
      <w:r w:rsidRPr="00C4388D">
        <w:rPr>
          <w:rFonts w:ascii="Times New Roman" w:hAnsi="Times New Roman" w:cs="Times New Roman"/>
          <w:b/>
          <w:color w:val="auto"/>
          <w:sz w:val="28"/>
          <w:szCs w:val="28"/>
        </w:rPr>
        <w:t xml:space="preserve">1.5 Самостоятельная работа </w:t>
      </w:r>
      <w:proofErr w:type="gramStart"/>
      <w:r w:rsidRPr="00C4388D">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C4388D" w:rsidRDefault="00B8237E" w:rsidP="00B8237E"/>
    <w:tbl>
      <w:tblPr>
        <w:tblStyle w:val="a4"/>
        <w:tblW w:w="5000" w:type="pct"/>
        <w:tblLook w:val="04A0" w:firstRow="1" w:lastRow="0" w:firstColumn="1" w:lastColumn="0" w:noHBand="0" w:noVBand="1"/>
      </w:tblPr>
      <w:tblGrid>
        <w:gridCol w:w="4785"/>
        <w:gridCol w:w="4786"/>
      </w:tblGrid>
      <w:tr w:rsidR="00B8237E" w:rsidRPr="00C4388D" w14:paraId="0267C479" w14:textId="77777777" w:rsidTr="00801458">
        <w:tc>
          <w:tcPr>
            <w:tcW w:w="2500" w:type="pct"/>
          </w:tcPr>
          <w:p w14:paraId="37F699C9" w14:textId="77777777" w:rsidR="00B8237E" w:rsidRPr="00C4388D" w:rsidRDefault="00B8237E" w:rsidP="00801458">
            <w:pPr>
              <w:jc w:val="center"/>
              <w:rPr>
                <w:rFonts w:ascii="Times New Roman" w:hAnsi="Times New Roman" w:cs="Times New Roman"/>
                <w:b/>
              </w:rPr>
            </w:pPr>
            <w:r w:rsidRPr="00C4388D">
              <w:rPr>
                <w:rFonts w:ascii="Times New Roman" w:hAnsi="Times New Roman" w:cs="Times New Roman"/>
                <w:b/>
              </w:rPr>
              <w:t>Наименования самостоятельной работы</w:t>
            </w:r>
          </w:p>
        </w:tc>
        <w:tc>
          <w:tcPr>
            <w:tcW w:w="2500" w:type="pct"/>
          </w:tcPr>
          <w:p w14:paraId="0A769611" w14:textId="77777777" w:rsidR="00B8237E" w:rsidRPr="00C4388D" w:rsidRDefault="00B8237E" w:rsidP="00801458">
            <w:pPr>
              <w:jc w:val="center"/>
              <w:rPr>
                <w:rFonts w:ascii="Times New Roman" w:hAnsi="Times New Roman" w:cs="Times New Roman"/>
                <w:b/>
              </w:rPr>
            </w:pPr>
            <w:r w:rsidRPr="00C4388D">
              <w:rPr>
                <w:rFonts w:ascii="Times New Roman" w:hAnsi="Times New Roman" w:cs="Times New Roman"/>
                <w:b/>
              </w:rPr>
              <w:t>Номера тем</w:t>
            </w:r>
          </w:p>
        </w:tc>
      </w:tr>
      <w:tr w:rsidR="00B8237E" w:rsidRPr="00C4388D" w14:paraId="3F240151" w14:textId="77777777" w:rsidTr="00801458">
        <w:tc>
          <w:tcPr>
            <w:tcW w:w="2500" w:type="pct"/>
          </w:tcPr>
          <w:p w14:paraId="61E91592" w14:textId="61A0874C" w:rsidR="00B8237E" w:rsidRPr="00C4388D" w:rsidRDefault="00B8237E" w:rsidP="00801458">
            <w:pPr>
              <w:rPr>
                <w:rFonts w:ascii="Times New Roman" w:hAnsi="Times New Roman" w:cs="Times New Roman"/>
              </w:rPr>
            </w:pPr>
            <w:r w:rsidRPr="00C4388D">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45ED640C" w14:textId="16CDBBD7" w:rsidR="00B8237E" w:rsidRPr="00C4388D" w:rsidRDefault="005C548A" w:rsidP="00801458">
            <w:pPr>
              <w:rPr>
                <w:rFonts w:ascii="Times New Roman" w:hAnsi="Times New Roman" w:cs="Times New Roman"/>
              </w:rPr>
            </w:pPr>
            <w:r w:rsidRPr="00C4388D">
              <w:rPr>
                <w:rFonts w:ascii="Times New Roman" w:hAnsi="Times New Roman" w:cs="Times New Roman"/>
                <w:lang w:val="en-US"/>
              </w:rPr>
              <w:t>1-4</w:t>
            </w:r>
          </w:p>
        </w:tc>
      </w:tr>
      <w:tr w:rsidR="00B8237E" w:rsidRPr="00C4388D" w14:paraId="4C39F23D" w14:textId="77777777" w:rsidTr="00801458">
        <w:tc>
          <w:tcPr>
            <w:tcW w:w="2500" w:type="pct"/>
          </w:tcPr>
          <w:p w14:paraId="30344DCB" w14:textId="77777777" w:rsidR="00B8237E" w:rsidRPr="00C4388D" w:rsidRDefault="00B8237E" w:rsidP="00801458">
            <w:pPr>
              <w:rPr>
                <w:rFonts w:ascii="Times New Roman" w:hAnsi="Times New Roman" w:cs="Times New Roman"/>
                <w:lang w:val="en-US"/>
              </w:rPr>
            </w:pPr>
            <w:r w:rsidRPr="00C4388D">
              <w:rPr>
                <w:rFonts w:ascii="Times New Roman" w:hAnsi="Times New Roman" w:cs="Times New Roman"/>
                <w:lang w:val="en-US"/>
              </w:rPr>
              <w:t>Разработка индивидуальных/ групповых проектов</w:t>
            </w:r>
          </w:p>
        </w:tc>
        <w:tc>
          <w:tcPr>
            <w:tcW w:w="2500" w:type="pct"/>
          </w:tcPr>
          <w:p w14:paraId="61992C00" w14:textId="77777777" w:rsidR="00B8237E" w:rsidRPr="00C4388D" w:rsidRDefault="005C548A" w:rsidP="00801458">
            <w:pPr>
              <w:rPr>
                <w:rFonts w:ascii="Times New Roman" w:hAnsi="Times New Roman" w:cs="Times New Roman"/>
              </w:rPr>
            </w:pPr>
            <w:r w:rsidRPr="00C4388D">
              <w:rPr>
                <w:rFonts w:ascii="Times New Roman" w:hAnsi="Times New Roman" w:cs="Times New Roman"/>
                <w:lang w:val="en-US"/>
              </w:rPr>
              <w:t>5-8</w:t>
            </w:r>
          </w:p>
        </w:tc>
      </w:tr>
    </w:tbl>
    <w:p w14:paraId="6EB485C6" w14:textId="6A0F7BEC" w:rsidR="00C23E7F"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77755"/>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5C95D42B" w14:textId="77777777" w:rsidR="00ED6AF6" w:rsidRPr="00142518" w:rsidRDefault="00ED6AF6" w:rsidP="00ED6AF6">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зачет, итоговый результат формируется в соответствии со шкалой, приведенной ниже в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ED6AF6" w:rsidRPr="00142518" w14:paraId="07875ECA"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AF96ED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E1E9D5A" w14:textId="77777777" w:rsidR="00ED6AF6" w:rsidRPr="00142518" w:rsidRDefault="00ED6AF6"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ED6AF6" w:rsidRPr="00142518" w14:paraId="4764FF53" w14:textId="77777777" w:rsidTr="00801458">
        <w:trPr>
          <w:trHeight w:hRule="exact" w:val="338"/>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6F4C1D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561D9188"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Незачет</w:t>
            </w:r>
          </w:p>
        </w:tc>
      </w:tr>
      <w:tr w:rsidR="00ED6AF6" w:rsidRPr="00142518" w14:paraId="68547B48" w14:textId="77777777" w:rsidTr="00DF2144">
        <w:trPr>
          <w:trHeight w:hRule="exact" w:val="374"/>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08A3E2B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&gt;=55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123DCFAB" w14:textId="77777777" w:rsidR="00ED6AF6" w:rsidRPr="00142518" w:rsidRDefault="00ED6AF6"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Зачет</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53DE10B" w14:textId="77777777" w:rsidR="00F7287F" w:rsidRDefault="00F7287F" w:rsidP="00315CA6">
      <w:pPr>
        <w:spacing w:after="0" w:line="240" w:lineRule="auto"/>
      </w:pPr>
      <w:r>
        <w:separator/>
      </w:r>
    </w:p>
  </w:endnote>
  <w:endnote w:type="continuationSeparator" w:id="0">
    <w:p w14:paraId="5EF87233" w14:textId="77777777" w:rsidR="00F7287F" w:rsidRDefault="00F7287F"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CE6F45">
          <w:rPr>
            <w:noProof/>
          </w:rPr>
          <w:t>12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E04F86" w14:textId="77777777" w:rsidR="00F7287F" w:rsidRDefault="00F7287F" w:rsidP="00315CA6">
      <w:pPr>
        <w:spacing w:after="0" w:line="240" w:lineRule="auto"/>
      </w:pPr>
      <w:r>
        <w:separator/>
      </w:r>
    </w:p>
  </w:footnote>
  <w:footnote w:type="continuationSeparator" w:id="0">
    <w:p w14:paraId="3F696DAC" w14:textId="77777777" w:rsidR="00F7287F" w:rsidRDefault="00F7287F"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20A88"/>
    <w:rsid w:val="00342EBC"/>
    <w:rsid w:val="00352B6F"/>
    <w:rsid w:val="00355FB7"/>
    <w:rsid w:val="00365ECE"/>
    <w:rsid w:val="00370A02"/>
    <w:rsid w:val="003817FD"/>
    <w:rsid w:val="003830D3"/>
    <w:rsid w:val="0039407B"/>
    <w:rsid w:val="003A3814"/>
    <w:rsid w:val="003C34AB"/>
    <w:rsid w:val="003D0D34"/>
    <w:rsid w:val="003D6487"/>
    <w:rsid w:val="00405FE5"/>
    <w:rsid w:val="004063C6"/>
    <w:rsid w:val="0041061D"/>
    <w:rsid w:val="00433B9E"/>
    <w:rsid w:val="004475DA"/>
    <w:rsid w:val="004535A3"/>
    <w:rsid w:val="00453EB6"/>
    <w:rsid w:val="004619CB"/>
    <w:rsid w:val="00466076"/>
    <w:rsid w:val="0049412D"/>
    <w:rsid w:val="004A1B2D"/>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4388D"/>
    <w:rsid w:val="00C5148A"/>
    <w:rsid w:val="00C52FB4"/>
    <w:rsid w:val="00C624F8"/>
    <w:rsid w:val="00C624FA"/>
    <w:rsid w:val="00C661EC"/>
    <w:rsid w:val="00C72C28"/>
    <w:rsid w:val="00C82A94"/>
    <w:rsid w:val="00C9559A"/>
    <w:rsid w:val="00C96700"/>
    <w:rsid w:val="00CA0A1D"/>
    <w:rsid w:val="00CA7DE7"/>
    <w:rsid w:val="00CC7A75"/>
    <w:rsid w:val="00CE14AD"/>
    <w:rsid w:val="00CE1DBC"/>
    <w:rsid w:val="00CE6F45"/>
    <w:rsid w:val="00D03128"/>
    <w:rsid w:val="00D034CA"/>
    <w:rsid w:val="00D33437"/>
    <w:rsid w:val="00D33C83"/>
    <w:rsid w:val="00D373B6"/>
    <w:rsid w:val="00D40EAD"/>
    <w:rsid w:val="00D56558"/>
    <w:rsid w:val="00D75436"/>
    <w:rsid w:val="00D8262E"/>
    <w:rsid w:val="00D8722E"/>
    <w:rsid w:val="00DC4D9A"/>
    <w:rsid w:val="00DC5B3C"/>
    <w:rsid w:val="00DE029E"/>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287F"/>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632054120">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057583091">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nanium.com/catalog/product/318610"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opac.unecon.ru/elibrary/2015"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znanium.com/go.php?id=52090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AA17C3-9138-4A1D-99D2-8F5611485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3409</Words>
  <Characters>19432</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