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Страхование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B09684" w:rsidR="00A77598" w:rsidRPr="007C47B2" w:rsidRDefault="007C47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40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sz w:val="20"/>
                <w:szCs w:val="20"/>
              </w:rPr>
              <w:t>к.э.н, Савченко Ольга Семеновна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4788D8" w:rsidR="004475DA" w:rsidRPr="007C47B2" w:rsidRDefault="007C47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8849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8849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перед студентами панорамы современного страхового рынка, его роли и места в социально-экономическом развитии, организационных форм всех учреждений, занимающихся страхованием, видов страхового продукта, взаимодействием страховых организаций между собой и с другими финансовыми институтами, спецификой финансовой деятельности страховых организаций.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Страхование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0940C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940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40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940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40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940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40C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940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40C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40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40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40C4">
              <w:rPr>
                <w:rFonts w:ascii="Times New Roman" w:hAnsi="Times New Roman" w:cs="Times New Roman"/>
                <w:lang w:bidi="ru-RU"/>
              </w:rPr>
              <w:t>УК-10.3 - Принимает обоснованные экономические решения,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940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40C4">
              <w:rPr>
                <w:rFonts w:ascii="Times New Roman" w:hAnsi="Times New Roman" w:cs="Times New Roman"/>
              </w:rPr>
              <w:t>экономическую природу рисков, варианты классификации собственных экономических и финансовых рисков для целей управления и принятия обоснованных решений по эффективному функционированию хозяйствующего субъекта.</w:t>
            </w:r>
            <w:r w:rsidRPr="000940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FBDCECE" w:rsidR="00751095" w:rsidRPr="000940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40C4">
              <w:rPr>
                <w:rFonts w:ascii="Times New Roman" w:hAnsi="Times New Roman" w:cs="Times New Roman"/>
              </w:rPr>
              <w:t>определять место страхования в системе методов управления риском; отличать страховые экономические отношения от не</w:t>
            </w:r>
            <w:r w:rsidR="00D90A2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0940C4">
              <w:rPr>
                <w:rFonts w:ascii="Times New Roman" w:hAnsi="Times New Roman" w:cs="Times New Roman"/>
              </w:rPr>
              <w:t>страховых</w:t>
            </w:r>
            <w:proofErr w:type="gramEnd"/>
            <w:r w:rsidR="00FD518F" w:rsidRPr="000940C4">
              <w:rPr>
                <w:rFonts w:ascii="Times New Roman" w:hAnsi="Times New Roman" w:cs="Times New Roman"/>
              </w:rPr>
              <w:t xml:space="preserve">, соответственно, страховую сделку от </w:t>
            </w:r>
            <w:proofErr w:type="spellStart"/>
            <w:r w:rsidR="00FD518F" w:rsidRPr="000940C4">
              <w:rPr>
                <w:rFonts w:ascii="Times New Roman" w:hAnsi="Times New Roman" w:cs="Times New Roman"/>
              </w:rPr>
              <w:t>псевдостраховой</w:t>
            </w:r>
            <w:proofErr w:type="spellEnd"/>
            <w:r w:rsidR="00FD518F" w:rsidRPr="000940C4">
              <w:rPr>
                <w:rFonts w:ascii="Times New Roman" w:hAnsi="Times New Roman" w:cs="Times New Roman"/>
              </w:rPr>
              <w:t>.</w:t>
            </w:r>
            <w:r w:rsidRPr="000940C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940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40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40C4">
              <w:rPr>
                <w:rFonts w:ascii="Times New Roman" w:hAnsi="Times New Roman" w:cs="Times New Roman"/>
              </w:rPr>
              <w:t>навыками обоснования эффективности использования страховой защиты при принятии экономических решений функционирования хозяйствующего субъекта</w:t>
            </w:r>
            <w:proofErr w:type="gramStart"/>
            <w:r w:rsidR="00FD518F" w:rsidRPr="000940C4">
              <w:rPr>
                <w:rFonts w:ascii="Times New Roman" w:hAnsi="Times New Roman" w:cs="Times New Roman"/>
              </w:rPr>
              <w:t>.</w:t>
            </w:r>
            <w:r w:rsidRPr="000940C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940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Социально-экономическая сущность страхования и его роль в рыночной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Зарождение страхования в глубокой древности. Развитие страхования в Западной Европе в средние века. Основные этапы эволюции страхового дела. История российского страхования. Организационные формы резервных фондов в России: централизованный страховой фонд, фонд страховщиков и др.</w:t>
            </w:r>
            <w:r w:rsidRPr="00352B6F">
              <w:rPr>
                <w:lang w:bidi="ru-RU"/>
              </w:rPr>
              <w:br/>
              <w:t>Социально-экономическая сущность страхования.</w:t>
            </w:r>
            <w:r w:rsidRPr="00352B6F">
              <w:rPr>
                <w:lang w:bidi="ru-RU"/>
              </w:rPr>
              <w:br/>
              <w:t>Роль страхования в современном социально-экономическом развитии.</w:t>
            </w:r>
            <w:r w:rsidRPr="00352B6F">
              <w:rPr>
                <w:lang w:bidi="ru-RU"/>
              </w:rPr>
              <w:br/>
              <w:t>Понятие, функции и признаки страхования.</w:t>
            </w:r>
            <w:r w:rsidRPr="00352B6F">
              <w:rPr>
                <w:lang w:bidi="ru-RU"/>
              </w:rPr>
              <w:br/>
              <w:t>Основные термины и понятия в страховании.</w:t>
            </w:r>
            <w:r w:rsidRPr="00352B6F">
              <w:rPr>
                <w:lang w:bidi="ru-RU"/>
              </w:rPr>
              <w:br/>
              <w:t>Информационные ресурсы в страховании (Консультант Плюс, официальные сайты министерств и ведомств, профессиональный страховой портал «Страхование Сегодня», рейтинговое агентство «ЭкспертРА» и др.)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0B84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2EA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Юридические основы страхования. Страховой надзор и условия лицензирования страховой деятельности Организация страховой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3FF6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Юридические основы страхования. Гражданский кодекс РФ, глава 48 "О страховании ". Закон РФ "Об организации страхового дела в Российской Федерации". Закон "Об обязательном медицинском страховании в Российской Федерации" - основа страховой деятельности в РФ. Мегарегулирование на финансовом рынке.</w:t>
            </w:r>
            <w:r w:rsidRPr="00352B6F">
              <w:rPr>
                <w:lang w:bidi="ru-RU"/>
              </w:rPr>
              <w:br/>
              <w:t>Системы регулирования страховым рынком: формы, методы, инструменты и институты. Макропруденциальное регулирование и микропруденциальный надзор.</w:t>
            </w:r>
            <w:r w:rsidRPr="00352B6F">
              <w:rPr>
                <w:lang w:bidi="ru-RU"/>
              </w:rPr>
              <w:br/>
              <w:t>Страховой надзор, его необходимость и выполняемые функции. Органы страхового надзора в РФ. Западные системы страхового надзора.</w:t>
            </w:r>
            <w:r w:rsidRPr="00352B6F">
              <w:rPr>
                <w:lang w:bidi="ru-RU"/>
              </w:rPr>
              <w:br/>
              <w:t>Условия лицензирования страховой деятельности. Классификация отраслей страхования. Лицензия, условия её получения. Ограничения по величине уставного капитала.</w:t>
            </w:r>
            <w:r w:rsidRPr="00352B6F">
              <w:rPr>
                <w:lang w:bidi="ru-RU"/>
              </w:rPr>
              <w:br/>
              <w:t>Российский страховой рынок, условия существования. Рынок страховщика и рынок страхователя. Емкость страхового рынка, его конъюнктура. Внешний и внутренний страховые рынки.</w:t>
            </w:r>
            <w:r w:rsidRPr="00352B6F">
              <w:rPr>
                <w:lang w:bidi="ru-RU"/>
              </w:rPr>
              <w:br/>
              <w:t>Участники страхового рынка: продавцы, покупатели и посредники. Продавцы страхового рынка - страховые и перестраховочные организации. Характеристика страховых организаций: государственные акционерные страховые организации, частные страховые организации, акционерные общества открытого типа, акционерные общества закрытого типа, коммандитные товарищества, общества взаимного страхования, страховые холдинги и концерны. Организационная структура страховой компании. Система управления страховой компанией. Западные модели построения системы филиалов. Классические страховые компании и InsurTech компании.</w:t>
            </w:r>
            <w:r w:rsidRPr="00352B6F">
              <w:rPr>
                <w:lang w:bidi="ru-RU"/>
              </w:rPr>
              <w:br/>
              <w:t>Факторы спроса и предложения страховых продуктов. Виды страховых продуктов. Каналы продаж. Анализ основных показателей продаж страховых продуктов.</w:t>
            </w:r>
            <w:r w:rsidRPr="00352B6F">
              <w:rPr>
                <w:lang w:bidi="ru-RU"/>
              </w:rPr>
              <w:br/>
              <w:t>Страховые посредники - страховые агенты и страховые брокеры. Страховые агенты. Принципы работы, необходимые деловые качества. Генеральные агенты и субагенты. Страховые брокеры. Условия лицензирования их деятельности.</w:t>
            </w:r>
            <w:r w:rsidRPr="00352B6F">
              <w:rPr>
                <w:lang w:bidi="ru-RU"/>
              </w:rPr>
              <w:br/>
              <w:t>Индикаторы страхового рынка. Сравнительная характеристика цифровизации российского и международных страховых рынков.</w:t>
            </w:r>
            <w:r w:rsidRPr="00352B6F">
              <w:rPr>
                <w:lang w:bidi="ru-RU"/>
              </w:rPr>
              <w:br/>
              <w:t>IT- система «Бюро страховых историй».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85D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66A9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6F4A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802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2FF5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ED0A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риска в страховании. Рисковый менеджмент.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C273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риска в страховании. Риск как вероятностное распределение результатов деятельности; риск как вероятность отклонения фактических результатов от запланированных. Риск как распределение вероятности ущербов.</w:t>
            </w:r>
            <w:r w:rsidRPr="00352B6F">
              <w:rPr>
                <w:lang w:bidi="ru-RU"/>
              </w:rPr>
              <w:br/>
              <w:t>Измерение рисков: ожидаемое значение, дисперсия, стандартное отклонение, коэффициент вариации.</w:t>
            </w:r>
            <w:r w:rsidRPr="00352B6F">
              <w:rPr>
                <w:lang w:bidi="ru-RU"/>
              </w:rPr>
              <w:br/>
              <w:t>Классификация рисков. Чистые и спекулятивные риски; фундаментальные и частные риски. Классы рисков. Признаки разграничения страхуемых рисков. Техническая единица страхования.</w:t>
            </w:r>
            <w:r w:rsidRPr="00352B6F">
              <w:rPr>
                <w:lang w:bidi="ru-RU"/>
              </w:rPr>
              <w:br/>
              <w:t>Рисковой менеджмент. Идентификация риска. Измерение риска. Контроль риска. Иммитационное моделирование с помощью программного продукта ModelRisk</w:t>
            </w:r>
            <w:r w:rsidRPr="00352B6F">
              <w:rPr>
                <w:lang w:bidi="ru-RU"/>
              </w:rPr>
              <w:br/>
              <w:t>Передача риска (трансфер) от страхователя к страховщику. Критерии страхуемости рисов: случайность распределения ущерба; оценка распределения ущерба; однозначность распределения; независимость страхуемых рисков; возможность оценки максимальной величины ущерба.</w:t>
            </w:r>
            <w:r w:rsidRPr="00352B6F">
              <w:rPr>
                <w:lang w:bidi="ru-RU"/>
              </w:rPr>
              <w:br/>
              <w:t>Страховой портфель страховщика, его характеристики, влияние на ситуацию принятия решений. Формирования страхового портфеля страховщика, его характеристики, влияние на ситуацию принятия андеррайтинговых решений. Цифровые технологии андеррайтинга: Big Data, машинное обучение, искусственный интеллект и др.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CCE7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D6ED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E7A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E66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FE3E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A57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принципы страхования. Договор страхования.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97B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Юридические принципы страхования:</w:t>
            </w:r>
            <w:r w:rsidRPr="00352B6F">
              <w:rPr>
                <w:lang w:bidi="ru-RU"/>
              </w:rPr>
              <w:br/>
              <w:t>1.-Страховой интерес как юридически признанное отношение страхователя к объекту страхования и необходимая предпосылка для заключения договора страхования.</w:t>
            </w:r>
            <w:r w:rsidRPr="00352B6F">
              <w:rPr>
                <w:lang w:bidi="ru-RU"/>
              </w:rPr>
              <w:br/>
              <w:t>2.-Принцип высшей добросовестности. Существенные факты, необходимость их раскрытия.</w:t>
            </w:r>
            <w:r w:rsidRPr="00352B6F">
              <w:rPr>
                <w:lang w:bidi="ru-RU"/>
              </w:rPr>
              <w:br/>
              <w:t>3.-Принципы возмещения.</w:t>
            </w:r>
            <w:r w:rsidRPr="00352B6F">
              <w:rPr>
                <w:lang w:bidi="ru-RU"/>
              </w:rPr>
              <w:br/>
              <w:t>4.-Принцип регресса или суброгации.</w:t>
            </w:r>
            <w:r w:rsidRPr="00352B6F">
              <w:rPr>
                <w:lang w:bidi="ru-RU"/>
              </w:rPr>
              <w:br/>
              <w:t>5.-Контрибуция, её основы.</w:t>
            </w:r>
            <w:r w:rsidRPr="00352B6F">
              <w:rPr>
                <w:lang w:bidi="ru-RU"/>
              </w:rPr>
              <w:br/>
              <w:t>6.-Принцип первопричины.</w:t>
            </w:r>
            <w:r w:rsidRPr="00352B6F">
              <w:rPr>
                <w:lang w:bidi="ru-RU"/>
              </w:rPr>
              <w:br/>
              <w:t>Договор страхования как соглашение между страхователем и страховщиком. Структура страхового договора. Характеристика основных разделов договора.</w:t>
            </w:r>
            <w:r w:rsidRPr="00352B6F">
              <w:rPr>
                <w:lang w:bidi="ru-RU"/>
              </w:rPr>
              <w:br/>
              <w:t>Заявление на страхование. Страховой полис и другие страховые документы. Условия страхового договора: общие, специфические и частные. Права и обязанности сторон в договоре страхования.</w:t>
            </w:r>
            <w:r w:rsidRPr="00352B6F">
              <w:rPr>
                <w:lang w:bidi="ru-RU"/>
              </w:rPr>
              <w:br/>
              <w:t>Прекращение договора страхования. Недействительность договора страхования.</w:t>
            </w:r>
            <w:r w:rsidRPr="00352B6F">
              <w:rPr>
                <w:lang w:bidi="ru-RU"/>
              </w:rPr>
              <w:br/>
              <w:t>Возобновление договора страхования, льготные дни.</w:t>
            </w:r>
            <w:r w:rsidRPr="00352B6F">
              <w:rPr>
                <w:lang w:bidi="ru-RU"/>
              </w:rPr>
              <w:br/>
              <w:t>Операционный учет договоров страхования.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0EEA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D42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A3F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BF6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95D99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67A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Методические принципы расчета страховой премии.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135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Страховая премия как цена страховой услуги. Элементы страховой премии. Назначение нетто-ставки, нагрузки и надбавки на прибыль.</w:t>
            </w:r>
            <w:r w:rsidRPr="00352B6F">
              <w:rPr>
                <w:lang w:bidi="ru-RU"/>
              </w:rPr>
              <w:br/>
              <w:t>Понятие страхового тарифа. Расчетные и конъюнктурные страховые тарифы.</w:t>
            </w:r>
            <w:r w:rsidRPr="00352B6F">
              <w:rPr>
                <w:lang w:bidi="ru-RU"/>
              </w:rPr>
              <w:br/>
              <w:t>Методика расчета тарифной нетто-ставки. Показатель убыточности страховой суммы и элементы убыточности. Расчет тарифной нетто-ставки с помощью показателей теории вероятности и статистики. Принципы расчета страховой (рисковой) надбавки.</w:t>
            </w:r>
            <w:r w:rsidRPr="00352B6F">
              <w:rPr>
                <w:lang w:bidi="ru-RU"/>
              </w:rPr>
              <w:br/>
              <w:t>Актуарные расчеты. Информационно-аналитическая база статистики убытков. Демографическая статистика в страховании жизни. Брутто-ставка, особенности ее расчета в зависимости от вида страхования. Предиктивная аналитика.  Технологии Big Data, модели машинного обучения, искусственный интеллект. Новые цифровые алгоритмы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150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E346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1A98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5203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2627A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CCEB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Личное страхование, его назначение и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815F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Личное страхование, его экономическая сущность и назначение. Взаимосвязь личного страхования с системой социального обеспечения и социального страхования.</w:t>
            </w:r>
            <w:r w:rsidRPr="00352B6F">
              <w:rPr>
                <w:lang w:bidi="ru-RU"/>
              </w:rPr>
              <w:br/>
              <w:t>Классификация видов личного страхования: страхование жизни, страхование от несчастных случаев и болезней, медицинское страхование.</w:t>
            </w:r>
            <w:r w:rsidRPr="00352B6F">
              <w:rPr>
                <w:lang w:bidi="ru-RU"/>
              </w:rPr>
              <w:br/>
              <w:t>Понятие риска в страховании жизни. Основные договоры: на дожитие, на случай смерти, смешанные. Инвестиционное страхование жизни.</w:t>
            </w:r>
            <w:r w:rsidRPr="00352B6F">
              <w:rPr>
                <w:lang w:bidi="ru-RU"/>
              </w:rPr>
              <w:br/>
              <w:t>Основы методики построения нетто-ставки по страхованию жизни. Дисконтирование. Статистическая база расчетов: таблицы смертности.</w:t>
            </w:r>
            <w:r w:rsidRPr="00352B6F">
              <w:rPr>
                <w:lang w:bidi="ru-RU"/>
              </w:rPr>
              <w:br/>
              <w:t>Страхование с участием в прибыли страховой компании. Разновидность бонусов.</w:t>
            </w:r>
            <w:r w:rsidRPr="00352B6F">
              <w:rPr>
                <w:lang w:bidi="ru-RU"/>
              </w:rPr>
              <w:br/>
              <w:t>Особенности договоров страхования в странах Западной Европы. Страхование на случай первой и второй смерти. Юнит-трасты и Евро-бонды.</w:t>
            </w:r>
            <w:r w:rsidRPr="00352B6F">
              <w:rPr>
                <w:lang w:bidi="ru-RU"/>
              </w:rPr>
              <w:br/>
              <w:t>Страхование капитала: страхование к совершеннолетию, к бракосочетанию, рентное страхование, ритуальное страхование.</w:t>
            </w:r>
            <w:r w:rsidRPr="00352B6F">
              <w:rPr>
                <w:lang w:bidi="ru-RU"/>
              </w:rPr>
              <w:br/>
              <w:t>Страхование от несчастных случаев: обязательное и добровольное. Основные виды договоров: страхование граждан, детей, пассажиров, туристов и др. от несчастных случаев. Медицинское страхование. Коллективное и индивидуальное страхование.</w:t>
            </w:r>
            <w:r w:rsidRPr="00352B6F">
              <w:rPr>
                <w:lang w:bidi="ru-RU"/>
              </w:rPr>
              <w:br/>
              <w:t>Особенности документального оформления страхового случая в личном страховании.</w:t>
            </w:r>
            <w:r w:rsidRPr="00352B6F">
              <w:rPr>
                <w:lang w:bidi="ru-RU"/>
              </w:rPr>
              <w:br/>
              <w:t>Основные модели финансирования расходов на здравоохранение в мировой практике: страховая медицина, бюджетное финансирование, смешанный вариант.</w:t>
            </w:r>
            <w:r w:rsidRPr="00352B6F">
              <w:rPr>
                <w:lang w:bidi="ru-RU"/>
              </w:rPr>
              <w:br/>
              <w:t>Правовые основы медицинского страхования в Российской Федерации.</w:t>
            </w:r>
            <w:r w:rsidRPr="00352B6F">
              <w:rPr>
                <w:lang w:bidi="ru-RU"/>
              </w:rPr>
              <w:br/>
              <w:t>Назначение обязательного медицинского страхования, его организация, источники финансирования.</w:t>
            </w:r>
            <w:r w:rsidRPr="00352B6F">
              <w:rPr>
                <w:lang w:bidi="ru-RU"/>
              </w:rPr>
              <w:br/>
              <w:t>Добровольное медицинское страхование: коллективное и индивидуальное.</w:t>
            </w:r>
            <w:r w:rsidRPr="00352B6F">
              <w:rPr>
                <w:lang w:bidi="ru-RU"/>
              </w:rPr>
              <w:br/>
              <w:t>Содержание, функции и организация социального страхования (внебюджетные фонды). Система социального страхования в РФ. Современная классификация социальных выплат по социальному страхованию.</w:t>
            </w:r>
            <w:r w:rsidRPr="00352B6F">
              <w:rPr>
                <w:lang w:bidi="ru-RU"/>
              </w:rPr>
              <w:br/>
              <w:t>Личное страхование и уроки пандемии. Страхование от COVID и применение дистанционных технологий в медицине.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318A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8FAB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315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7603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07C0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FAD0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Имущественное страхование, его сущность и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FF0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классификация имущественного страхования. Основной принцип имущественного страхования - возмещение ущерба.</w:t>
            </w:r>
            <w:r w:rsidRPr="00352B6F">
              <w:rPr>
                <w:lang w:bidi="ru-RU"/>
              </w:rPr>
              <w:br/>
              <w:t>Определение страховой суммы, возможность её отклонения от страховой стоимости, пропорциональное страхование, оговорка Эверидж.</w:t>
            </w:r>
            <w:r w:rsidRPr="00352B6F">
              <w:rPr>
                <w:lang w:bidi="ru-RU"/>
              </w:rPr>
              <w:br/>
              <w:t>Понятие двойного страхования. Преодоление последствий двойного страхования, контрибуция.</w:t>
            </w:r>
            <w:r w:rsidRPr="00352B6F">
              <w:rPr>
                <w:lang w:bidi="ru-RU"/>
              </w:rPr>
              <w:br/>
              <w:t>Виды собственного участия страхователя в покрытии ущерба: безусловная (вычитаемая) и условная франшиза, лимит ответственности, страхование "на первый риск".</w:t>
            </w:r>
            <w:r w:rsidRPr="00352B6F">
              <w:rPr>
                <w:lang w:bidi="ru-RU"/>
              </w:rPr>
              <w:br/>
              <w:t>Формы возмещения ущерба: денежная, ремонт, восстановление, замена.</w:t>
            </w:r>
            <w:r w:rsidRPr="00352B6F">
              <w:rPr>
                <w:lang w:bidi="ru-RU"/>
              </w:rPr>
              <w:br/>
              <w:t>Страхование от огня: история огневого страхования; дефиниция пожара, страховые случаи; исключения из страхового покрытия; факторы, влияющие на размер тарифа; возмещение ущерба, дополнительные условия и оговорки.</w:t>
            </w:r>
            <w:r w:rsidRPr="00352B6F">
              <w:rPr>
                <w:lang w:bidi="ru-RU"/>
              </w:rPr>
              <w:br/>
              <w:t>Страхование от краж: дефиниция кражи; основная и дополнительные гарантии; исключения из основного покрытия; факторы, влияющие на размер тарифной ставки. Возмещение ущерба. Особенности страхования ценностей.</w:t>
            </w:r>
            <w:r w:rsidRPr="00352B6F">
              <w:rPr>
                <w:lang w:bidi="ru-RU"/>
              </w:rPr>
              <w:br/>
              <w:t>Договоры страхования от всех рисков (на примере страхования имущества граждан): общие и специальные договоры страхования; исключения из страхового покрытия; возмещение ущерба; льготы предоставляемые при возобновлении договоров страхования.</w:t>
            </w:r>
            <w:r w:rsidRPr="00352B6F">
              <w:rPr>
                <w:lang w:bidi="ru-RU"/>
              </w:rPr>
              <w:br/>
              <w:t>Страхование убытков вследствие перерывов в производстве: причины возникновения экономических потерь, основные понятия.</w:t>
            </w:r>
            <w:r w:rsidRPr="00352B6F">
              <w:rPr>
                <w:lang w:bidi="ru-RU"/>
              </w:rPr>
              <w:br/>
              <w:t>Цель страхования косвенного финансового ущерба; период возмещения; объект страхования прибыли от простоя; расчет ущерба. Определение дополнительных, или чрезвычайных, расходов. Страхование арендных платежей, страхование временной прибыли.</w:t>
            </w:r>
            <w:r w:rsidRPr="00352B6F">
              <w:rPr>
                <w:lang w:bidi="ru-RU"/>
              </w:rPr>
              <w:br/>
              <w:t>Автотранспортное страхование. Объекты страхования. Страхователи. Виды договоров страхования, страховые случаи. Варианты (программы) страхования.</w:t>
            </w:r>
            <w:r w:rsidRPr="00352B6F">
              <w:rPr>
                <w:lang w:bidi="ru-RU"/>
              </w:rPr>
              <w:br/>
              <w:t>Морское страхование. История развития морского страхования. Назначение. Объекты страхования: каско карго, фрахт, гражданская ответственность. Условия страхования. Понятия общей и частной аварии. Страховые случаи. Исключения из страховой защиты.</w:t>
            </w:r>
            <w:r w:rsidRPr="00352B6F">
              <w:rPr>
                <w:lang w:bidi="ru-RU"/>
              </w:rPr>
              <w:br/>
              <w:t>Авиационное страхование: страхование каско, грузов, гражданской ответственности. Виды страхования гражданской ответственности. Страхователи. Страховые события. Страхование авиарисков за рубежом.</w:t>
            </w:r>
            <w:r w:rsidRPr="00352B6F">
              <w:rPr>
                <w:lang w:bidi="ru-RU"/>
              </w:rPr>
              <w:br/>
              <w:t>Зарождение страхования грузоперевозок в мировой практике и в России. Классификация грузов. Виды страховых договоров.</w:t>
            </w:r>
            <w:r w:rsidRPr="00352B6F">
              <w:rPr>
                <w:lang w:bidi="ru-RU"/>
              </w:rPr>
              <w:br/>
              <w:t>Страхование грузов в международной торговле. Заключение договоров страхования в основных видах торговых сделок: СИФ, КАФ, ФОБ и ФАС. Страхование грузов на территории Российской Федерации.</w:t>
            </w:r>
            <w:r w:rsidRPr="00352B6F">
              <w:rPr>
                <w:lang w:bidi="ru-RU"/>
              </w:rPr>
              <w:br/>
              <w:t>Понятие страхования технических рисков. Классификация видов страхования, относящихся к отрасли страхования технических рисков. Обязательность страхования за рубежом.</w:t>
            </w:r>
            <w:r w:rsidRPr="00352B6F">
              <w:rPr>
                <w:lang w:bidi="ru-RU"/>
              </w:rPr>
              <w:br/>
              <w:t>Страхование строительных рисков: страхователи, деление страховой ответственности между ними, страхование строительства на условии "под ключ", объекты страхования, описание рисков, расширение страхового покрытия.</w:t>
            </w:r>
            <w:r w:rsidRPr="00352B6F">
              <w:rPr>
                <w:lang w:bidi="ru-RU"/>
              </w:rPr>
              <w:br/>
              <w:t>Специфика расчета страховой суммы и страховой премии. Возмещение ущерба. Понятия монтажного страхования и страхования строительно-монтажных рисков. Объекты страхования. Специфика определения периода страхования.</w:t>
            </w:r>
            <w:r w:rsidRPr="00352B6F">
              <w:rPr>
                <w:lang w:bidi="ru-RU"/>
              </w:rPr>
              <w:br/>
              <w:t>Страхование строительных машин и оборудования: объекты страхования, основные гарантии; заключение договоров типа "от всех рисков"; исключение из покрытия. Расчет убытков при наступлении тотального или частичного ущерба.</w:t>
            </w:r>
            <w:r w:rsidRPr="00352B6F">
              <w:rPr>
                <w:lang w:bidi="ru-RU"/>
              </w:rPr>
              <w:br/>
              <w:t>Страхование электронного оборудования и аппаратуры: объекты страхования; исчисление страховой суммы; специфика полиса; страхование гражданской ответственности за вред, который может быть нанесён электронно-вычислительной технике третьим лицом.</w:t>
            </w:r>
            <w:r w:rsidRPr="00352B6F">
              <w:rPr>
                <w:lang w:bidi="ru-RU"/>
              </w:rPr>
              <w:br/>
              <w:t>Особенности документального оформления страхового случая в имущественном страховании.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988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F921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5C4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654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9937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7B4C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Страхование ответственности.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417B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Социально-экономическое значение страхования ответственности. К. Г. Мольт - основатель отрасли. Причины развития этой отрасли. Понятие ответственности. Различие между гражданской ответственностью и уголовной ответственностью. Договорная и внедоговорная гражданская ответственность. Характеристика потерпевших.</w:t>
            </w:r>
            <w:r w:rsidRPr="00352B6F">
              <w:rPr>
                <w:lang w:bidi="ru-RU"/>
              </w:rPr>
              <w:br/>
              <w:t>Условия для предъявления иска по гражданской ответственности.</w:t>
            </w:r>
            <w:r w:rsidRPr="00352B6F">
              <w:rPr>
                <w:lang w:bidi="ru-RU"/>
              </w:rPr>
              <w:br/>
              <w:t>Виды страхования ответственности в России и за рубежом.</w:t>
            </w:r>
            <w:r w:rsidRPr="00352B6F">
              <w:rPr>
                <w:lang w:bidi="ru-RU"/>
              </w:rPr>
              <w:br/>
              <w:t>Страхование гражданской ответственности в сфере частной жизни.</w:t>
            </w:r>
            <w:r w:rsidRPr="00352B6F">
              <w:rPr>
                <w:lang w:bidi="ru-RU"/>
              </w:rPr>
              <w:br/>
              <w:t>Страхование ответственности предприятия, включая ответственность работодателя.</w:t>
            </w:r>
            <w:r w:rsidRPr="00352B6F">
              <w:rPr>
                <w:lang w:bidi="ru-RU"/>
              </w:rPr>
              <w:br/>
              <w:t>Страхование гражданской ответственности производителя товара. Закон " О защите прав потребителей".</w:t>
            </w:r>
            <w:r w:rsidRPr="00352B6F">
              <w:rPr>
                <w:lang w:bidi="ru-RU"/>
              </w:rPr>
              <w:br/>
              <w:t>Страхование ответственности за нанесение вреда окружающей среде. Виды загрязнения окружающей среды, особенности страхования. Существующие пулы.</w:t>
            </w:r>
            <w:r w:rsidRPr="00352B6F">
              <w:rPr>
                <w:lang w:bidi="ru-RU"/>
              </w:rPr>
              <w:br/>
              <w:t>Страхование профессиональной ответственности. Страхование ответственности нотариусов, врачей.</w:t>
            </w:r>
            <w:r w:rsidRPr="00352B6F">
              <w:rPr>
                <w:lang w:bidi="ru-RU"/>
              </w:rPr>
              <w:br/>
              <w:t>Страхование автогражданской ответственности. Страховые случаи, страховые события. Основание для выплаты страхового возмещения. Закон об обязательном страховании автогражданской ответственности. Оформление извещения о ДТП в формате электронного документа. Приложение «Помощник ОСАГО».</w:t>
            </w:r>
            <w:r w:rsidRPr="00352B6F">
              <w:rPr>
                <w:lang w:bidi="ru-RU"/>
              </w:rPr>
              <w:br/>
              <w:t>Международная система «Зеленая карта».</w:t>
            </w:r>
            <w:r w:rsidRPr="00352B6F">
              <w:rPr>
                <w:lang w:bidi="ru-RU"/>
              </w:rPr>
              <w:br/>
              <w:t>Особенности документального оформления страхового случая в страховании гражданской ответственности.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3D11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843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DA73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10C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40FF0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5DD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Перестрахование.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624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перестрахования, его функции. Сострахование и собственно перестрахование.</w:t>
            </w:r>
            <w:r w:rsidRPr="00352B6F">
              <w:rPr>
                <w:lang w:bidi="ru-RU"/>
              </w:rPr>
              <w:br/>
              <w:t>Факультативное, облигаторное, облигаторно-факультативное и факультативно-облигаторное перестрахование.</w:t>
            </w:r>
            <w:r w:rsidRPr="00352B6F">
              <w:rPr>
                <w:lang w:bidi="ru-RU"/>
              </w:rPr>
              <w:br/>
              <w:t>Основные понятия перестрахования: цедент, цессионер, ретроцедент, ретроцессия, собственное удержание, комиссионное вознаграждение, тантьема.</w:t>
            </w:r>
            <w:r w:rsidRPr="00352B6F">
              <w:rPr>
                <w:lang w:bidi="ru-RU"/>
              </w:rPr>
              <w:br/>
              <w:t>Пропорциональное перестрахование: квотные перестраховочные договоры, эксцедентные договоры, квотно-эксцедентные договоры.</w:t>
            </w:r>
            <w:r w:rsidRPr="00352B6F">
              <w:rPr>
                <w:lang w:bidi="ru-RU"/>
              </w:rPr>
              <w:br/>
              <w:t>Непропорциональное перестрахование: эксцедент убытков (excess of loss), эксцедент убыточности или "стоп лосс" (stop loss).</w:t>
            </w:r>
            <w:r w:rsidRPr="00352B6F">
              <w:rPr>
                <w:lang w:bidi="ru-RU"/>
              </w:rPr>
              <w:br/>
              <w:t>Финансовое перестрахование.</w:t>
            </w:r>
            <w:r w:rsidRPr="00352B6F">
              <w:rPr>
                <w:lang w:bidi="ru-RU"/>
              </w:rPr>
              <w:br/>
              <w:t>Перестраховочные пулы.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43F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2EF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024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6E7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A0E8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99FF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Финансы страховых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DA58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Законодательное регулирование финансовой деятельности страховых организаций: законы "Об акционерных обществах ", "Об организации страхового дела в Российской Федерации".</w:t>
            </w:r>
            <w:r w:rsidRPr="00352B6F">
              <w:rPr>
                <w:lang w:bidi="ru-RU"/>
              </w:rPr>
              <w:br/>
              <w:t>Средства страховой организации: собственные и привлеченные. Требования к уставному капиталу страховых организаций.</w:t>
            </w:r>
            <w:r w:rsidRPr="00352B6F">
              <w:rPr>
                <w:lang w:bidi="ru-RU"/>
              </w:rPr>
              <w:br/>
              <w:t>Фонды страховщиков: фонды текущих выплат и фонды отложенных выплат (страховые резервы). Классификация видов страховых резервов. Резервы в страховании жизни и в страховании ином, чем страхование жизни. Специфика формирования прибыли страховых организаций. Прибыль от страховых операций и прибыль от инвестиций деятельности. Основные направления использования прибыли.</w:t>
            </w:r>
            <w:r w:rsidRPr="00352B6F">
              <w:rPr>
                <w:lang w:bidi="ru-RU"/>
              </w:rPr>
              <w:br/>
              <w:t>Особенности организации и ведения бухгалтерского учета страховых организаций, формирования бухгалтерской отчетности, налогообложения страховых операций. Программный продукт 1С Страхование 8.3,</w:t>
            </w:r>
            <w:r w:rsidRPr="00352B6F">
              <w:rPr>
                <w:lang w:bidi="ru-RU"/>
              </w:rPr>
              <w:br/>
              <w:t>Финансовая устойчивость страховых организаций, её оценка.</w:t>
            </w:r>
            <w:r w:rsidRPr="00352B6F">
              <w:rPr>
                <w:lang w:bidi="ru-RU"/>
              </w:rPr>
              <w:br/>
              <w:t>Риск-ориентированный подход в оценке финансовой устойчивости страховой организации – Solvency II. Оценка инвестиционного портфеля страховщика. XBRL(«расширяемый язык деловой отчётности»).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160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C0E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796B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C15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0"/>
        <w:gridCol w:w="326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40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  <w:proofErr w:type="gramStart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А. </w:t>
            </w:r>
            <w:proofErr w:type="spellStart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Орланюк</w:t>
            </w:r>
            <w:proofErr w:type="spellEnd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 xml:space="preserve">-Малицкая [и др.] ; под редакцией Л. А. </w:t>
            </w:r>
            <w:proofErr w:type="spellStart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Орланюк</w:t>
            </w:r>
            <w:proofErr w:type="spellEnd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 xml:space="preserve">-Малицкой, С. Ю. Яновой. — 4-е изд. — Москва : Издательство </w:t>
            </w:r>
            <w:proofErr w:type="spellStart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, 2020. — 481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940C4" w:rsidRDefault="008849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https://urait.ru/viewer/strahovanie-447155 </w:t>
              </w:r>
            </w:hyperlink>
          </w:p>
        </w:tc>
      </w:tr>
      <w:tr w:rsidR="00262CF0" w:rsidRPr="007E6725" w14:paraId="3F3E37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F20DF0" w14:textId="77777777" w:rsidR="00262CF0" w:rsidRPr="000940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Страхование и управление рисками</w:t>
            </w:r>
            <w:proofErr w:type="gramStart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Г. В. Чернова [и др.] ; под редакцией Г. В. Черновой. — 2-е изд., </w:t>
            </w:r>
            <w:proofErr w:type="spellStart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940C4">
              <w:rPr>
                <w:rFonts w:ascii="Times New Roman" w:hAnsi="Times New Roman" w:cs="Times New Roman"/>
                <w:sz w:val="24"/>
                <w:szCs w:val="24"/>
              </w:rPr>
              <w:t>, 2019.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0D8F45" w14:textId="77777777" w:rsidR="00262CF0" w:rsidRPr="007E6725" w:rsidRDefault="008849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https://urait.ru/bcode/426120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E953EE" w14:textId="77777777" w:rsidTr="007B550D">
        <w:tc>
          <w:tcPr>
            <w:tcW w:w="9345" w:type="dxa"/>
          </w:tcPr>
          <w:p w14:paraId="50D70B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FA2CF0" w14:textId="77777777" w:rsidTr="007B550D">
        <w:tc>
          <w:tcPr>
            <w:tcW w:w="9345" w:type="dxa"/>
          </w:tcPr>
          <w:p w14:paraId="6645B3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6DF198" w14:textId="77777777" w:rsidTr="007B550D">
        <w:tc>
          <w:tcPr>
            <w:tcW w:w="9345" w:type="dxa"/>
          </w:tcPr>
          <w:p w14:paraId="0A9ABD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55CB73" w14:textId="77777777" w:rsidTr="007B550D">
        <w:tc>
          <w:tcPr>
            <w:tcW w:w="9345" w:type="dxa"/>
          </w:tcPr>
          <w:p w14:paraId="2DDA50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49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40C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940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40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940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40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40C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940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0C4">
              <w:rPr>
                <w:sz w:val="22"/>
                <w:szCs w:val="22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40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940C4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 w:rsidRPr="000940C4">
              <w:rPr>
                <w:sz w:val="22"/>
                <w:szCs w:val="22"/>
                <w:lang w:val="en-US"/>
              </w:rPr>
              <w:t>HP</w:t>
            </w:r>
            <w:r w:rsidRPr="000940C4">
              <w:rPr>
                <w:sz w:val="22"/>
                <w:szCs w:val="22"/>
              </w:rPr>
              <w:t xml:space="preserve"> 250 </w:t>
            </w:r>
            <w:r w:rsidRPr="000940C4">
              <w:rPr>
                <w:sz w:val="22"/>
                <w:szCs w:val="22"/>
                <w:lang w:val="en-US"/>
              </w:rPr>
              <w:t>G</w:t>
            </w:r>
            <w:r w:rsidRPr="000940C4">
              <w:rPr>
                <w:sz w:val="22"/>
                <w:szCs w:val="22"/>
              </w:rPr>
              <w:t>6 1</w:t>
            </w:r>
            <w:r w:rsidRPr="000940C4">
              <w:rPr>
                <w:sz w:val="22"/>
                <w:szCs w:val="22"/>
                <w:lang w:val="en-US"/>
              </w:rPr>
              <w:t>WY</w:t>
            </w:r>
            <w:r w:rsidRPr="000940C4">
              <w:rPr>
                <w:sz w:val="22"/>
                <w:szCs w:val="22"/>
              </w:rPr>
              <w:t>58</w:t>
            </w:r>
            <w:r w:rsidRPr="000940C4">
              <w:rPr>
                <w:sz w:val="22"/>
                <w:szCs w:val="22"/>
                <w:lang w:val="en-US"/>
              </w:rPr>
              <w:t>EA</w:t>
            </w:r>
            <w:r w:rsidRPr="000940C4">
              <w:rPr>
                <w:sz w:val="22"/>
                <w:szCs w:val="22"/>
              </w:rPr>
              <w:t xml:space="preserve">, Мультимедийный проектор </w:t>
            </w:r>
            <w:r w:rsidRPr="000940C4">
              <w:rPr>
                <w:sz w:val="22"/>
                <w:szCs w:val="22"/>
                <w:lang w:val="en-US"/>
              </w:rPr>
              <w:t>LG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PF</w:t>
            </w:r>
            <w:r w:rsidRPr="000940C4">
              <w:rPr>
                <w:sz w:val="22"/>
                <w:szCs w:val="22"/>
              </w:rPr>
              <w:t>1500</w:t>
            </w:r>
            <w:r w:rsidRPr="000940C4">
              <w:rPr>
                <w:sz w:val="22"/>
                <w:szCs w:val="22"/>
                <w:lang w:val="en-US"/>
              </w:rPr>
              <w:t>G</w:t>
            </w:r>
            <w:r w:rsidRPr="000940C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940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0C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940C4">
              <w:rPr>
                <w:sz w:val="22"/>
                <w:szCs w:val="22"/>
              </w:rPr>
              <w:t>Прилукская</w:t>
            </w:r>
            <w:proofErr w:type="spellEnd"/>
            <w:r w:rsidRPr="000940C4">
              <w:rPr>
                <w:sz w:val="22"/>
                <w:szCs w:val="22"/>
              </w:rPr>
              <w:t xml:space="preserve">, д. 3, лит. </w:t>
            </w:r>
            <w:r w:rsidRPr="000940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40C4" w14:paraId="02ECEEA0" w14:textId="77777777" w:rsidTr="008416EB">
        <w:tc>
          <w:tcPr>
            <w:tcW w:w="7797" w:type="dxa"/>
            <w:shd w:val="clear" w:color="auto" w:fill="auto"/>
          </w:tcPr>
          <w:p w14:paraId="156AC303" w14:textId="77777777" w:rsidR="002C735C" w:rsidRPr="000940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0C4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40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940C4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0940C4">
              <w:rPr>
                <w:sz w:val="22"/>
                <w:szCs w:val="22"/>
                <w:lang w:val="en-US"/>
              </w:rPr>
              <w:t>Acer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Aspire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Z</w:t>
            </w:r>
            <w:r w:rsidRPr="000940C4">
              <w:rPr>
                <w:sz w:val="22"/>
                <w:szCs w:val="22"/>
              </w:rPr>
              <w:t xml:space="preserve">1811 </w:t>
            </w:r>
            <w:r w:rsidRPr="000940C4">
              <w:rPr>
                <w:sz w:val="22"/>
                <w:szCs w:val="22"/>
                <w:lang w:val="en-US"/>
              </w:rPr>
              <w:t>Intel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Core</w:t>
            </w:r>
            <w:r w:rsidRPr="000940C4">
              <w:rPr>
                <w:sz w:val="22"/>
                <w:szCs w:val="22"/>
              </w:rPr>
              <w:t xml:space="preserve"> </w:t>
            </w:r>
            <w:proofErr w:type="spellStart"/>
            <w:r w:rsidRPr="000940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40C4">
              <w:rPr>
                <w:sz w:val="22"/>
                <w:szCs w:val="22"/>
              </w:rPr>
              <w:t>5-2400</w:t>
            </w:r>
            <w:r w:rsidRPr="000940C4">
              <w:rPr>
                <w:sz w:val="22"/>
                <w:szCs w:val="22"/>
                <w:lang w:val="en-US"/>
              </w:rPr>
              <w:t>S</w:t>
            </w:r>
            <w:r w:rsidRPr="000940C4">
              <w:rPr>
                <w:sz w:val="22"/>
                <w:szCs w:val="22"/>
              </w:rPr>
              <w:t>@2.50</w:t>
            </w:r>
            <w:r w:rsidRPr="000940C4">
              <w:rPr>
                <w:sz w:val="22"/>
                <w:szCs w:val="22"/>
                <w:lang w:val="en-US"/>
              </w:rPr>
              <w:t>GHz</w:t>
            </w:r>
            <w:r w:rsidRPr="000940C4">
              <w:rPr>
                <w:sz w:val="22"/>
                <w:szCs w:val="22"/>
              </w:rPr>
              <w:t>/4</w:t>
            </w:r>
            <w:r w:rsidRPr="000940C4">
              <w:rPr>
                <w:sz w:val="22"/>
                <w:szCs w:val="22"/>
                <w:lang w:val="en-US"/>
              </w:rPr>
              <w:t>Gb</w:t>
            </w:r>
            <w:r w:rsidRPr="000940C4">
              <w:rPr>
                <w:sz w:val="22"/>
                <w:szCs w:val="22"/>
              </w:rPr>
              <w:t>/1</w:t>
            </w:r>
            <w:r w:rsidRPr="000940C4">
              <w:rPr>
                <w:sz w:val="22"/>
                <w:szCs w:val="22"/>
                <w:lang w:val="en-US"/>
              </w:rPr>
              <w:t>Tb</w:t>
            </w:r>
            <w:r w:rsidRPr="000940C4">
              <w:rPr>
                <w:sz w:val="22"/>
                <w:szCs w:val="22"/>
              </w:rPr>
              <w:t xml:space="preserve"> - 1 шт., Мультимедийный проектор </w:t>
            </w:r>
            <w:r w:rsidRPr="000940C4">
              <w:rPr>
                <w:sz w:val="22"/>
                <w:szCs w:val="22"/>
                <w:lang w:val="en-US"/>
              </w:rPr>
              <w:t>NEC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ME</w:t>
            </w:r>
            <w:r w:rsidRPr="000940C4">
              <w:rPr>
                <w:sz w:val="22"/>
                <w:szCs w:val="22"/>
              </w:rPr>
              <w:t>401</w:t>
            </w:r>
            <w:r w:rsidRPr="000940C4">
              <w:rPr>
                <w:sz w:val="22"/>
                <w:szCs w:val="22"/>
                <w:lang w:val="en-US"/>
              </w:rPr>
              <w:t>X</w:t>
            </w:r>
            <w:r w:rsidRPr="000940C4">
              <w:rPr>
                <w:sz w:val="22"/>
                <w:szCs w:val="22"/>
              </w:rPr>
              <w:t xml:space="preserve"> - 1 шт., Экран с электроприводом </w:t>
            </w:r>
            <w:r w:rsidRPr="000940C4">
              <w:rPr>
                <w:sz w:val="22"/>
                <w:szCs w:val="22"/>
                <w:lang w:val="en-US"/>
              </w:rPr>
              <w:t>Draper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Baronet</w:t>
            </w:r>
            <w:r w:rsidRPr="000940C4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0940C4">
              <w:rPr>
                <w:sz w:val="22"/>
                <w:szCs w:val="22"/>
                <w:lang w:val="en-US"/>
              </w:rPr>
              <w:t>JPA</w:t>
            </w:r>
            <w:r w:rsidRPr="000940C4">
              <w:rPr>
                <w:sz w:val="22"/>
                <w:szCs w:val="22"/>
              </w:rPr>
              <w:t>-1240</w:t>
            </w:r>
            <w:r w:rsidRPr="000940C4">
              <w:rPr>
                <w:sz w:val="22"/>
                <w:szCs w:val="22"/>
                <w:lang w:val="en-US"/>
              </w:rPr>
              <w:t>A</w:t>
            </w:r>
            <w:r w:rsidRPr="000940C4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0940C4">
              <w:rPr>
                <w:sz w:val="22"/>
                <w:szCs w:val="22"/>
                <w:lang w:val="en-US"/>
              </w:rPr>
              <w:t>JBL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CONTROL</w:t>
            </w:r>
            <w:r w:rsidRPr="000940C4">
              <w:rPr>
                <w:sz w:val="22"/>
                <w:szCs w:val="22"/>
              </w:rPr>
              <w:t xml:space="preserve"> 25 </w:t>
            </w:r>
            <w:r w:rsidRPr="000940C4">
              <w:rPr>
                <w:sz w:val="22"/>
                <w:szCs w:val="22"/>
                <w:lang w:val="en-US"/>
              </w:rPr>
              <w:t>WH</w:t>
            </w:r>
            <w:r w:rsidRPr="000940C4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80176" w14:textId="77777777" w:rsidR="002C735C" w:rsidRPr="000940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0C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940C4">
              <w:rPr>
                <w:sz w:val="22"/>
                <w:szCs w:val="22"/>
              </w:rPr>
              <w:t>Прилукская</w:t>
            </w:r>
            <w:proofErr w:type="spellEnd"/>
            <w:r w:rsidRPr="000940C4">
              <w:rPr>
                <w:sz w:val="22"/>
                <w:szCs w:val="22"/>
              </w:rPr>
              <w:t xml:space="preserve">, д. 3, лит. </w:t>
            </w:r>
            <w:r w:rsidRPr="000940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40C4" w14:paraId="50EB7F44" w14:textId="77777777" w:rsidTr="008416EB">
        <w:tc>
          <w:tcPr>
            <w:tcW w:w="7797" w:type="dxa"/>
            <w:shd w:val="clear" w:color="auto" w:fill="auto"/>
          </w:tcPr>
          <w:p w14:paraId="568B3309" w14:textId="77777777" w:rsidR="002C735C" w:rsidRPr="000940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0C4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0940C4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0940C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940C4">
              <w:rPr>
                <w:sz w:val="22"/>
                <w:szCs w:val="22"/>
                <w:lang w:val="en-US"/>
              </w:rPr>
              <w:t>Intel</w:t>
            </w:r>
            <w:r w:rsidRPr="000940C4">
              <w:rPr>
                <w:sz w:val="22"/>
                <w:szCs w:val="22"/>
              </w:rPr>
              <w:t xml:space="preserve">  </w:t>
            </w:r>
            <w:r w:rsidRPr="000940C4">
              <w:rPr>
                <w:sz w:val="22"/>
                <w:szCs w:val="22"/>
                <w:lang w:val="en-US"/>
              </w:rPr>
              <w:t>I</w:t>
            </w:r>
            <w:r w:rsidRPr="000940C4">
              <w:rPr>
                <w:sz w:val="22"/>
                <w:szCs w:val="22"/>
              </w:rPr>
              <w:t>5-7400/8+8/1</w:t>
            </w:r>
            <w:r w:rsidRPr="000940C4">
              <w:rPr>
                <w:sz w:val="22"/>
                <w:szCs w:val="22"/>
                <w:lang w:val="en-US"/>
              </w:rPr>
              <w:t>Tb</w:t>
            </w:r>
            <w:r w:rsidRPr="000940C4">
              <w:rPr>
                <w:sz w:val="22"/>
                <w:szCs w:val="22"/>
              </w:rPr>
              <w:t>/</w:t>
            </w:r>
            <w:r w:rsidRPr="000940C4">
              <w:rPr>
                <w:sz w:val="22"/>
                <w:szCs w:val="22"/>
                <w:lang w:val="en-US"/>
              </w:rPr>
              <w:t>GT</w:t>
            </w:r>
            <w:r w:rsidRPr="000940C4">
              <w:rPr>
                <w:sz w:val="22"/>
                <w:szCs w:val="22"/>
              </w:rPr>
              <w:t>710-2</w:t>
            </w:r>
            <w:r w:rsidRPr="000940C4">
              <w:rPr>
                <w:sz w:val="22"/>
                <w:szCs w:val="22"/>
                <w:lang w:val="en-US"/>
              </w:rPr>
              <w:t>Gb</w:t>
            </w:r>
            <w:r w:rsidRPr="000940C4">
              <w:rPr>
                <w:sz w:val="22"/>
                <w:szCs w:val="22"/>
              </w:rPr>
              <w:t>/</w:t>
            </w:r>
            <w:r w:rsidRPr="000940C4">
              <w:rPr>
                <w:sz w:val="22"/>
                <w:szCs w:val="22"/>
                <w:lang w:val="en-US"/>
              </w:rPr>
              <w:t>DELL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S</w:t>
            </w:r>
            <w:r w:rsidRPr="000940C4">
              <w:rPr>
                <w:sz w:val="22"/>
                <w:szCs w:val="22"/>
              </w:rPr>
              <w:t>2218</w:t>
            </w:r>
            <w:r w:rsidRPr="000940C4">
              <w:rPr>
                <w:sz w:val="22"/>
                <w:szCs w:val="22"/>
                <w:lang w:val="en-US"/>
              </w:rPr>
              <w:t>H</w:t>
            </w:r>
            <w:r w:rsidRPr="000940C4">
              <w:rPr>
                <w:sz w:val="22"/>
                <w:szCs w:val="22"/>
              </w:rPr>
              <w:t xml:space="preserve"> - 21 шт., Ноутбук </w:t>
            </w:r>
            <w:r w:rsidRPr="000940C4">
              <w:rPr>
                <w:sz w:val="22"/>
                <w:szCs w:val="22"/>
                <w:lang w:val="en-US"/>
              </w:rPr>
              <w:t>HP</w:t>
            </w:r>
            <w:r w:rsidRPr="000940C4">
              <w:rPr>
                <w:sz w:val="22"/>
                <w:szCs w:val="22"/>
              </w:rPr>
              <w:t xml:space="preserve"> 250 </w:t>
            </w:r>
            <w:r w:rsidRPr="000940C4">
              <w:rPr>
                <w:sz w:val="22"/>
                <w:szCs w:val="22"/>
                <w:lang w:val="en-US"/>
              </w:rPr>
              <w:t>G</w:t>
            </w:r>
            <w:r w:rsidRPr="000940C4">
              <w:rPr>
                <w:sz w:val="22"/>
                <w:szCs w:val="22"/>
              </w:rPr>
              <w:t>6 1</w:t>
            </w:r>
            <w:r w:rsidRPr="000940C4">
              <w:rPr>
                <w:sz w:val="22"/>
                <w:szCs w:val="22"/>
                <w:lang w:val="en-US"/>
              </w:rPr>
              <w:t>WY</w:t>
            </w:r>
            <w:r w:rsidRPr="000940C4">
              <w:rPr>
                <w:sz w:val="22"/>
                <w:szCs w:val="22"/>
              </w:rPr>
              <w:t>58</w:t>
            </w:r>
            <w:r w:rsidRPr="000940C4">
              <w:rPr>
                <w:sz w:val="22"/>
                <w:szCs w:val="22"/>
                <w:lang w:val="en-US"/>
              </w:rPr>
              <w:t>EA</w:t>
            </w:r>
            <w:r w:rsidRPr="000940C4">
              <w:rPr>
                <w:sz w:val="22"/>
                <w:szCs w:val="22"/>
              </w:rPr>
              <w:t xml:space="preserve"> - 4 шт. Мультимедийный проектор </w:t>
            </w:r>
            <w:r w:rsidRPr="000940C4">
              <w:rPr>
                <w:sz w:val="22"/>
                <w:szCs w:val="22"/>
                <w:lang w:val="en-US"/>
              </w:rPr>
              <w:t>Panasonic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PT</w:t>
            </w:r>
            <w:r w:rsidRPr="000940C4">
              <w:rPr>
                <w:sz w:val="22"/>
                <w:szCs w:val="22"/>
              </w:rPr>
              <w:t>-</w:t>
            </w:r>
            <w:r w:rsidRPr="000940C4">
              <w:rPr>
                <w:sz w:val="22"/>
                <w:szCs w:val="22"/>
                <w:lang w:val="en-US"/>
              </w:rPr>
              <w:t>VX</w:t>
            </w:r>
            <w:r w:rsidRPr="000940C4">
              <w:rPr>
                <w:sz w:val="22"/>
                <w:szCs w:val="22"/>
              </w:rPr>
              <w:t xml:space="preserve">610Е - 1 </w:t>
            </w:r>
            <w:proofErr w:type="spellStart"/>
            <w:r w:rsidRPr="000940C4">
              <w:rPr>
                <w:sz w:val="22"/>
                <w:szCs w:val="22"/>
              </w:rPr>
              <w:t>шт.,Звуковой</w:t>
            </w:r>
            <w:proofErr w:type="spellEnd"/>
            <w:r w:rsidRPr="000940C4">
              <w:rPr>
                <w:sz w:val="22"/>
                <w:szCs w:val="22"/>
              </w:rPr>
              <w:t xml:space="preserve"> к-т (микшер-усилитель </w:t>
            </w:r>
            <w:r w:rsidRPr="000940C4">
              <w:rPr>
                <w:sz w:val="22"/>
                <w:szCs w:val="22"/>
                <w:lang w:val="en-US"/>
              </w:rPr>
              <w:t>Apart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Concept</w:t>
            </w:r>
            <w:r w:rsidRPr="000940C4">
              <w:rPr>
                <w:sz w:val="22"/>
                <w:szCs w:val="22"/>
              </w:rPr>
              <w:t xml:space="preserve">+ микрофон </w:t>
            </w:r>
            <w:r w:rsidRPr="000940C4">
              <w:rPr>
                <w:sz w:val="22"/>
                <w:szCs w:val="22"/>
                <w:lang w:val="en-US"/>
              </w:rPr>
              <w:t>BEHRINGER</w:t>
            </w:r>
            <w:r w:rsidRPr="000940C4">
              <w:rPr>
                <w:sz w:val="22"/>
                <w:szCs w:val="22"/>
              </w:rPr>
              <w:t xml:space="preserve">) - 1 шт., Акустическая система </w:t>
            </w:r>
            <w:r w:rsidRPr="000940C4">
              <w:rPr>
                <w:sz w:val="22"/>
                <w:szCs w:val="22"/>
                <w:lang w:val="en-US"/>
              </w:rPr>
              <w:t>Hi</w:t>
            </w:r>
            <w:r w:rsidRPr="000940C4">
              <w:rPr>
                <w:sz w:val="22"/>
                <w:szCs w:val="22"/>
              </w:rPr>
              <w:t>-</w:t>
            </w:r>
            <w:r w:rsidRPr="000940C4">
              <w:rPr>
                <w:sz w:val="22"/>
                <w:szCs w:val="22"/>
                <w:lang w:val="en-US"/>
              </w:rPr>
              <w:t>Fi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PRO</w:t>
            </w:r>
            <w:r w:rsidRPr="000940C4">
              <w:rPr>
                <w:sz w:val="22"/>
                <w:szCs w:val="22"/>
              </w:rPr>
              <w:t xml:space="preserve"> </w:t>
            </w:r>
            <w:r w:rsidRPr="000940C4">
              <w:rPr>
                <w:sz w:val="22"/>
                <w:szCs w:val="22"/>
                <w:lang w:val="en-US"/>
              </w:rPr>
              <w:t>MASK</w:t>
            </w:r>
            <w:r w:rsidRPr="000940C4">
              <w:rPr>
                <w:sz w:val="22"/>
                <w:szCs w:val="22"/>
              </w:rPr>
              <w:t>6</w:t>
            </w:r>
            <w:r w:rsidRPr="000940C4">
              <w:rPr>
                <w:sz w:val="22"/>
                <w:szCs w:val="22"/>
                <w:lang w:val="en-US"/>
              </w:rPr>
              <w:t>T</w:t>
            </w:r>
            <w:r w:rsidRPr="000940C4">
              <w:rPr>
                <w:sz w:val="22"/>
                <w:szCs w:val="22"/>
              </w:rPr>
              <w:t>-</w:t>
            </w:r>
            <w:r w:rsidRPr="000940C4">
              <w:rPr>
                <w:sz w:val="22"/>
                <w:szCs w:val="22"/>
                <w:lang w:val="en-US"/>
              </w:rPr>
              <w:t>W</w:t>
            </w:r>
            <w:r w:rsidRPr="000940C4">
              <w:rPr>
                <w:sz w:val="22"/>
                <w:szCs w:val="22"/>
              </w:rPr>
              <w:t xml:space="preserve"> - 2 шт., Экран </w:t>
            </w:r>
            <w:r w:rsidRPr="000940C4">
              <w:rPr>
                <w:sz w:val="22"/>
                <w:szCs w:val="22"/>
                <w:lang w:val="en-US"/>
              </w:rPr>
              <w:t>Compact</w:t>
            </w:r>
            <w:r w:rsidRPr="000940C4">
              <w:rPr>
                <w:sz w:val="22"/>
                <w:szCs w:val="22"/>
              </w:rPr>
              <w:t xml:space="preserve"> </w:t>
            </w:r>
            <w:proofErr w:type="spellStart"/>
            <w:r w:rsidRPr="000940C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940C4">
              <w:rPr>
                <w:sz w:val="22"/>
                <w:szCs w:val="22"/>
              </w:rPr>
              <w:t xml:space="preserve"> : размер экрана 153</w:t>
            </w:r>
            <w:r w:rsidRPr="000940C4">
              <w:rPr>
                <w:sz w:val="22"/>
                <w:szCs w:val="22"/>
                <w:lang w:val="en-US"/>
              </w:rPr>
              <w:t>x</w:t>
            </w:r>
            <w:r w:rsidRPr="000940C4">
              <w:rPr>
                <w:sz w:val="22"/>
                <w:szCs w:val="22"/>
              </w:rPr>
              <w:t xml:space="preserve">200 </w:t>
            </w:r>
            <w:r w:rsidRPr="000940C4">
              <w:rPr>
                <w:sz w:val="22"/>
                <w:szCs w:val="22"/>
                <w:lang w:val="en-US"/>
              </w:rPr>
              <w:t>c</w:t>
            </w:r>
            <w:r w:rsidRPr="000940C4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31C1FB" w14:textId="77777777" w:rsidR="002C735C" w:rsidRPr="000940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40C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940C4">
              <w:rPr>
                <w:sz w:val="22"/>
                <w:szCs w:val="22"/>
              </w:rPr>
              <w:t>Прилукская</w:t>
            </w:r>
            <w:proofErr w:type="spellEnd"/>
            <w:r w:rsidRPr="000940C4">
              <w:rPr>
                <w:sz w:val="22"/>
                <w:szCs w:val="22"/>
              </w:rPr>
              <w:t xml:space="preserve">, д. 3, лит. </w:t>
            </w:r>
            <w:r w:rsidRPr="000940C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40C4" w14:paraId="4A113F32" w14:textId="77777777" w:rsidTr="000940C4">
        <w:tc>
          <w:tcPr>
            <w:tcW w:w="562" w:type="dxa"/>
          </w:tcPr>
          <w:p w14:paraId="10F53BA0" w14:textId="77777777" w:rsidR="000940C4" w:rsidRPr="00D90A2B" w:rsidRDefault="000940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FD14BC" w14:textId="77777777" w:rsidR="000940C4" w:rsidRDefault="000940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940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0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940C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40C4" w14:paraId="5A1C9382" w14:textId="77777777" w:rsidTr="00801458">
        <w:tc>
          <w:tcPr>
            <w:tcW w:w="2336" w:type="dxa"/>
          </w:tcPr>
          <w:p w14:paraId="4C518DAB" w14:textId="77777777" w:rsidR="005D65A5" w:rsidRPr="000940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940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940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940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40C4" w14:paraId="07658034" w14:textId="77777777" w:rsidTr="00801458">
        <w:tc>
          <w:tcPr>
            <w:tcW w:w="2336" w:type="dxa"/>
          </w:tcPr>
          <w:p w14:paraId="1553D698" w14:textId="78F29BFB" w:rsidR="005D65A5" w:rsidRPr="000940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0940C4" w14:paraId="1396017A" w14:textId="77777777" w:rsidTr="00801458">
        <w:tc>
          <w:tcPr>
            <w:tcW w:w="2336" w:type="dxa"/>
          </w:tcPr>
          <w:p w14:paraId="757E3FAC" w14:textId="77777777" w:rsidR="005D65A5" w:rsidRPr="000940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5D9FE0" w14:textId="77777777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DCB078D" w14:textId="77777777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ED8862" w14:textId="77777777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0940C4" w14:paraId="5C0EAE5B" w14:textId="77777777" w:rsidTr="00801458">
        <w:tc>
          <w:tcPr>
            <w:tcW w:w="2336" w:type="dxa"/>
          </w:tcPr>
          <w:p w14:paraId="7CC3720B" w14:textId="77777777" w:rsidR="005D65A5" w:rsidRPr="000940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FB1032" w14:textId="77777777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A94646" w14:textId="77777777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F9CBDC" w14:textId="77777777" w:rsidR="005D65A5" w:rsidRPr="000940C4" w:rsidRDefault="007478E0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940C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940C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940C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940C4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0940C4" w14:paraId="3B956EB3" w14:textId="77777777" w:rsidTr="003D0D34">
        <w:tc>
          <w:tcPr>
            <w:tcW w:w="1667" w:type="pct"/>
          </w:tcPr>
          <w:p w14:paraId="52850E9F" w14:textId="77777777" w:rsidR="00C23E7F" w:rsidRPr="000940C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0940C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0940C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0940C4" w14:paraId="70B5AD95" w14:textId="77777777" w:rsidTr="003D0D34">
        <w:tc>
          <w:tcPr>
            <w:tcW w:w="1667" w:type="pct"/>
          </w:tcPr>
          <w:p w14:paraId="6EC48C9C" w14:textId="350A096E" w:rsidR="00C23E7F" w:rsidRPr="000940C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1666" w:type="pct"/>
          </w:tcPr>
          <w:p w14:paraId="055336BC" w14:textId="6D664187" w:rsidR="00C23E7F" w:rsidRPr="000940C4" w:rsidRDefault="003D0D34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0940C4" w:rsidRDefault="003D0D34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C23E7F" w:rsidRPr="000940C4" w14:paraId="208341A7" w14:textId="77777777" w:rsidTr="003D0D34">
        <w:tc>
          <w:tcPr>
            <w:tcW w:w="1667" w:type="pct"/>
          </w:tcPr>
          <w:p w14:paraId="3A43C76E" w14:textId="77777777" w:rsidR="00C23E7F" w:rsidRPr="000940C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55468FCA" w14:textId="77777777" w:rsidR="00C23E7F" w:rsidRPr="000940C4" w:rsidRDefault="003D0D34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0F072781" w14:textId="77777777" w:rsidR="00C23E7F" w:rsidRPr="000940C4" w:rsidRDefault="003D0D34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</w:tbl>
    <w:p w14:paraId="79C7E7E3" w14:textId="77777777" w:rsidR="00C23E7F" w:rsidRPr="000940C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940C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940C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940C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40C4" w14:paraId="0267C479" w14:textId="77777777" w:rsidTr="00801458">
        <w:tc>
          <w:tcPr>
            <w:tcW w:w="2500" w:type="pct"/>
          </w:tcPr>
          <w:p w14:paraId="37F699C9" w14:textId="77777777" w:rsidR="00B8237E" w:rsidRPr="000940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940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40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40C4" w14:paraId="3F240151" w14:textId="77777777" w:rsidTr="00801458">
        <w:tc>
          <w:tcPr>
            <w:tcW w:w="2500" w:type="pct"/>
          </w:tcPr>
          <w:p w14:paraId="61E91592" w14:textId="61A0874C" w:rsidR="00B8237E" w:rsidRPr="000940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940C4" w:rsidRDefault="005C548A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940C4" w14:paraId="537E0B07" w14:textId="77777777" w:rsidTr="00801458">
        <w:tc>
          <w:tcPr>
            <w:tcW w:w="2500" w:type="pct"/>
          </w:tcPr>
          <w:p w14:paraId="667A6993" w14:textId="77777777" w:rsidR="00B8237E" w:rsidRPr="000940C4" w:rsidRDefault="00B8237E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31184E" w14:textId="77777777" w:rsidR="00B8237E" w:rsidRPr="000940C4" w:rsidRDefault="005C548A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940C4" w14:paraId="48BFE575" w14:textId="77777777" w:rsidTr="00801458">
        <w:tc>
          <w:tcPr>
            <w:tcW w:w="2500" w:type="pct"/>
          </w:tcPr>
          <w:p w14:paraId="2579E935" w14:textId="77777777" w:rsidR="00B8237E" w:rsidRPr="000940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0F45724" w14:textId="77777777" w:rsidR="00B8237E" w:rsidRPr="000940C4" w:rsidRDefault="005C548A" w:rsidP="00801458">
            <w:pPr>
              <w:rPr>
                <w:rFonts w:ascii="Times New Roman" w:hAnsi="Times New Roman" w:cs="Times New Roman"/>
              </w:rPr>
            </w:pPr>
            <w:r w:rsidRPr="000940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0940C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2E689" w14:textId="77777777" w:rsidR="0088497D" w:rsidRDefault="0088497D" w:rsidP="00315CA6">
      <w:pPr>
        <w:spacing w:after="0" w:line="240" w:lineRule="auto"/>
      </w:pPr>
      <w:r>
        <w:separator/>
      </w:r>
    </w:p>
  </w:endnote>
  <w:endnote w:type="continuationSeparator" w:id="0">
    <w:p w14:paraId="587099B0" w14:textId="77777777" w:rsidR="0088497D" w:rsidRDefault="008849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7B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EB86C" w14:textId="77777777" w:rsidR="0088497D" w:rsidRDefault="0088497D" w:rsidP="00315CA6">
      <w:pPr>
        <w:spacing w:after="0" w:line="240" w:lineRule="auto"/>
      </w:pPr>
      <w:r>
        <w:separator/>
      </w:r>
    </w:p>
  </w:footnote>
  <w:footnote w:type="continuationSeparator" w:id="0">
    <w:p w14:paraId="023C71DE" w14:textId="77777777" w:rsidR="0088497D" w:rsidRDefault="008849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0C4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1500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A18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7B2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97D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A2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612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rahovanie-447155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6377E-59AD-4A0A-B05C-11AE90C0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4724</Words>
  <Characters>26930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