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E15C9" w:rsidRDefault="00FE15C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9728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7285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A9728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972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97285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A97285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E15C9" w:rsidRDefault="00FE15C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073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26E8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D74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073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07370">
              <w:rPr>
                <w:noProof/>
                <w:webHidden/>
              </w:rPr>
            </w:r>
            <w:r w:rsidR="00C07370">
              <w:rPr>
                <w:noProof/>
                <w:webHidden/>
              </w:rPr>
              <w:fldChar w:fldCharType="separate"/>
            </w:r>
            <w:r w:rsidR="00F26E82">
              <w:rPr>
                <w:noProof/>
                <w:webHidden/>
              </w:rPr>
              <w:t>3</w:t>
            </w:r>
            <w:r w:rsidR="00C07370">
              <w:rPr>
                <w:noProof/>
                <w:webHidden/>
              </w:rPr>
              <w:fldChar w:fldCharType="end"/>
            </w:r>
          </w:hyperlink>
        </w:p>
        <w:p w:rsidR="00D75436" w:rsidRDefault="002D74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073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07370">
              <w:rPr>
                <w:noProof/>
                <w:webHidden/>
              </w:rPr>
            </w:r>
            <w:r w:rsidR="00C07370">
              <w:rPr>
                <w:noProof/>
                <w:webHidden/>
              </w:rPr>
              <w:fldChar w:fldCharType="separate"/>
            </w:r>
            <w:r w:rsidR="00F26E82">
              <w:rPr>
                <w:noProof/>
                <w:webHidden/>
              </w:rPr>
              <w:t>3</w:t>
            </w:r>
            <w:r w:rsidR="00C07370">
              <w:rPr>
                <w:noProof/>
                <w:webHidden/>
              </w:rPr>
              <w:fldChar w:fldCharType="end"/>
            </w:r>
          </w:hyperlink>
        </w:p>
        <w:p w:rsidR="00D75436" w:rsidRDefault="002D74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073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07370">
              <w:rPr>
                <w:noProof/>
                <w:webHidden/>
              </w:rPr>
            </w:r>
            <w:r w:rsidR="00C07370">
              <w:rPr>
                <w:noProof/>
                <w:webHidden/>
              </w:rPr>
              <w:fldChar w:fldCharType="separate"/>
            </w:r>
            <w:r w:rsidR="00F26E82">
              <w:rPr>
                <w:noProof/>
                <w:webHidden/>
              </w:rPr>
              <w:t>3</w:t>
            </w:r>
            <w:r w:rsidR="00C07370">
              <w:rPr>
                <w:noProof/>
                <w:webHidden/>
              </w:rPr>
              <w:fldChar w:fldCharType="end"/>
            </w:r>
          </w:hyperlink>
        </w:p>
        <w:p w:rsidR="00D75436" w:rsidRDefault="002D74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073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07370">
              <w:rPr>
                <w:noProof/>
                <w:webHidden/>
              </w:rPr>
            </w:r>
            <w:r w:rsidR="00C07370">
              <w:rPr>
                <w:noProof/>
                <w:webHidden/>
              </w:rPr>
              <w:fldChar w:fldCharType="separate"/>
            </w:r>
            <w:r w:rsidR="00F26E82">
              <w:rPr>
                <w:noProof/>
                <w:webHidden/>
              </w:rPr>
              <w:t>4</w:t>
            </w:r>
            <w:r w:rsidR="00C07370">
              <w:rPr>
                <w:noProof/>
                <w:webHidden/>
              </w:rPr>
              <w:fldChar w:fldCharType="end"/>
            </w:r>
          </w:hyperlink>
        </w:p>
        <w:p w:rsidR="00D75436" w:rsidRDefault="002D74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073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07370">
              <w:rPr>
                <w:noProof/>
                <w:webHidden/>
              </w:rPr>
            </w:r>
            <w:r w:rsidR="00C07370">
              <w:rPr>
                <w:noProof/>
                <w:webHidden/>
              </w:rPr>
              <w:fldChar w:fldCharType="separate"/>
            </w:r>
            <w:r w:rsidR="00F26E82">
              <w:rPr>
                <w:noProof/>
                <w:webHidden/>
              </w:rPr>
              <w:t>4</w:t>
            </w:r>
            <w:r w:rsidR="00C07370">
              <w:rPr>
                <w:noProof/>
                <w:webHidden/>
              </w:rPr>
              <w:fldChar w:fldCharType="end"/>
            </w:r>
          </w:hyperlink>
        </w:p>
        <w:p w:rsidR="00D75436" w:rsidRDefault="002D74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073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07370">
              <w:rPr>
                <w:noProof/>
                <w:webHidden/>
              </w:rPr>
            </w:r>
            <w:r w:rsidR="00C07370">
              <w:rPr>
                <w:noProof/>
                <w:webHidden/>
              </w:rPr>
              <w:fldChar w:fldCharType="separate"/>
            </w:r>
            <w:r w:rsidR="00F26E82">
              <w:rPr>
                <w:noProof/>
                <w:webHidden/>
              </w:rPr>
              <w:t>5</w:t>
            </w:r>
            <w:r w:rsidR="00C07370">
              <w:rPr>
                <w:noProof/>
                <w:webHidden/>
              </w:rPr>
              <w:fldChar w:fldCharType="end"/>
            </w:r>
          </w:hyperlink>
        </w:p>
        <w:p w:rsidR="00D75436" w:rsidRDefault="002D74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073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07370">
              <w:rPr>
                <w:noProof/>
                <w:webHidden/>
              </w:rPr>
            </w:r>
            <w:r w:rsidR="00C07370">
              <w:rPr>
                <w:noProof/>
                <w:webHidden/>
              </w:rPr>
              <w:fldChar w:fldCharType="separate"/>
            </w:r>
            <w:r w:rsidR="00F26E82">
              <w:rPr>
                <w:noProof/>
                <w:webHidden/>
              </w:rPr>
              <w:t>5</w:t>
            </w:r>
            <w:r w:rsidR="00C07370">
              <w:rPr>
                <w:noProof/>
                <w:webHidden/>
              </w:rPr>
              <w:fldChar w:fldCharType="end"/>
            </w:r>
          </w:hyperlink>
        </w:p>
        <w:p w:rsidR="00D75436" w:rsidRDefault="002D74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073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07370">
              <w:rPr>
                <w:noProof/>
                <w:webHidden/>
              </w:rPr>
            </w:r>
            <w:r w:rsidR="00C07370">
              <w:rPr>
                <w:noProof/>
                <w:webHidden/>
              </w:rPr>
              <w:fldChar w:fldCharType="separate"/>
            </w:r>
            <w:r w:rsidR="00F26E82">
              <w:rPr>
                <w:noProof/>
                <w:webHidden/>
              </w:rPr>
              <w:t>6</w:t>
            </w:r>
            <w:r w:rsidR="00C07370">
              <w:rPr>
                <w:noProof/>
                <w:webHidden/>
              </w:rPr>
              <w:fldChar w:fldCharType="end"/>
            </w:r>
          </w:hyperlink>
        </w:p>
        <w:p w:rsidR="00D75436" w:rsidRDefault="002D74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073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07370">
              <w:rPr>
                <w:noProof/>
                <w:webHidden/>
              </w:rPr>
            </w:r>
            <w:r w:rsidR="00C07370">
              <w:rPr>
                <w:noProof/>
                <w:webHidden/>
              </w:rPr>
              <w:fldChar w:fldCharType="separate"/>
            </w:r>
            <w:r w:rsidR="00F26E82">
              <w:rPr>
                <w:noProof/>
                <w:webHidden/>
              </w:rPr>
              <w:t>7</w:t>
            </w:r>
            <w:r w:rsidR="00C07370">
              <w:rPr>
                <w:noProof/>
                <w:webHidden/>
              </w:rPr>
              <w:fldChar w:fldCharType="end"/>
            </w:r>
          </w:hyperlink>
        </w:p>
        <w:p w:rsidR="00D75436" w:rsidRDefault="002D74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073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07370">
              <w:rPr>
                <w:noProof/>
                <w:webHidden/>
              </w:rPr>
            </w:r>
            <w:r w:rsidR="00C07370">
              <w:rPr>
                <w:noProof/>
                <w:webHidden/>
              </w:rPr>
              <w:fldChar w:fldCharType="separate"/>
            </w:r>
            <w:r w:rsidR="00F26E82">
              <w:rPr>
                <w:noProof/>
                <w:webHidden/>
              </w:rPr>
              <w:t>8</w:t>
            </w:r>
            <w:r w:rsidR="00C07370">
              <w:rPr>
                <w:noProof/>
                <w:webHidden/>
              </w:rPr>
              <w:fldChar w:fldCharType="end"/>
            </w:r>
          </w:hyperlink>
        </w:p>
        <w:p w:rsidR="00D75436" w:rsidRDefault="002D74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073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07370">
              <w:rPr>
                <w:noProof/>
                <w:webHidden/>
              </w:rPr>
            </w:r>
            <w:r w:rsidR="00C07370">
              <w:rPr>
                <w:noProof/>
                <w:webHidden/>
              </w:rPr>
              <w:fldChar w:fldCharType="separate"/>
            </w:r>
            <w:r w:rsidR="00F26E82">
              <w:rPr>
                <w:noProof/>
                <w:webHidden/>
              </w:rPr>
              <w:t>10</w:t>
            </w:r>
            <w:r w:rsidR="00C07370">
              <w:rPr>
                <w:noProof/>
                <w:webHidden/>
              </w:rPr>
              <w:fldChar w:fldCharType="end"/>
            </w:r>
          </w:hyperlink>
        </w:p>
        <w:p w:rsidR="00D75436" w:rsidRDefault="002D74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073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07370">
              <w:rPr>
                <w:noProof/>
                <w:webHidden/>
              </w:rPr>
            </w:r>
            <w:r w:rsidR="00C07370">
              <w:rPr>
                <w:noProof/>
                <w:webHidden/>
              </w:rPr>
              <w:fldChar w:fldCharType="separate"/>
            </w:r>
            <w:r w:rsidR="00F26E82">
              <w:rPr>
                <w:noProof/>
                <w:webHidden/>
              </w:rPr>
              <w:t>10</w:t>
            </w:r>
            <w:r w:rsidR="00C07370">
              <w:rPr>
                <w:noProof/>
                <w:webHidden/>
              </w:rPr>
              <w:fldChar w:fldCharType="end"/>
            </w:r>
          </w:hyperlink>
        </w:p>
        <w:p w:rsidR="00D75436" w:rsidRDefault="002D74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073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07370">
              <w:rPr>
                <w:noProof/>
                <w:webHidden/>
              </w:rPr>
            </w:r>
            <w:r w:rsidR="00C07370">
              <w:rPr>
                <w:noProof/>
                <w:webHidden/>
              </w:rPr>
              <w:fldChar w:fldCharType="separate"/>
            </w:r>
            <w:r w:rsidR="00F26E82">
              <w:rPr>
                <w:noProof/>
                <w:webHidden/>
              </w:rPr>
              <w:t>10</w:t>
            </w:r>
            <w:r w:rsidR="00C07370">
              <w:rPr>
                <w:noProof/>
                <w:webHidden/>
              </w:rPr>
              <w:fldChar w:fldCharType="end"/>
            </w:r>
          </w:hyperlink>
        </w:p>
        <w:p w:rsidR="00D75436" w:rsidRDefault="002D74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073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07370">
              <w:rPr>
                <w:noProof/>
                <w:webHidden/>
              </w:rPr>
            </w:r>
            <w:r w:rsidR="00C07370">
              <w:rPr>
                <w:noProof/>
                <w:webHidden/>
              </w:rPr>
              <w:fldChar w:fldCharType="separate"/>
            </w:r>
            <w:r w:rsidR="00F26E82">
              <w:rPr>
                <w:noProof/>
                <w:webHidden/>
              </w:rPr>
              <w:t>10</w:t>
            </w:r>
            <w:r w:rsidR="00C07370">
              <w:rPr>
                <w:noProof/>
                <w:webHidden/>
              </w:rPr>
              <w:fldChar w:fldCharType="end"/>
            </w:r>
          </w:hyperlink>
        </w:p>
        <w:p w:rsidR="00D75436" w:rsidRDefault="002D74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073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07370">
              <w:rPr>
                <w:noProof/>
                <w:webHidden/>
              </w:rPr>
            </w:r>
            <w:r w:rsidR="00C07370">
              <w:rPr>
                <w:noProof/>
                <w:webHidden/>
              </w:rPr>
              <w:fldChar w:fldCharType="separate"/>
            </w:r>
            <w:r w:rsidR="00F26E82">
              <w:rPr>
                <w:noProof/>
                <w:webHidden/>
              </w:rPr>
              <w:t>11</w:t>
            </w:r>
            <w:r w:rsidR="00C07370">
              <w:rPr>
                <w:noProof/>
                <w:webHidden/>
              </w:rPr>
              <w:fldChar w:fldCharType="end"/>
            </w:r>
          </w:hyperlink>
        </w:p>
        <w:p w:rsidR="00D75436" w:rsidRDefault="002D74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073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07370">
              <w:rPr>
                <w:noProof/>
                <w:webHidden/>
              </w:rPr>
            </w:r>
            <w:r w:rsidR="00C07370">
              <w:rPr>
                <w:noProof/>
                <w:webHidden/>
              </w:rPr>
              <w:fldChar w:fldCharType="separate"/>
            </w:r>
            <w:r w:rsidR="00F26E82">
              <w:rPr>
                <w:noProof/>
                <w:webHidden/>
              </w:rPr>
              <w:t>11</w:t>
            </w:r>
            <w:r w:rsidR="00C07370">
              <w:rPr>
                <w:noProof/>
                <w:webHidden/>
              </w:rPr>
              <w:fldChar w:fldCharType="end"/>
            </w:r>
          </w:hyperlink>
        </w:p>
        <w:p w:rsidR="00D75436" w:rsidRDefault="002D74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073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07370">
              <w:rPr>
                <w:noProof/>
                <w:webHidden/>
              </w:rPr>
            </w:r>
            <w:r w:rsidR="00C07370">
              <w:rPr>
                <w:noProof/>
                <w:webHidden/>
              </w:rPr>
              <w:fldChar w:fldCharType="separate"/>
            </w:r>
            <w:r w:rsidR="00F26E82">
              <w:rPr>
                <w:noProof/>
                <w:webHidden/>
              </w:rPr>
              <w:t>11</w:t>
            </w:r>
            <w:r w:rsidR="00C0737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0737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9728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72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9728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9728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728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9728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28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9728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972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9728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72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7285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72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285">
              <w:rPr>
                <w:rFonts w:ascii="Times New Roman" w:hAnsi="Times New Roman" w:cs="Times New Roman"/>
                <w:lang w:bidi="ru-RU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72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28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7285">
              <w:rPr>
                <w:rFonts w:ascii="Times New Roman" w:hAnsi="Times New Roman" w:cs="Times New Roman"/>
              </w:rPr>
              <w:t>методы системного и критического анализа информации</w:t>
            </w:r>
            <w:r w:rsidRPr="00A9728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972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28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7285">
              <w:rPr>
                <w:rFonts w:ascii="Times New Roman" w:hAnsi="Times New Roman" w:cs="Times New Roman"/>
              </w:rPr>
              <w:t>применять современные информационные технологии для выработки стратегии действий</w:t>
            </w:r>
            <w:r w:rsidRPr="00A9728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9728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728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7285">
              <w:rPr>
                <w:rFonts w:ascii="Times New Roman" w:hAnsi="Times New Roman" w:cs="Times New Roman"/>
              </w:rPr>
              <w:t xml:space="preserve">системным подходом при анализе </w:t>
            </w:r>
            <w:proofErr w:type="gramStart"/>
            <w:r w:rsidR="00FD518F" w:rsidRPr="00A97285">
              <w:rPr>
                <w:rFonts w:ascii="Times New Roman" w:hAnsi="Times New Roman" w:cs="Times New Roman"/>
              </w:rPr>
              <w:t>проблемных</w:t>
            </w:r>
            <w:proofErr w:type="gramEnd"/>
            <w:r w:rsidR="00FD518F" w:rsidRPr="00A97285">
              <w:rPr>
                <w:rFonts w:ascii="Times New Roman" w:hAnsi="Times New Roman" w:cs="Times New Roman"/>
              </w:rPr>
              <w:t xml:space="preserve"> ситуаций</w:t>
            </w:r>
            <w:r w:rsidRPr="00A9728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9728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Технологии обработки и анализа данных средствами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Ввод и редактирование данных, использование формул для расчетов, оформление таблиц.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Визуализация данных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Создание, настройка отображения диаграмм, редактирование диаграмм, работа с данными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Технологии анализа данных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Работа со списками, сортировка данных, поиск и фильтрация данных, промежуточные итоги, сводные таблицы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Модели и типы данных. Реляционная модель данных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и структуры данных. Основные типы данных. Обобщенные структуры или модели данных. Представление данных с помощью модели "сущность-связь". Назначение модели. Элементы модели. Диаграмма "сущность-связь". Целостность данных. Обзор нотаций, используемых при построении диаграмм "сущность-связь". Иерархическая модель. Сетевая </w:t>
            </w:r>
            <w:proofErr w:type="spellStart"/>
            <w:r w:rsidRPr="00352B6F">
              <w:rPr>
                <w:lang w:bidi="ru-RU"/>
              </w:rPr>
              <w:t>модель</w:t>
            </w:r>
            <w:proofErr w:type="gramStart"/>
            <w:r w:rsidRPr="00352B6F">
              <w:rPr>
                <w:lang w:bidi="ru-RU"/>
              </w:rPr>
              <w:t>.Р</w:t>
            </w:r>
            <w:proofErr w:type="gramEnd"/>
            <w:r w:rsidRPr="00352B6F">
              <w:rPr>
                <w:lang w:bidi="ru-RU"/>
              </w:rPr>
              <w:t>еляционная</w:t>
            </w:r>
            <w:proofErr w:type="spellEnd"/>
            <w:r w:rsidRPr="00352B6F">
              <w:rPr>
                <w:lang w:bidi="ru-RU"/>
              </w:rPr>
              <w:t xml:space="preserve"> модель данных. Структура данных. Свойства отношений. Теория нормальных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Создание структур баз данных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Этапы проектирования. Инструментальные средства проектирования </w:t>
            </w:r>
            <w:proofErr w:type="gramStart"/>
            <w:r w:rsidRPr="00352B6F">
              <w:rPr>
                <w:lang w:bidi="ru-RU"/>
              </w:rPr>
              <w:t>информационных</w:t>
            </w:r>
            <w:proofErr w:type="gramEnd"/>
            <w:r w:rsidRPr="00352B6F">
              <w:rPr>
                <w:lang w:bidi="ru-RU"/>
              </w:rPr>
              <w:t xml:space="preserve"> систем. Методологии функционального моделирования. Концептуальное моделирование. Пример построения диаграммы "сущность-связь". Правила порождения реляционных отношений из модели "сущность-связь". Проектирование реляционной базы данных на основе декомпозиции универсального 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Обработка данных. Формирование запросов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функции обработки данных. Многотабличные запросы. Обработка запросов. Создание таблиц с помощью запроса. Создание запроса на создание таблицы. Создание запросов на добавление данных. Создание запросов на обновление таблиц. Создание запросов на удаление записей. Анализ данных с помощью запросов.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Разработка элементов пользовательских приложений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форм ввода-вывода информации. Разработка отчётов. Требования к разработке пользовательских интерфейсов. Конструирование экранных форм для работы с данными. Инструментальные средства конструкторов форм и отчётов.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2"/>
        <w:gridCol w:w="309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E15C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97285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 2 т. Том 1   [Электронный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Трофимова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74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97285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FE15C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97285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 2 т. Том 2   [Электронный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Трофимова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74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97285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FE15C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9728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2 т. Том 1: учебник для вузов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Трофимова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74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97285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:rsidR="0091168E" w:rsidRPr="00A9728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D747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97285" w:rsidTr="008416EB">
        <w:tc>
          <w:tcPr>
            <w:tcW w:w="7797" w:type="dxa"/>
            <w:shd w:val="clear" w:color="auto" w:fill="auto"/>
          </w:tcPr>
          <w:p w:rsidR="002C735C" w:rsidRPr="00A972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728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972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728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97285" w:rsidTr="008416EB">
        <w:tc>
          <w:tcPr>
            <w:tcW w:w="7797" w:type="dxa"/>
            <w:shd w:val="clear" w:color="auto" w:fill="auto"/>
          </w:tcPr>
          <w:p w:rsidR="002C735C" w:rsidRPr="00A972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85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A97285">
              <w:rPr>
                <w:sz w:val="22"/>
                <w:szCs w:val="22"/>
              </w:rPr>
              <w:t>комплекс</w:t>
            </w:r>
            <w:proofErr w:type="gramStart"/>
            <w:r w:rsidRPr="00A97285">
              <w:rPr>
                <w:sz w:val="22"/>
                <w:szCs w:val="22"/>
              </w:rPr>
              <w:t>"С</w:t>
            </w:r>
            <w:proofErr w:type="gramEnd"/>
            <w:r w:rsidRPr="00A97285">
              <w:rPr>
                <w:sz w:val="22"/>
                <w:szCs w:val="22"/>
              </w:rPr>
              <w:t>пециализированная</w:t>
            </w:r>
            <w:proofErr w:type="spellEnd"/>
            <w:r w:rsidRPr="00A97285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A97285">
              <w:rPr>
                <w:sz w:val="22"/>
                <w:szCs w:val="22"/>
              </w:rPr>
              <w:t>.М</w:t>
            </w:r>
            <w:proofErr w:type="gramEnd"/>
            <w:r w:rsidRPr="00A97285">
              <w:rPr>
                <w:sz w:val="22"/>
                <w:szCs w:val="22"/>
              </w:rPr>
              <w:t xml:space="preserve">оноблок </w:t>
            </w:r>
            <w:r w:rsidRPr="00A97285">
              <w:rPr>
                <w:sz w:val="22"/>
                <w:szCs w:val="22"/>
                <w:lang w:val="en-US"/>
              </w:rPr>
              <w:t>Acer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Aspire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Z</w:t>
            </w:r>
            <w:r w:rsidRPr="00A97285">
              <w:rPr>
                <w:sz w:val="22"/>
                <w:szCs w:val="22"/>
              </w:rPr>
              <w:t xml:space="preserve">1811 </w:t>
            </w:r>
            <w:r w:rsidRPr="00A97285">
              <w:rPr>
                <w:sz w:val="22"/>
                <w:szCs w:val="22"/>
                <w:lang w:val="en-US"/>
              </w:rPr>
              <w:t>Intel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Core</w:t>
            </w:r>
            <w:r w:rsidRPr="00A97285">
              <w:rPr>
                <w:sz w:val="22"/>
                <w:szCs w:val="22"/>
              </w:rPr>
              <w:t xml:space="preserve"> </w:t>
            </w:r>
            <w:proofErr w:type="spellStart"/>
            <w:r w:rsidRPr="00A972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285">
              <w:rPr>
                <w:sz w:val="22"/>
                <w:szCs w:val="22"/>
              </w:rPr>
              <w:t>5-2400</w:t>
            </w:r>
            <w:r w:rsidRPr="00A97285">
              <w:rPr>
                <w:sz w:val="22"/>
                <w:szCs w:val="22"/>
                <w:lang w:val="en-US"/>
              </w:rPr>
              <w:t>S</w:t>
            </w:r>
            <w:r w:rsidRPr="00A97285">
              <w:rPr>
                <w:sz w:val="22"/>
                <w:szCs w:val="22"/>
              </w:rPr>
              <w:t>@2.50</w:t>
            </w:r>
            <w:r w:rsidRPr="00A97285">
              <w:rPr>
                <w:sz w:val="22"/>
                <w:szCs w:val="22"/>
                <w:lang w:val="en-US"/>
              </w:rPr>
              <w:t>GHz</w:t>
            </w:r>
            <w:r w:rsidRPr="00A97285">
              <w:rPr>
                <w:sz w:val="22"/>
                <w:szCs w:val="22"/>
              </w:rPr>
              <w:t>/4</w:t>
            </w:r>
            <w:r w:rsidRPr="00A97285">
              <w:rPr>
                <w:sz w:val="22"/>
                <w:szCs w:val="22"/>
                <w:lang w:val="en-US"/>
              </w:rPr>
              <w:t>Gb</w:t>
            </w:r>
            <w:r w:rsidRPr="00A97285">
              <w:rPr>
                <w:sz w:val="22"/>
                <w:szCs w:val="22"/>
              </w:rPr>
              <w:t>/1</w:t>
            </w:r>
            <w:r w:rsidRPr="00A97285">
              <w:rPr>
                <w:sz w:val="22"/>
                <w:szCs w:val="22"/>
                <w:lang w:val="en-US"/>
              </w:rPr>
              <w:t>Tb</w:t>
            </w:r>
            <w:r w:rsidRPr="00A97285">
              <w:rPr>
                <w:sz w:val="22"/>
                <w:szCs w:val="22"/>
              </w:rPr>
              <w:t xml:space="preserve"> - 1 шт.,  Компьютер </w:t>
            </w:r>
            <w:r w:rsidRPr="00A97285">
              <w:rPr>
                <w:sz w:val="22"/>
                <w:szCs w:val="22"/>
                <w:lang w:val="en-US"/>
              </w:rPr>
              <w:t>I</w:t>
            </w:r>
            <w:r w:rsidRPr="00A97285">
              <w:rPr>
                <w:sz w:val="22"/>
                <w:szCs w:val="22"/>
              </w:rPr>
              <w:t xml:space="preserve">3-8100/ 8Гб/500Гб/ </w:t>
            </w:r>
            <w:r w:rsidRPr="00A97285">
              <w:rPr>
                <w:sz w:val="22"/>
                <w:szCs w:val="22"/>
                <w:lang w:val="en-US"/>
              </w:rPr>
              <w:t>Philips</w:t>
            </w:r>
            <w:r w:rsidRPr="00A97285">
              <w:rPr>
                <w:sz w:val="22"/>
                <w:szCs w:val="22"/>
              </w:rPr>
              <w:t>224</w:t>
            </w:r>
            <w:r w:rsidRPr="00A97285">
              <w:rPr>
                <w:sz w:val="22"/>
                <w:szCs w:val="22"/>
                <w:lang w:val="en-US"/>
              </w:rPr>
              <w:t>E</w:t>
            </w:r>
            <w:r w:rsidRPr="00A97285">
              <w:rPr>
                <w:sz w:val="22"/>
                <w:szCs w:val="22"/>
              </w:rPr>
              <w:t>5</w:t>
            </w:r>
            <w:r w:rsidRPr="00A97285">
              <w:rPr>
                <w:sz w:val="22"/>
                <w:szCs w:val="22"/>
                <w:lang w:val="en-US"/>
              </w:rPr>
              <w:t>QSB</w:t>
            </w:r>
            <w:r w:rsidRPr="00A97285">
              <w:rPr>
                <w:sz w:val="22"/>
                <w:szCs w:val="22"/>
              </w:rPr>
              <w:t xml:space="preserve"> - 13 шт., Мультимедийный проектор </w:t>
            </w:r>
            <w:r w:rsidRPr="00A97285">
              <w:rPr>
                <w:sz w:val="22"/>
                <w:szCs w:val="22"/>
                <w:lang w:val="en-US"/>
              </w:rPr>
              <w:t>NEC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ME</w:t>
            </w:r>
            <w:r w:rsidRPr="00A97285">
              <w:rPr>
                <w:sz w:val="22"/>
                <w:szCs w:val="22"/>
              </w:rPr>
              <w:t>401</w:t>
            </w:r>
            <w:r w:rsidRPr="00A97285">
              <w:rPr>
                <w:sz w:val="22"/>
                <w:szCs w:val="22"/>
                <w:lang w:val="en-US"/>
              </w:rPr>
              <w:t>X</w:t>
            </w:r>
            <w:r w:rsidRPr="00A97285">
              <w:rPr>
                <w:sz w:val="22"/>
                <w:szCs w:val="22"/>
              </w:rPr>
              <w:t xml:space="preserve"> - 1 шт., Колонки </w:t>
            </w:r>
            <w:r w:rsidRPr="00A97285">
              <w:rPr>
                <w:sz w:val="22"/>
                <w:szCs w:val="22"/>
                <w:lang w:val="en-US"/>
              </w:rPr>
              <w:t>JBL</w:t>
            </w:r>
            <w:r w:rsidRPr="00A97285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A97285">
              <w:rPr>
                <w:sz w:val="22"/>
                <w:szCs w:val="22"/>
                <w:lang w:val="en-US"/>
              </w:rPr>
              <w:t>Screen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Media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Champion</w:t>
            </w:r>
            <w:r w:rsidRPr="00A97285">
              <w:rPr>
                <w:sz w:val="22"/>
                <w:szCs w:val="22"/>
              </w:rPr>
              <w:t xml:space="preserve"> 203</w:t>
            </w:r>
            <w:r w:rsidRPr="00A97285">
              <w:rPr>
                <w:sz w:val="22"/>
                <w:szCs w:val="22"/>
                <w:lang w:val="en-US"/>
              </w:rPr>
              <w:t>x</w:t>
            </w:r>
            <w:r w:rsidRPr="00A97285">
              <w:rPr>
                <w:sz w:val="22"/>
                <w:szCs w:val="22"/>
              </w:rPr>
              <w:t>153</w:t>
            </w:r>
            <w:r w:rsidRPr="00A97285">
              <w:rPr>
                <w:sz w:val="22"/>
                <w:szCs w:val="22"/>
                <w:lang w:val="en-US"/>
              </w:rPr>
              <w:t>cm</w:t>
            </w:r>
            <w:r w:rsidRPr="00A97285">
              <w:rPr>
                <w:sz w:val="22"/>
                <w:szCs w:val="22"/>
              </w:rPr>
              <w:t xml:space="preserve">. </w:t>
            </w:r>
            <w:r w:rsidRPr="00A97285">
              <w:rPr>
                <w:sz w:val="22"/>
                <w:szCs w:val="22"/>
                <w:lang w:val="en-US"/>
              </w:rPr>
              <w:t>MW</w:t>
            </w:r>
            <w:r w:rsidRPr="00A97285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A97285">
              <w:rPr>
                <w:sz w:val="22"/>
                <w:szCs w:val="22"/>
                <w:lang w:val="en-US"/>
              </w:rPr>
              <w:t>UNI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FI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AP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PRO</w:t>
            </w:r>
            <w:r w:rsidRPr="00A97285">
              <w:rPr>
                <w:sz w:val="22"/>
                <w:szCs w:val="22"/>
              </w:rPr>
              <w:t>/</w:t>
            </w:r>
            <w:r w:rsidRPr="00A97285">
              <w:rPr>
                <w:sz w:val="22"/>
                <w:szCs w:val="22"/>
                <w:lang w:val="en-US"/>
              </w:rPr>
              <w:t>Ubiquiti</w:t>
            </w:r>
            <w:r w:rsidRPr="00A9728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972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8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97285">
              <w:rPr>
                <w:sz w:val="22"/>
                <w:szCs w:val="22"/>
              </w:rPr>
              <w:t>Прилукская</w:t>
            </w:r>
            <w:proofErr w:type="spellEnd"/>
            <w:r w:rsidRPr="00A97285">
              <w:rPr>
                <w:sz w:val="22"/>
                <w:szCs w:val="22"/>
              </w:rPr>
              <w:t xml:space="preserve">, д. 3, лит. </w:t>
            </w:r>
            <w:r w:rsidRPr="00FE15C9">
              <w:rPr>
                <w:sz w:val="22"/>
                <w:szCs w:val="22"/>
              </w:rPr>
              <w:t>А</w:t>
            </w:r>
          </w:p>
        </w:tc>
      </w:tr>
      <w:tr w:rsidR="002C735C" w:rsidRPr="00A97285" w:rsidTr="008416EB">
        <w:tc>
          <w:tcPr>
            <w:tcW w:w="7797" w:type="dxa"/>
            <w:shd w:val="clear" w:color="auto" w:fill="auto"/>
          </w:tcPr>
          <w:p w:rsidR="002C735C" w:rsidRPr="00A972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85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7285">
              <w:rPr>
                <w:sz w:val="22"/>
                <w:szCs w:val="22"/>
              </w:rPr>
              <w:t>комплексом</w:t>
            </w:r>
            <w:proofErr w:type="gramStart"/>
            <w:r w:rsidRPr="00A97285">
              <w:rPr>
                <w:sz w:val="22"/>
                <w:szCs w:val="22"/>
              </w:rPr>
              <w:t>.С</w:t>
            </w:r>
            <w:proofErr w:type="gramEnd"/>
            <w:r w:rsidRPr="00A97285">
              <w:rPr>
                <w:sz w:val="22"/>
                <w:szCs w:val="22"/>
              </w:rPr>
              <w:t>пециализированная</w:t>
            </w:r>
            <w:proofErr w:type="spellEnd"/>
            <w:r w:rsidRPr="00A97285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A97285">
              <w:rPr>
                <w:sz w:val="22"/>
                <w:szCs w:val="22"/>
              </w:rPr>
              <w:t>.К</w:t>
            </w:r>
            <w:proofErr w:type="gramEnd"/>
            <w:r w:rsidRPr="00A97285">
              <w:rPr>
                <w:sz w:val="22"/>
                <w:szCs w:val="22"/>
              </w:rPr>
              <w:t xml:space="preserve">омпьютер </w:t>
            </w:r>
            <w:r w:rsidRPr="00A97285">
              <w:rPr>
                <w:sz w:val="22"/>
                <w:szCs w:val="22"/>
                <w:lang w:val="en-US"/>
              </w:rPr>
              <w:t>intel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Core</w:t>
            </w:r>
            <w:r w:rsidRPr="00A97285">
              <w:rPr>
                <w:sz w:val="22"/>
                <w:szCs w:val="22"/>
              </w:rPr>
              <w:t xml:space="preserve"> </w:t>
            </w:r>
            <w:proofErr w:type="spellStart"/>
            <w:r w:rsidRPr="00A972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285">
              <w:rPr>
                <w:sz w:val="22"/>
                <w:szCs w:val="22"/>
              </w:rPr>
              <w:t>3-8100</w:t>
            </w:r>
            <w:r w:rsidRPr="00A97285">
              <w:rPr>
                <w:sz w:val="22"/>
                <w:szCs w:val="22"/>
                <w:lang w:val="en-US"/>
              </w:rPr>
              <w:t>S</w:t>
            </w:r>
            <w:r w:rsidRPr="00A97285">
              <w:rPr>
                <w:sz w:val="22"/>
                <w:szCs w:val="22"/>
              </w:rPr>
              <w:t>/8</w:t>
            </w:r>
            <w:r w:rsidRPr="00A97285">
              <w:rPr>
                <w:sz w:val="22"/>
                <w:szCs w:val="22"/>
                <w:lang w:val="en-US"/>
              </w:rPr>
              <w:t>Gb</w:t>
            </w:r>
            <w:r w:rsidRPr="00A97285">
              <w:rPr>
                <w:sz w:val="22"/>
                <w:szCs w:val="22"/>
              </w:rPr>
              <w:t xml:space="preserve">/1Тб / </w:t>
            </w:r>
            <w:r w:rsidRPr="00A97285">
              <w:rPr>
                <w:sz w:val="22"/>
                <w:szCs w:val="22"/>
                <w:lang w:val="en-US"/>
              </w:rPr>
              <w:t>Philips</w:t>
            </w:r>
            <w:r w:rsidRPr="00A97285">
              <w:rPr>
                <w:sz w:val="22"/>
                <w:szCs w:val="22"/>
              </w:rPr>
              <w:t>224</w:t>
            </w:r>
            <w:r w:rsidRPr="00A97285">
              <w:rPr>
                <w:sz w:val="22"/>
                <w:szCs w:val="22"/>
                <w:lang w:val="en-US"/>
              </w:rPr>
              <w:t>E</w:t>
            </w:r>
            <w:r w:rsidRPr="00A97285">
              <w:rPr>
                <w:sz w:val="22"/>
                <w:szCs w:val="22"/>
              </w:rPr>
              <w:t>5</w:t>
            </w:r>
            <w:r w:rsidRPr="00A97285">
              <w:rPr>
                <w:sz w:val="22"/>
                <w:szCs w:val="22"/>
                <w:lang w:val="en-US"/>
              </w:rPr>
              <w:t>QSB</w:t>
            </w:r>
            <w:r w:rsidRPr="00A97285">
              <w:rPr>
                <w:sz w:val="22"/>
                <w:szCs w:val="22"/>
              </w:rPr>
              <w:t xml:space="preserve"> - 14 </w:t>
            </w:r>
            <w:proofErr w:type="spellStart"/>
            <w:r w:rsidRPr="00A97285">
              <w:rPr>
                <w:sz w:val="22"/>
                <w:szCs w:val="22"/>
              </w:rPr>
              <w:t>шт.,Моноблок</w:t>
            </w:r>
            <w:proofErr w:type="spellEnd"/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Acer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Aspire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Z</w:t>
            </w:r>
            <w:r w:rsidRPr="00A97285">
              <w:rPr>
                <w:sz w:val="22"/>
                <w:szCs w:val="22"/>
              </w:rPr>
              <w:t xml:space="preserve">1811 </w:t>
            </w:r>
            <w:r w:rsidRPr="00A97285">
              <w:rPr>
                <w:sz w:val="22"/>
                <w:szCs w:val="22"/>
                <w:lang w:val="en-US"/>
              </w:rPr>
              <w:t>Intel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Core</w:t>
            </w:r>
            <w:r w:rsidRPr="00A97285">
              <w:rPr>
                <w:sz w:val="22"/>
                <w:szCs w:val="22"/>
              </w:rPr>
              <w:t xml:space="preserve"> </w:t>
            </w:r>
            <w:proofErr w:type="spellStart"/>
            <w:r w:rsidRPr="00A972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285">
              <w:rPr>
                <w:sz w:val="22"/>
                <w:szCs w:val="22"/>
              </w:rPr>
              <w:t>5-2400</w:t>
            </w:r>
            <w:r w:rsidRPr="00A97285">
              <w:rPr>
                <w:sz w:val="22"/>
                <w:szCs w:val="22"/>
                <w:lang w:val="en-US"/>
              </w:rPr>
              <w:t>S</w:t>
            </w:r>
            <w:r w:rsidRPr="00A97285">
              <w:rPr>
                <w:sz w:val="22"/>
                <w:szCs w:val="22"/>
              </w:rPr>
              <w:t>@2.50</w:t>
            </w:r>
            <w:r w:rsidRPr="00A97285">
              <w:rPr>
                <w:sz w:val="22"/>
                <w:szCs w:val="22"/>
                <w:lang w:val="en-US"/>
              </w:rPr>
              <w:t>GHz</w:t>
            </w:r>
            <w:r w:rsidRPr="00A97285">
              <w:rPr>
                <w:sz w:val="22"/>
                <w:szCs w:val="22"/>
              </w:rPr>
              <w:t>/4</w:t>
            </w:r>
            <w:r w:rsidRPr="00A97285">
              <w:rPr>
                <w:sz w:val="22"/>
                <w:szCs w:val="22"/>
                <w:lang w:val="en-US"/>
              </w:rPr>
              <w:t>Gb</w:t>
            </w:r>
            <w:r w:rsidRPr="00A97285">
              <w:rPr>
                <w:sz w:val="22"/>
                <w:szCs w:val="22"/>
              </w:rPr>
              <w:t>/1</w:t>
            </w:r>
            <w:r w:rsidRPr="00A97285">
              <w:rPr>
                <w:sz w:val="22"/>
                <w:szCs w:val="22"/>
                <w:lang w:val="en-US"/>
              </w:rPr>
              <w:t>Tb</w:t>
            </w:r>
            <w:r w:rsidRPr="00A97285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A97285">
              <w:rPr>
                <w:sz w:val="22"/>
                <w:szCs w:val="22"/>
              </w:rPr>
              <w:t>проекцион</w:t>
            </w:r>
            <w:proofErr w:type="spellEnd"/>
            <w:r w:rsidRPr="00A97285">
              <w:rPr>
                <w:sz w:val="22"/>
                <w:szCs w:val="22"/>
              </w:rPr>
              <w:t xml:space="preserve">. </w:t>
            </w:r>
            <w:proofErr w:type="spellStart"/>
            <w:r w:rsidRPr="00A9728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Compact</w:t>
            </w:r>
            <w:r w:rsidRPr="00A97285">
              <w:rPr>
                <w:sz w:val="22"/>
                <w:szCs w:val="22"/>
              </w:rPr>
              <w:t xml:space="preserve"> </w:t>
            </w:r>
            <w:proofErr w:type="spellStart"/>
            <w:r w:rsidRPr="00A9728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97285">
              <w:rPr>
                <w:sz w:val="22"/>
                <w:szCs w:val="22"/>
              </w:rPr>
              <w:t xml:space="preserve"> 153</w:t>
            </w:r>
            <w:r w:rsidRPr="00A97285">
              <w:rPr>
                <w:sz w:val="22"/>
                <w:szCs w:val="22"/>
                <w:lang w:val="en-US"/>
              </w:rPr>
              <w:t>x</w:t>
            </w:r>
            <w:r w:rsidRPr="00A97285">
              <w:rPr>
                <w:sz w:val="22"/>
                <w:szCs w:val="22"/>
              </w:rPr>
              <w:t xml:space="preserve">200 </w:t>
            </w:r>
            <w:r w:rsidRPr="00A97285">
              <w:rPr>
                <w:sz w:val="22"/>
                <w:szCs w:val="22"/>
                <w:lang w:val="en-US"/>
              </w:rPr>
              <w:t>c</w:t>
            </w:r>
            <w:r w:rsidRPr="00A97285">
              <w:rPr>
                <w:sz w:val="22"/>
                <w:szCs w:val="22"/>
              </w:rPr>
              <w:t xml:space="preserve">м </w:t>
            </w:r>
            <w:r w:rsidRPr="00A97285">
              <w:rPr>
                <w:sz w:val="22"/>
                <w:szCs w:val="22"/>
                <w:lang w:val="en-US"/>
              </w:rPr>
              <w:t>MATTE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White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S</w:t>
            </w:r>
            <w:r w:rsidRPr="00A97285">
              <w:rPr>
                <w:sz w:val="22"/>
                <w:szCs w:val="22"/>
              </w:rPr>
              <w:t xml:space="preserve"> - 1 шт., Мультимедийный проектор </w:t>
            </w:r>
            <w:r w:rsidRPr="00A97285">
              <w:rPr>
                <w:sz w:val="22"/>
                <w:szCs w:val="22"/>
                <w:lang w:val="en-US"/>
              </w:rPr>
              <w:t>NEC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NP</w:t>
            </w:r>
            <w:r w:rsidRPr="00A97285">
              <w:rPr>
                <w:sz w:val="22"/>
                <w:szCs w:val="22"/>
              </w:rPr>
              <w:t>-</w:t>
            </w:r>
            <w:r w:rsidRPr="00A97285">
              <w:rPr>
                <w:sz w:val="22"/>
                <w:szCs w:val="22"/>
                <w:lang w:val="en-US"/>
              </w:rPr>
              <w:t>ME</w:t>
            </w:r>
            <w:r w:rsidRPr="00A97285">
              <w:rPr>
                <w:sz w:val="22"/>
                <w:szCs w:val="22"/>
              </w:rPr>
              <w:t>402</w:t>
            </w:r>
            <w:r w:rsidRPr="00A97285">
              <w:rPr>
                <w:sz w:val="22"/>
                <w:szCs w:val="22"/>
                <w:lang w:val="en-US"/>
              </w:rPr>
              <w:t>X</w:t>
            </w:r>
            <w:r w:rsidRPr="00A97285">
              <w:rPr>
                <w:sz w:val="22"/>
                <w:szCs w:val="22"/>
              </w:rPr>
              <w:t xml:space="preserve"> - 1 шт., Колонки </w:t>
            </w:r>
            <w:r w:rsidRPr="00A97285">
              <w:rPr>
                <w:sz w:val="22"/>
                <w:szCs w:val="22"/>
                <w:lang w:val="en-US"/>
              </w:rPr>
              <w:t>Hi</w:t>
            </w:r>
            <w:r w:rsidRPr="00A97285">
              <w:rPr>
                <w:sz w:val="22"/>
                <w:szCs w:val="22"/>
              </w:rPr>
              <w:t>-</w:t>
            </w:r>
            <w:r w:rsidRPr="00A97285">
              <w:rPr>
                <w:sz w:val="22"/>
                <w:szCs w:val="22"/>
                <w:lang w:val="en-US"/>
              </w:rPr>
              <w:t>Fi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PRO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MASKGT</w:t>
            </w:r>
            <w:r w:rsidRPr="00A97285">
              <w:rPr>
                <w:sz w:val="22"/>
                <w:szCs w:val="22"/>
              </w:rPr>
              <w:t>-</w:t>
            </w:r>
            <w:r w:rsidRPr="00A97285">
              <w:rPr>
                <w:sz w:val="22"/>
                <w:szCs w:val="22"/>
                <w:lang w:val="en-US"/>
              </w:rPr>
              <w:t>W</w:t>
            </w:r>
            <w:r w:rsidRPr="00A97285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972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8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97285">
              <w:rPr>
                <w:sz w:val="22"/>
                <w:szCs w:val="22"/>
              </w:rPr>
              <w:t>Прилукская</w:t>
            </w:r>
            <w:proofErr w:type="spellEnd"/>
            <w:r w:rsidRPr="00A97285">
              <w:rPr>
                <w:sz w:val="22"/>
                <w:szCs w:val="22"/>
              </w:rPr>
              <w:t xml:space="preserve">, д. 3, лит. </w:t>
            </w:r>
            <w:r w:rsidRPr="00FE15C9">
              <w:rPr>
                <w:sz w:val="22"/>
                <w:szCs w:val="22"/>
              </w:rPr>
              <w:t>А</w:t>
            </w:r>
          </w:p>
        </w:tc>
      </w:tr>
      <w:tr w:rsidR="002C735C" w:rsidRPr="00A97285" w:rsidTr="008416EB">
        <w:tc>
          <w:tcPr>
            <w:tcW w:w="7797" w:type="dxa"/>
            <w:shd w:val="clear" w:color="auto" w:fill="auto"/>
          </w:tcPr>
          <w:p w:rsidR="002C735C" w:rsidRPr="00A972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85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A97285">
              <w:rPr>
                <w:sz w:val="22"/>
                <w:szCs w:val="22"/>
              </w:rPr>
              <w:t>комплекс"</w:t>
            </w:r>
            <w:proofErr w:type="gramStart"/>
            <w:r w:rsidRPr="00A97285">
              <w:rPr>
                <w:sz w:val="22"/>
                <w:szCs w:val="22"/>
              </w:rPr>
              <w:t>.С</w:t>
            </w:r>
            <w:proofErr w:type="gramEnd"/>
            <w:r w:rsidRPr="00A97285">
              <w:rPr>
                <w:sz w:val="22"/>
                <w:szCs w:val="22"/>
              </w:rPr>
              <w:t>пециализированная</w:t>
            </w:r>
            <w:proofErr w:type="spellEnd"/>
            <w:r w:rsidRPr="00A9728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A97285">
              <w:rPr>
                <w:sz w:val="22"/>
                <w:szCs w:val="22"/>
                <w:lang w:val="en-US"/>
              </w:rPr>
              <w:t>Intel</w:t>
            </w:r>
            <w:r w:rsidRPr="00A97285">
              <w:rPr>
                <w:sz w:val="22"/>
                <w:szCs w:val="22"/>
              </w:rPr>
              <w:t xml:space="preserve">  </w:t>
            </w:r>
            <w:r w:rsidRPr="00A97285">
              <w:rPr>
                <w:sz w:val="22"/>
                <w:szCs w:val="22"/>
                <w:lang w:val="en-US"/>
              </w:rPr>
              <w:t>I</w:t>
            </w:r>
            <w:r w:rsidRPr="00A97285">
              <w:rPr>
                <w:sz w:val="22"/>
                <w:szCs w:val="22"/>
              </w:rPr>
              <w:t>5-7400/8+8/1</w:t>
            </w:r>
            <w:r w:rsidRPr="00A97285">
              <w:rPr>
                <w:sz w:val="22"/>
                <w:szCs w:val="22"/>
                <w:lang w:val="en-US"/>
              </w:rPr>
              <w:t>Tb</w:t>
            </w:r>
            <w:r w:rsidRPr="00A97285">
              <w:rPr>
                <w:sz w:val="22"/>
                <w:szCs w:val="22"/>
              </w:rPr>
              <w:t>/</w:t>
            </w:r>
            <w:r w:rsidRPr="00A97285">
              <w:rPr>
                <w:sz w:val="22"/>
                <w:szCs w:val="22"/>
                <w:lang w:val="en-US"/>
              </w:rPr>
              <w:t>GT</w:t>
            </w:r>
            <w:r w:rsidRPr="00A97285">
              <w:rPr>
                <w:sz w:val="22"/>
                <w:szCs w:val="22"/>
              </w:rPr>
              <w:t>710-2</w:t>
            </w:r>
            <w:r w:rsidRPr="00A97285">
              <w:rPr>
                <w:sz w:val="22"/>
                <w:szCs w:val="22"/>
                <w:lang w:val="en-US"/>
              </w:rPr>
              <w:t>Gb</w:t>
            </w:r>
            <w:r w:rsidRPr="00A97285">
              <w:rPr>
                <w:sz w:val="22"/>
                <w:szCs w:val="22"/>
              </w:rPr>
              <w:t>/</w:t>
            </w:r>
            <w:r w:rsidRPr="00A97285">
              <w:rPr>
                <w:sz w:val="22"/>
                <w:szCs w:val="22"/>
                <w:lang w:val="en-US"/>
              </w:rPr>
              <w:t>DELL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S</w:t>
            </w:r>
            <w:r w:rsidRPr="00A97285">
              <w:rPr>
                <w:sz w:val="22"/>
                <w:szCs w:val="22"/>
              </w:rPr>
              <w:t>2218</w:t>
            </w:r>
            <w:r w:rsidRPr="00A97285">
              <w:rPr>
                <w:sz w:val="22"/>
                <w:szCs w:val="22"/>
                <w:lang w:val="en-US"/>
              </w:rPr>
              <w:t>H</w:t>
            </w:r>
            <w:r w:rsidRPr="00A97285">
              <w:rPr>
                <w:sz w:val="22"/>
                <w:szCs w:val="22"/>
              </w:rPr>
              <w:t xml:space="preserve"> - 21 шт., Ноутбук </w:t>
            </w:r>
            <w:r w:rsidRPr="00A97285">
              <w:rPr>
                <w:sz w:val="22"/>
                <w:szCs w:val="22"/>
                <w:lang w:val="en-US"/>
              </w:rPr>
              <w:t>HP</w:t>
            </w:r>
            <w:r w:rsidRPr="00A97285">
              <w:rPr>
                <w:sz w:val="22"/>
                <w:szCs w:val="22"/>
              </w:rPr>
              <w:t xml:space="preserve"> 250 </w:t>
            </w:r>
            <w:r w:rsidRPr="00A97285">
              <w:rPr>
                <w:sz w:val="22"/>
                <w:szCs w:val="22"/>
                <w:lang w:val="en-US"/>
              </w:rPr>
              <w:t>G</w:t>
            </w:r>
            <w:r w:rsidRPr="00A97285">
              <w:rPr>
                <w:sz w:val="22"/>
                <w:szCs w:val="22"/>
              </w:rPr>
              <w:t>6 1</w:t>
            </w:r>
            <w:r w:rsidRPr="00A97285">
              <w:rPr>
                <w:sz w:val="22"/>
                <w:szCs w:val="22"/>
                <w:lang w:val="en-US"/>
              </w:rPr>
              <w:t>WY</w:t>
            </w:r>
            <w:r w:rsidRPr="00A97285">
              <w:rPr>
                <w:sz w:val="22"/>
                <w:szCs w:val="22"/>
              </w:rPr>
              <w:t>58</w:t>
            </w:r>
            <w:r w:rsidRPr="00A97285">
              <w:rPr>
                <w:sz w:val="22"/>
                <w:szCs w:val="22"/>
                <w:lang w:val="en-US"/>
              </w:rPr>
              <w:t>EA</w:t>
            </w:r>
            <w:r w:rsidRPr="00A97285">
              <w:rPr>
                <w:sz w:val="22"/>
                <w:szCs w:val="22"/>
              </w:rPr>
              <w:t xml:space="preserve"> - 4 шт. Мультимедийный проектор </w:t>
            </w:r>
            <w:r w:rsidRPr="00A97285">
              <w:rPr>
                <w:sz w:val="22"/>
                <w:szCs w:val="22"/>
                <w:lang w:val="en-US"/>
              </w:rPr>
              <w:t>Panasonic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PT</w:t>
            </w:r>
            <w:r w:rsidRPr="00A97285">
              <w:rPr>
                <w:sz w:val="22"/>
                <w:szCs w:val="22"/>
              </w:rPr>
              <w:t>-</w:t>
            </w:r>
            <w:r w:rsidRPr="00A97285">
              <w:rPr>
                <w:sz w:val="22"/>
                <w:szCs w:val="22"/>
                <w:lang w:val="en-US"/>
              </w:rPr>
              <w:t>VX</w:t>
            </w:r>
            <w:r w:rsidRPr="00A97285">
              <w:rPr>
                <w:sz w:val="22"/>
                <w:szCs w:val="22"/>
              </w:rPr>
              <w:t xml:space="preserve">610Е - 1 </w:t>
            </w:r>
            <w:proofErr w:type="spellStart"/>
            <w:r w:rsidRPr="00A97285">
              <w:rPr>
                <w:sz w:val="22"/>
                <w:szCs w:val="22"/>
              </w:rPr>
              <w:t>шт.</w:t>
            </w:r>
            <w:proofErr w:type="gramStart"/>
            <w:r w:rsidRPr="00A97285">
              <w:rPr>
                <w:sz w:val="22"/>
                <w:szCs w:val="22"/>
              </w:rPr>
              <w:t>,З</w:t>
            </w:r>
            <w:proofErr w:type="gramEnd"/>
            <w:r w:rsidRPr="00A97285">
              <w:rPr>
                <w:sz w:val="22"/>
                <w:szCs w:val="22"/>
              </w:rPr>
              <w:t>вуковой</w:t>
            </w:r>
            <w:proofErr w:type="spellEnd"/>
            <w:r w:rsidRPr="00A97285">
              <w:rPr>
                <w:sz w:val="22"/>
                <w:szCs w:val="22"/>
              </w:rPr>
              <w:t xml:space="preserve"> к-т (микшер-усилитель </w:t>
            </w:r>
            <w:r w:rsidRPr="00A97285">
              <w:rPr>
                <w:sz w:val="22"/>
                <w:szCs w:val="22"/>
                <w:lang w:val="en-US"/>
              </w:rPr>
              <w:t>Apart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Concept</w:t>
            </w:r>
            <w:r w:rsidRPr="00A97285">
              <w:rPr>
                <w:sz w:val="22"/>
                <w:szCs w:val="22"/>
              </w:rPr>
              <w:t xml:space="preserve">+ микрофон </w:t>
            </w:r>
            <w:r w:rsidRPr="00A97285">
              <w:rPr>
                <w:sz w:val="22"/>
                <w:szCs w:val="22"/>
                <w:lang w:val="en-US"/>
              </w:rPr>
              <w:t>BEHRINGER</w:t>
            </w:r>
            <w:r w:rsidRPr="00A97285">
              <w:rPr>
                <w:sz w:val="22"/>
                <w:szCs w:val="22"/>
              </w:rPr>
              <w:t xml:space="preserve">) - 1 шт., Акустическая система </w:t>
            </w:r>
            <w:r w:rsidRPr="00A97285">
              <w:rPr>
                <w:sz w:val="22"/>
                <w:szCs w:val="22"/>
                <w:lang w:val="en-US"/>
              </w:rPr>
              <w:t>Hi</w:t>
            </w:r>
            <w:r w:rsidRPr="00A97285">
              <w:rPr>
                <w:sz w:val="22"/>
                <w:szCs w:val="22"/>
              </w:rPr>
              <w:t>-</w:t>
            </w:r>
            <w:r w:rsidRPr="00A97285">
              <w:rPr>
                <w:sz w:val="22"/>
                <w:szCs w:val="22"/>
                <w:lang w:val="en-US"/>
              </w:rPr>
              <w:t>Fi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PRO</w:t>
            </w:r>
            <w:r w:rsidRPr="00A97285">
              <w:rPr>
                <w:sz w:val="22"/>
                <w:szCs w:val="22"/>
              </w:rPr>
              <w:t xml:space="preserve"> </w:t>
            </w:r>
            <w:r w:rsidRPr="00A97285">
              <w:rPr>
                <w:sz w:val="22"/>
                <w:szCs w:val="22"/>
                <w:lang w:val="en-US"/>
              </w:rPr>
              <w:t>MASK</w:t>
            </w:r>
            <w:r w:rsidRPr="00A97285">
              <w:rPr>
                <w:sz w:val="22"/>
                <w:szCs w:val="22"/>
              </w:rPr>
              <w:t>6</w:t>
            </w:r>
            <w:r w:rsidRPr="00A97285">
              <w:rPr>
                <w:sz w:val="22"/>
                <w:szCs w:val="22"/>
                <w:lang w:val="en-US"/>
              </w:rPr>
              <w:t>T</w:t>
            </w:r>
            <w:r w:rsidRPr="00A97285">
              <w:rPr>
                <w:sz w:val="22"/>
                <w:szCs w:val="22"/>
              </w:rPr>
              <w:t>-</w:t>
            </w:r>
            <w:r w:rsidRPr="00A97285">
              <w:rPr>
                <w:sz w:val="22"/>
                <w:szCs w:val="22"/>
                <w:lang w:val="en-US"/>
              </w:rPr>
              <w:t>W</w:t>
            </w:r>
            <w:r w:rsidRPr="00A97285">
              <w:rPr>
                <w:sz w:val="22"/>
                <w:szCs w:val="22"/>
              </w:rPr>
              <w:t xml:space="preserve"> - 2 шт., Экран </w:t>
            </w:r>
            <w:r w:rsidRPr="00A97285">
              <w:rPr>
                <w:sz w:val="22"/>
                <w:szCs w:val="22"/>
                <w:lang w:val="en-US"/>
              </w:rPr>
              <w:t>Compact</w:t>
            </w:r>
            <w:r w:rsidRPr="00A97285">
              <w:rPr>
                <w:sz w:val="22"/>
                <w:szCs w:val="22"/>
              </w:rPr>
              <w:t xml:space="preserve"> </w:t>
            </w:r>
            <w:proofErr w:type="spellStart"/>
            <w:r w:rsidRPr="00A9728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97285">
              <w:rPr>
                <w:sz w:val="22"/>
                <w:szCs w:val="22"/>
              </w:rPr>
              <w:t xml:space="preserve"> : размер экрана 153</w:t>
            </w:r>
            <w:r w:rsidRPr="00A97285">
              <w:rPr>
                <w:sz w:val="22"/>
                <w:szCs w:val="22"/>
                <w:lang w:val="en-US"/>
              </w:rPr>
              <w:t>x</w:t>
            </w:r>
            <w:r w:rsidRPr="00A97285">
              <w:rPr>
                <w:sz w:val="22"/>
                <w:szCs w:val="22"/>
              </w:rPr>
              <w:t xml:space="preserve">200 </w:t>
            </w:r>
            <w:r w:rsidRPr="00A97285">
              <w:rPr>
                <w:sz w:val="22"/>
                <w:szCs w:val="22"/>
                <w:lang w:val="en-US"/>
              </w:rPr>
              <w:t>c</w:t>
            </w:r>
            <w:r w:rsidRPr="00A97285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972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28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97285">
              <w:rPr>
                <w:sz w:val="22"/>
                <w:szCs w:val="22"/>
              </w:rPr>
              <w:t>Прилукская</w:t>
            </w:r>
            <w:proofErr w:type="spellEnd"/>
            <w:r w:rsidRPr="00A97285">
              <w:rPr>
                <w:sz w:val="22"/>
                <w:szCs w:val="22"/>
              </w:rPr>
              <w:t xml:space="preserve">, д. 3, лит. </w:t>
            </w:r>
            <w:r w:rsidRPr="00FE15C9">
              <w:rPr>
                <w:sz w:val="22"/>
                <w:szCs w:val="22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A9728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85">
              <w:rPr>
                <w:sz w:val="23"/>
                <w:szCs w:val="23"/>
              </w:rPr>
              <w:t xml:space="preserve">Размещение в </w:t>
            </w:r>
            <w:proofErr w:type="gramStart"/>
            <w:r w:rsidRPr="00A97285">
              <w:rPr>
                <w:sz w:val="23"/>
                <w:szCs w:val="23"/>
              </w:rPr>
              <w:t>ячейках</w:t>
            </w:r>
            <w:proofErr w:type="gramEnd"/>
            <w:r w:rsidRPr="00A97285">
              <w:rPr>
                <w:sz w:val="23"/>
                <w:szCs w:val="23"/>
              </w:rPr>
              <w:t xml:space="preserve"> и использование данных разных типов в электронной таблице. Содержимое ячейки. Цели и средства форматирования элементов электронных таблиц. Создание и применение пользовательских форматов.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A9728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85">
              <w:rPr>
                <w:sz w:val="23"/>
                <w:szCs w:val="23"/>
              </w:rPr>
              <w:t xml:space="preserve">Использование последовательностей и </w:t>
            </w:r>
            <w:proofErr w:type="spellStart"/>
            <w:r w:rsidRPr="00A97285">
              <w:rPr>
                <w:sz w:val="23"/>
                <w:szCs w:val="23"/>
              </w:rPr>
              <w:t>автозаполнения</w:t>
            </w:r>
            <w:proofErr w:type="spellEnd"/>
            <w:r w:rsidRPr="00A97285">
              <w:rPr>
                <w:sz w:val="23"/>
                <w:szCs w:val="23"/>
              </w:rPr>
              <w:t xml:space="preserve"> в электронных </w:t>
            </w:r>
            <w:proofErr w:type="gramStart"/>
            <w:r w:rsidRPr="00A97285">
              <w:rPr>
                <w:sz w:val="23"/>
                <w:szCs w:val="23"/>
              </w:rPr>
              <w:t>таблицах</w:t>
            </w:r>
            <w:proofErr w:type="gramEnd"/>
            <w:r w:rsidRPr="00A97285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A9728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85">
              <w:rPr>
                <w:sz w:val="23"/>
                <w:szCs w:val="23"/>
              </w:rPr>
              <w:t xml:space="preserve">Выравнивание содержимого ячеек. Создание рамок. Задание фона ячеек. </w:t>
            </w:r>
            <w:proofErr w:type="spellStart"/>
            <w:r w:rsidRPr="00A97285">
              <w:rPr>
                <w:sz w:val="23"/>
                <w:szCs w:val="23"/>
              </w:rPr>
              <w:t>Автоформатирование</w:t>
            </w:r>
            <w:proofErr w:type="spellEnd"/>
            <w:r w:rsidRPr="00A97285">
              <w:rPr>
                <w:sz w:val="23"/>
                <w:szCs w:val="23"/>
              </w:rPr>
              <w:t>. Копирование формата. Работа со стилями представления данных. Операции скрытия листа, строки, колонки.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A9728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85">
              <w:rPr>
                <w:sz w:val="23"/>
                <w:szCs w:val="23"/>
              </w:rPr>
              <w:t xml:space="preserve">Вычисления по формулам и с помощью стандартных функций в электронных </w:t>
            </w:r>
            <w:proofErr w:type="gramStart"/>
            <w:r w:rsidRPr="00A97285">
              <w:rPr>
                <w:sz w:val="23"/>
                <w:szCs w:val="23"/>
              </w:rPr>
              <w:t>таблицах</w:t>
            </w:r>
            <w:proofErr w:type="gramEnd"/>
            <w:r w:rsidRPr="00A97285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85">
              <w:rPr>
                <w:sz w:val="23"/>
                <w:szCs w:val="23"/>
              </w:rPr>
              <w:t xml:space="preserve">Основные элементы электронной таблицы. Понятие адреса, ссылки.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ссылок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85">
              <w:rPr>
                <w:sz w:val="23"/>
                <w:szCs w:val="23"/>
              </w:rPr>
              <w:t xml:space="preserve">Графическое представление табличных данных. Типы диаграмм. Понятия рядов данных и категорий значений.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оформления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диаграмм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A9728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85">
              <w:rPr>
                <w:sz w:val="23"/>
                <w:szCs w:val="23"/>
              </w:rPr>
              <w:t>Редактирование диаграмм. Форматирование типов диаграмм, элементов диаграммы, области диаграммы и области построения диаграммы, рядов данных, осей и сетки.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A9728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85">
              <w:rPr>
                <w:sz w:val="23"/>
                <w:szCs w:val="23"/>
              </w:rPr>
              <w:t xml:space="preserve">Использование команды Итоги для определения промежуточных вычислений в </w:t>
            </w:r>
            <w:proofErr w:type="gramStart"/>
            <w:r w:rsidRPr="00A97285">
              <w:rPr>
                <w:sz w:val="23"/>
                <w:szCs w:val="23"/>
              </w:rPr>
              <w:t>таблицах</w:t>
            </w:r>
            <w:proofErr w:type="gramEnd"/>
            <w:r w:rsidRPr="00A97285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A9728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85">
              <w:rPr>
                <w:sz w:val="23"/>
                <w:szCs w:val="23"/>
              </w:rPr>
              <w:t>Средства защиты документов. Подготовка документа к печати.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A9728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85">
              <w:rPr>
                <w:sz w:val="23"/>
                <w:szCs w:val="23"/>
              </w:rPr>
              <w:t>Работа с электронной таблицей как с базой данных.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A9728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85">
              <w:rPr>
                <w:sz w:val="23"/>
                <w:szCs w:val="23"/>
              </w:rPr>
              <w:t>Использование логических функций и функций для работы с базой данных в электронных таблицах.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A9728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85">
              <w:rPr>
                <w:sz w:val="23"/>
                <w:szCs w:val="23"/>
              </w:rPr>
              <w:t xml:space="preserve">Понятие фильтрации данных в списке. Команда фильтрации, </w:t>
            </w:r>
            <w:proofErr w:type="spellStart"/>
            <w:r w:rsidRPr="00A97285">
              <w:rPr>
                <w:sz w:val="23"/>
                <w:szCs w:val="23"/>
              </w:rPr>
              <w:t>Автофильтр</w:t>
            </w:r>
            <w:proofErr w:type="spellEnd"/>
            <w:r w:rsidRPr="00A97285">
              <w:rPr>
                <w:sz w:val="23"/>
                <w:szCs w:val="23"/>
              </w:rPr>
              <w:t>, расширенный фильтр.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A9728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85">
              <w:rPr>
                <w:sz w:val="23"/>
                <w:szCs w:val="23"/>
              </w:rPr>
              <w:t xml:space="preserve">Создание сводных таблиц. Использование фильтров в сводных </w:t>
            </w:r>
            <w:proofErr w:type="gramStart"/>
            <w:r w:rsidRPr="00A97285">
              <w:rPr>
                <w:sz w:val="23"/>
                <w:szCs w:val="23"/>
              </w:rPr>
              <w:t>таблицах</w:t>
            </w:r>
            <w:proofErr w:type="gramEnd"/>
            <w:r w:rsidRPr="00A97285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Таблица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подстановки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Поиск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A9728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85">
              <w:rPr>
                <w:sz w:val="23"/>
                <w:szCs w:val="23"/>
              </w:rPr>
              <w:t>Различие понятий &amp;#039;данные&amp;#039;, &amp;#039;информация&amp;#039; и &amp;#039;знания&amp;#039;.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A9728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85">
              <w:rPr>
                <w:sz w:val="23"/>
                <w:szCs w:val="23"/>
              </w:rPr>
              <w:t>Базы данных и информационные 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</w:t>
            </w:r>
            <w:proofErr w:type="spellStart"/>
            <w:r>
              <w:rPr>
                <w:sz w:val="23"/>
                <w:szCs w:val="23"/>
                <w:lang w:val="en-US"/>
              </w:rPr>
              <w:t>базами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7285">
              <w:rPr>
                <w:sz w:val="23"/>
                <w:szCs w:val="23"/>
              </w:rPr>
              <w:t xml:space="preserve">Способы разработки и выполнения приложений.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доступа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данным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9728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2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9728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97285" w:rsidTr="00801458">
        <w:tc>
          <w:tcPr>
            <w:tcW w:w="2336" w:type="dxa"/>
          </w:tcPr>
          <w:p w:rsidR="005D65A5" w:rsidRPr="00A972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28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972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28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972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28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972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2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97285" w:rsidTr="00801458">
        <w:tc>
          <w:tcPr>
            <w:tcW w:w="2336" w:type="dxa"/>
          </w:tcPr>
          <w:p w:rsidR="005D65A5" w:rsidRPr="00A972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728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9728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9728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972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728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97285" w:rsidRDefault="007478E0" w:rsidP="00801458">
            <w:pPr>
              <w:rPr>
                <w:rFonts w:ascii="Times New Roman" w:hAnsi="Times New Roman" w:cs="Times New Roman"/>
              </w:rPr>
            </w:pPr>
            <w:r w:rsidRPr="00A972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97285" w:rsidRDefault="007478E0" w:rsidP="00801458">
            <w:pPr>
              <w:rPr>
                <w:rFonts w:ascii="Times New Roman" w:hAnsi="Times New Roman" w:cs="Times New Roman"/>
              </w:rPr>
            </w:pPr>
            <w:r w:rsidRPr="00A972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97285" w:rsidTr="00801458">
        <w:tc>
          <w:tcPr>
            <w:tcW w:w="2336" w:type="dxa"/>
          </w:tcPr>
          <w:p w:rsidR="005D65A5" w:rsidRPr="00A972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728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9728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9728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972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728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9728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9728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97285" w:rsidRDefault="007478E0" w:rsidP="00801458">
            <w:pPr>
              <w:rPr>
                <w:rFonts w:ascii="Times New Roman" w:hAnsi="Times New Roman" w:cs="Times New Roman"/>
              </w:rPr>
            </w:pPr>
            <w:r w:rsidRPr="00A97285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A97285" w:rsidTr="00801458">
        <w:tc>
          <w:tcPr>
            <w:tcW w:w="2336" w:type="dxa"/>
          </w:tcPr>
          <w:p w:rsidR="005D65A5" w:rsidRPr="00A972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728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9728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9728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972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728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97285" w:rsidRDefault="007478E0" w:rsidP="00801458">
            <w:pPr>
              <w:rPr>
                <w:rFonts w:ascii="Times New Roman" w:hAnsi="Times New Roman" w:cs="Times New Roman"/>
              </w:rPr>
            </w:pPr>
            <w:r w:rsidRPr="00A972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97285" w:rsidRDefault="007478E0" w:rsidP="00801458">
            <w:pPr>
              <w:rPr>
                <w:rFonts w:ascii="Times New Roman" w:hAnsi="Times New Roman" w:cs="Times New Roman"/>
              </w:rPr>
            </w:pPr>
            <w:r w:rsidRPr="00A9728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A9728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9728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9728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7285" w:rsidTr="00A97285">
        <w:tc>
          <w:tcPr>
            <w:tcW w:w="562" w:type="dxa"/>
          </w:tcPr>
          <w:p w:rsidR="00A97285" w:rsidRDefault="00A9728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97285" w:rsidRDefault="00A972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97285" w:rsidRPr="00A97285" w:rsidRDefault="00A9728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9728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9728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9728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9728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97285" w:rsidTr="00801458">
        <w:tc>
          <w:tcPr>
            <w:tcW w:w="2500" w:type="pct"/>
          </w:tcPr>
          <w:p w:rsidR="00B8237E" w:rsidRPr="00A972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28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972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2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97285" w:rsidTr="00801458">
        <w:tc>
          <w:tcPr>
            <w:tcW w:w="2500" w:type="pct"/>
          </w:tcPr>
          <w:p w:rsidR="00B8237E" w:rsidRPr="00A9728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9728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972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728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972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728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97285" w:rsidRDefault="005C548A" w:rsidP="00801458">
            <w:pPr>
              <w:rPr>
                <w:rFonts w:ascii="Times New Roman" w:hAnsi="Times New Roman" w:cs="Times New Roman"/>
              </w:rPr>
            </w:pPr>
            <w:r w:rsidRPr="00A9728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97285" w:rsidTr="00801458">
        <w:tc>
          <w:tcPr>
            <w:tcW w:w="2500" w:type="pct"/>
          </w:tcPr>
          <w:p w:rsidR="00B8237E" w:rsidRPr="00A97285" w:rsidRDefault="00B8237E" w:rsidP="00801458">
            <w:pPr>
              <w:rPr>
                <w:rFonts w:ascii="Times New Roman" w:hAnsi="Times New Roman" w:cs="Times New Roman"/>
              </w:rPr>
            </w:pPr>
            <w:r w:rsidRPr="00A9728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97285" w:rsidRDefault="005C548A" w:rsidP="00801458">
            <w:pPr>
              <w:rPr>
                <w:rFonts w:ascii="Times New Roman" w:hAnsi="Times New Roman" w:cs="Times New Roman"/>
              </w:rPr>
            </w:pPr>
            <w:r w:rsidRPr="00A9728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97285" w:rsidTr="00801458">
        <w:tc>
          <w:tcPr>
            <w:tcW w:w="2500" w:type="pct"/>
          </w:tcPr>
          <w:p w:rsidR="00B8237E" w:rsidRPr="00A9728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9728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9728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9728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97285" w:rsidRDefault="005C548A" w:rsidP="00801458">
            <w:pPr>
              <w:rPr>
                <w:rFonts w:ascii="Times New Roman" w:hAnsi="Times New Roman" w:cs="Times New Roman"/>
              </w:rPr>
            </w:pPr>
            <w:r w:rsidRPr="00A9728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A9728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474" w:rsidRDefault="002D7474" w:rsidP="00315CA6">
      <w:pPr>
        <w:spacing w:after="0" w:line="240" w:lineRule="auto"/>
      </w:pPr>
      <w:r>
        <w:separator/>
      </w:r>
    </w:p>
  </w:endnote>
  <w:endnote w:type="continuationSeparator" w:id="0">
    <w:p w:rsidR="002D7474" w:rsidRDefault="002D747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0737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E15C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474" w:rsidRDefault="002D7474" w:rsidP="00315CA6">
      <w:pPr>
        <w:spacing w:after="0" w:line="240" w:lineRule="auto"/>
      </w:pPr>
      <w:r>
        <w:separator/>
      </w:r>
    </w:p>
  </w:footnote>
  <w:footnote w:type="continuationSeparator" w:id="0">
    <w:p w:rsidR="002D7474" w:rsidRDefault="002D747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7474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5BB0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62E1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7285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7370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6E82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15C9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37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informatika-v-2-t-tom-2-45182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informatika-v-2-t-tom-1-45182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informacionnye-tehnologii-v-2-t-tom-1-451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6EC5F6-5D34-4DF6-92B1-E4BA328E2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3040</Words>
  <Characters>17329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