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Финансовый мониторинг и противодействие финансированию терроризма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56DF6" w:rsidRDefault="00556DF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57E0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E0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57E0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357E0B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357E0B">
              <w:rPr>
                <w:rFonts w:ascii="Times New Roman" w:hAnsi="Times New Roman" w:cs="Times New Roman"/>
                <w:sz w:val="20"/>
                <w:szCs w:val="20"/>
              </w:rPr>
              <w:t>., Печерица Елена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56DF6" w:rsidRDefault="00556DF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92B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77D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92B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92B7B">
              <w:rPr>
                <w:noProof/>
                <w:webHidden/>
              </w:rPr>
            </w:r>
            <w:r w:rsidR="00292B7B"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3</w:t>
            </w:r>
            <w:r w:rsidR="00292B7B">
              <w:rPr>
                <w:noProof/>
                <w:webHidden/>
              </w:rPr>
              <w:fldChar w:fldCharType="end"/>
            </w:r>
          </w:hyperlink>
        </w:p>
        <w:p w:rsidR="00D75436" w:rsidRDefault="00577D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92B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92B7B">
              <w:rPr>
                <w:noProof/>
                <w:webHidden/>
              </w:rPr>
            </w:r>
            <w:r w:rsidR="00292B7B"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3</w:t>
            </w:r>
            <w:r w:rsidR="00292B7B">
              <w:rPr>
                <w:noProof/>
                <w:webHidden/>
              </w:rPr>
              <w:fldChar w:fldCharType="end"/>
            </w:r>
          </w:hyperlink>
        </w:p>
        <w:p w:rsidR="00D75436" w:rsidRDefault="00577D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92B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92B7B">
              <w:rPr>
                <w:noProof/>
                <w:webHidden/>
              </w:rPr>
            </w:r>
            <w:r w:rsidR="00292B7B"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3</w:t>
            </w:r>
            <w:r w:rsidR="00292B7B">
              <w:rPr>
                <w:noProof/>
                <w:webHidden/>
              </w:rPr>
              <w:fldChar w:fldCharType="end"/>
            </w:r>
          </w:hyperlink>
        </w:p>
        <w:p w:rsidR="00D75436" w:rsidRDefault="00577D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92B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92B7B">
              <w:rPr>
                <w:noProof/>
                <w:webHidden/>
              </w:rPr>
            </w:r>
            <w:r w:rsidR="00292B7B"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5</w:t>
            </w:r>
            <w:r w:rsidR="00292B7B">
              <w:rPr>
                <w:noProof/>
                <w:webHidden/>
              </w:rPr>
              <w:fldChar w:fldCharType="end"/>
            </w:r>
          </w:hyperlink>
        </w:p>
        <w:p w:rsidR="00D75436" w:rsidRDefault="00577D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92B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92B7B">
              <w:rPr>
                <w:noProof/>
                <w:webHidden/>
              </w:rPr>
            </w:r>
            <w:r w:rsidR="00292B7B"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5</w:t>
            </w:r>
            <w:r w:rsidR="00292B7B">
              <w:rPr>
                <w:noProof/>
                <w:webHidden/>
              </w:rPr>
              <w:fldChar w:fldCharType="end"/>
            </w:r>
          </w:hyperlink>
        </w:p>
        <w:p w:rsidR="00D75436" w:rsidRDefault="00577D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92B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92B7B">
              <w:rPr>
                <w:noProof/>
                <w:webHidden/>
              </w:rPr>
            </w:r>
            <w:r w:rsidR="00292B7B"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6</w:t>
            </w:r>
            <w:r w:rsidR="00292B7B">
              <w:rPr>
                <w:noProof/>
                <w:webHidden/>
              </w:rPr>
              <w:fldChar w:fldCharType="end"/>
            </w:r>
          </w:hyperlink>
        </w:p>
        <w:p w:rsidR="00D75436" w:rsidRDefault="00577D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92B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92B7B">
              <w:rPr>
                <w:noProof/>
                <w:webHidden/>
              </w:rPr>
            </w:r>
            <w:r w:rsidR="00292B7B"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6</w:t>
            </w:r>
            <w:r w:rsidR="00292B7B">
              <w:rPr>
                <w:noProof/>
                <w:webHidden/>
              </w:rPr>
              <w:fldChar w:fldCharType="end"/>
            </w:r>
          </w:hyperlink>
        </w:p>
        <w:p w:rsidR="00D75436" w:rsidRDefault="00577D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92B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92B7B">
              <w:rPr>
                <w:noProof/>
                <w:webHidden/>
              </w:rPr>
            </w:r>
            <w:r w:rsidR="00292B7B"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6</w:t>
            </w:r>
            <w:r w:rsidR="00292B7B">
              <w:rPr>
                <w:noProof/>
                <w:webHidden/>
              </w:rPr>
              <w:fldChar w:fldCharType="end"/>
            </w:r>
          </w:hyperlink>
        </w:p>
        <w:p w:rsidR="00D75436" w:rsidRDefault="00577D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92B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92B7B">
              <w:rPr>
                <w:noProof/>
                <w:webHidden/>
              </w:rPr>
            </w:r>
            <w:r w:rsidR="00292B7B"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8</w:t>
            </w:r>
            <w:r w:rsidR="00292B7B">
              <w:rPr>
                <w:noProof/>
                <w:webHidden/>
              </w:rPr>
              <w:fldChar w:fldCharType="end"/>
            </w:r>
          </w:hyperlink>
        </w:p>
        <w:p w:rsidR="00D75436" w:rsidRDefault="00577D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92B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92B7B">
              <w:rPr>
                <w:noProof/>
                <w:webHidden/>
              </w:rPr>
            </w:r>
            <w:r w:rsidR="00292B7B"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9</w:t>
            </w:r>
            <w:r w:rsidR="00292B7B">
              <w:rPr>
                <w:noProof/>
                <w:webHidden/>
              </w:rPr>
              <w:fldChar w:fldCharType="end"/>
            </w:r>
          </w:hyperlink>
        </w:p>
        <w:p w:rsidR="00D75436" w:rsidRDefault="00577D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92B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92B7B">
              <w:rPr>
                <w:noProof/>
                <w:webHidden/>
              </w:rPr>
            </w:r>
            <w:r w:rsidR="00292B7B"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11</w:t>
            </w:r>
            <w:r w:rsidR="00292B7B">
              <w:rPr>
                <w:noProof/>
                <w:webHidden/>
              </w:rPr>
              <w:fldChar w:fldCharType="end"/>
            </w:r>
          </w:hyperlink>
        </w:p>
        <w:p w:rsidR="00D75436" w:rsidRDefault="00577D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92B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92B7B">
              <w:rPr>
                <w:noProof/>
                <w:webHidden/>
              </w:rPr>
            </w:r>
            <w:r w:rsidR="00292B7B"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11</w:t>
            </w:r>
            <w:r w:rsidR="00292B7B">
              <w:rPr>
                <w:noProof/>
                <w:webHidden/>
              </w:rPr>
              <w:fldChar w:fldCharType="end"/>
            </w:r>
          </w:hyperlink>
        </w:p>
        <w:p w:rsidR="00D75436" w:rsidRDefault="00577D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92B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92B7B">
              <w:rPr>
                <w:noProof/>
                <w:webHidden/>
              </w:rPr>
            </w:r>
            <w:r w:rsidR="00292B7B"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12</w:t>
            </w:r>
            <w:r w:rsidR="00292B7B">
              <w:rPr>
                <w:noProof/>
                <w:webHidden/>
              </w:rPr>
              <w:fldChar w:fldCharType="end"/>
            </w:r>
          </w:hyperlink>
        </w:p>
        <w:p w:rsidR="00D75436" w:rsidRDefault="00577D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92B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92B7B">
              <w:rPr>
                <w:noProof/>
                <w:webHidden/>
              </w:rPr>
            </w:r>
            <w:r w:rsidR="00292B7B"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12</w:t>
            </w:r>
            <w:r w:rsidR="00292B7B">
              <w:rPr>
                <w:noProof/>
                <w:webHidden/>
              </w:rPr>
              <w:fldChar w:fldCharType="end"/>
            </w:r>
          </w:hyperlink>
        </w:p>
        <w:p w:rsidR="00D75436" w:rsidRDefault="00577D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92B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92B7B">
              <w:rPr>
                <w:noProof/>
                <w:webHidden/>
              </w:rPr>
            </w:r>
            <w:r w:rsidR="00292B7B"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12</w:t>
            </w:r>
            <w:r w:rsidR="00292B7B">
              <w:rPr>
                <w:noProof/>
                <w:webHidden/>
              </w:rPr>
              <w:fldChar w:fldCharType="end"/>
            </w:r>
          </w:hyperlink>
        </w:p>
        <w:p w:rsidR="00D75436" w:rsidRDefault="00577D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92B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92B7B">
              <w:rPr>
                <w:noProof/>
                <w:webHidden/>
              </w:rPr>
            </w:r>
            <w:r w:rsidR="00292B7B"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12</w:t>
            </w:r>
            <w:r w:rsidR="00292B7B">
              <w:rPr>
                <w:noProof/>
                <w:webHidden/>
              </w:rPr>
              <w:fldChar w:fldCharType="end"/>
            </w:r>
          </w:hyperlink>
        </w:p>
        <w:p w:rsidR="00D75436" w:rsidRDefault="00577D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92B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92B7B">
              <w:rPr>
                <w:noProof/>
                <w:webHidden/>
              </w:rPr>
            </w:r>
            <w:r w:rsidR="00292B7B">
              <w:rPr>
                <w:noProof/>
                <w:webHidden/>
              </w:rPr>
              <w:fldChar w:fldCharType="separate"/>
            </w:r>
            <w:r w:rsidR="001F0753">
              <w:rPr>
                <w:noProof/>
                <w:webHidden/>
              </w:rPr>
              <w:t>13</w:t>
            </w:r>
            <w:r w:rsidR="00292B7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92B7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совокупность теоретических знаний в области организации финансового мониторинга; ознакомить студентов с методами и технологиями противодействия финансированию терроризм.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Финансовый мониторинг и противодействие финансированию терроризма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57E0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7E0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57E0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57E0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7E0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57E0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7E0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57E0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57E0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57E0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7E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57E0B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357E0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57E0B">
              <w:rPr>
                <w:rFonts w:ascii="Times New Roman" w:hAnsi="Times New Roman" w:cs="Times New Roman"/>
              </w:rPr>
              <w:t xml:space="preserve"> к организации и реализации противодействия легализации (отмыванию) доходов, полученных преступным путем, и финансирования терроризма, а также к организации предупреждения угроз экономической безопасности хозяйствующих субъектов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7E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7E0B">
              <w:rPr>
                <w:rFonts w:ascii="Times New Roman" w:hAnsi="Times New Roman" w:cs="Times New Roman"/>
                <w:lang w:bidi="ru-RU"/>
              </w:rPr>
              <w:t xml:space="preserve">ПК-2.1 - </w:t>
            </w:r>
            <w:proofErr w:type="gramStart"/>
            <w:r w:rsidRPr="00357E0B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357E0B">
              <w:rPr>
                <w:rFonts w:ascii="Times New Roman" w:hAnsi="Times New Roman" w:cs="Times New Roman"/>
                <w:lang w:bidi="ru-RU"/>
              </w:rPr>
              <w:t xml:space="preserve"> к организации и реализации мониторинга и противодействия легализации (отмыванию) доходов, полученных преступным путем и финансированию терроризма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7E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7E0B">
              <w:rPr>
                <w:rFonts w:ascii="Times New Roman" w:hAnsi="Times New Roman" w:cs="Times New Roman"/>
              </w:rPr>
              <w:t xml:space="preserve">Знать: </w:t>
            </w:r>
            <w:r w:rsidR="00316402" w:rsidRPr="00357E0B">
              <w:rPr>
                <w:rFonts w:ascii="Times New Roman" w:hAnsi="Times New Roman" w:cs="Times New Roman"/>
              </w:rPr>
              <w:t>основы и принципы организации и реализации финансового мониторинга и противодействия легализации (отмыванию) доходов, полученных преступным путем и финансированию терроризма;  современные методы и технологии финансового мониторинга и противодействия финансированию терроризма;  типологии, схемы и модели отмывания денег и признаки наличия преступления по отмыванию доходов и финансированию терроризма</w:t>
            </w:r>
            <w:r w:rsidRPr="00357E0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57E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7E0B">
              <w:rPr>
                <w:rFonts w:ascii="Times New Roman" w:hAnsi="Times New Roman" w:cs="Times New Roman"/>
              </w:rPr>
              <w:t xml:space="preserve">Уметь: </w:t>
            </w:r>
            <w:r w:rsidR="00FD518F" w:rsidRPr="00357E0B">
              <w:rPr>
                <w:rFonts w:ascii="Times New Roman" w:hAnsi="Times New Roman" w:cs="Times New Roman"/>
              </w:rPr>
              <w:t xml:space="preserve">применять методологию финансовых расследований и разрабатывать проекты совершенствования деятельности в </w:t>
            </w:r>
            <w:proofErr w:type="gramStart"/>
            <w:r w:rsidR="00FD518F" w:rsidRPr="00357E0B">
              <w:rPr>
                <w:rFonts w:ascii="Times New Roman" w:hAnsi="Times New Roman" w:cs="Times New Roman"/>
              </w:rPr>
              <w:t>целях</w:t>
            </w:r>
            <w:proofErr w:type="gramEnd"/>
            <w:r w:rsidR="00FD518F" w:rsidRPr="00357E0B">
              <w:rPr>
                <w:rFonts w:ascii="Times New Roman" w:hAnsi="Times New Roman" w:cs="Times New Roman"/>
              </w:rPr>
              <w:t xml:space="preserve"> противодействия отмыванию доходов и финансирования терроризма</w:t>
            </w:r>
            <w:r w:rsidRPr="00357E0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57E0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57E0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57E0B">
              <w:rPr>
                <w:rFonts w:ascii="Times New Roman" w:hAnsi="Times New Roman" w:cs="Times New Roman"/>
              </w:rPr>
              <w:t xml:space="preserve">навыками выявления в </w:t>
            </w:r>
            <w:proofErr w:type="gramStart"/>
            <w:r w:rsidR="00FD518F" w:rsidRPr="00357E0B">
              <w:rPr>
                <w:rFonts w:ascii="Times New Roman" w:hAnsi="Times New Roman" w:cs="Times New Roman"/>
              </w:rPr>
              <w:t>движении</w:t>
            </w:r>
            <w:proofErr w:type="gramEnd"/>
            <w:r w:rsidR="00FD518F" w:rsidRPr="00357E0B">
              <w:rPr>
                <w:rFonts w:ascii="Times New Roman" w:hAnsi="Times New Roman" w:cs="Times New Roman"/>
              </w:rPr>
              <w:t xml:space="preserve"> финансовых потоков скрытых признаков противоправной деятельности, критериями оценки эффективности разработки и реализации проектов по обеспечению контроля в целях противодействия отмыванию доходов и финансированию терроризма</w:t>
            </w:r>
            <w:r w:rsidRPr="00357E0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57E0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Сущность отмывания преступных доходов и финансирования </w:t>
            </w:r>
            <w:proofErr w:type="spellStart"/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терро-ризма</w:t>
            </w:r>
            <w:proofErr w:type="spellEnd"/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финансовый мониторинг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отмывания преступных доходов.  Понятие и стадии финансирования терроризма. Финансовый мониторинг: цель, субъекты, объекты.  Финансовый мониторинг как вид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контроля.  Принципы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мониторинга. Социально-экономическое и политическое значение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мониторинга.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Общая характеристика национальной системы противодействия легализации преступных доходов и финансированию терроризма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Источники правового регулирования противодействия отмыванию преступных доходов и финансированию терроризма.  Государственное регулирование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мониторинга в России.  История развития системы противодействия</w:t>
            </w:r>
            <w:r w:rsidRPr="00352B6F">
              <w:rPr>
                <w:lang w:bidi="ru-RU"/>
              </w:rPr>
              <w:br/>
              <w:t>отмыванию преступных доходов и финансированию терроризма.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  <w:r w:rsidRPr="00352B6F">
              <w:rPr>
                <w:lang w:bidi="ru-RU"/>
              </w:rPr>
              <w:t xml:space="preserve"> Агенты финансового мониторинга. Надзорные органы. Правовое положение Федеральной службы по финансовому мониторингу (</w:t>
            </w:r>
            <w:proofErr w:type="spellStart"/>
            <w:r w:rsidRPr="00352B6F">
              <w:rPr>
                <w:lang w:bidi="ru-RU"/>
              </w:rPr>
              <w:t>Росфинмониторинга</w:t>
            </w:r>
            <w:proofErr w:type="spellEnd"/>
            <w:r w:rsidRPr="00352B6F">
              <w:rPr>
                <w:lang w:bidi="ru-RU"/>
              </w:rPr>
              <w:t xml:space="preserve">). Правовое положение межрегиональных управлений </w:t>
            </w:r>
            <w:proofErr w:type="spellStart"/>
            <w:r w:rsidRPr="00352B6F">
              <w:rPr>
                <w:lang w:bidi="ru-RU"/>
              </w:rPr>
              <w:t>Росфинмониторинга</w:t>
            </w:r>
            <w:proofErr w:type="spellEnd"/>
            <w:r w:rsidRPr="00352B6F">
              <w:rPr>
                <w:lang w:bidi="ru-RU"/>
              </w:rPr>
              <w:t>.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  <w:r w:rsidRPr="00352B6F">
              <w:rPr>
                <w:lang w:bidi="ru-RU"/>
              </w:rPr>
              <w:t xml:space="preserve"> Инспекционные проверки </w:t>
            </w:r>
            <w:proofErr w:type="spellStart"/>
            <w:r w:rsidRPr="00352B6F">
              <w:rPr>
                <w:lang w:bidi="ru-RU"/>
              </w:rPr>
              <w:t>Росфинмониторинга</w:t>
            </w:r>
            <w:proofErr w:type="spellEnd"/>
            <w:r w:rsidRPr="00352B6F">
              <w:rPr>
                <w:lang w:bidi="ru-RU"/>
              </w:rPr>
              <w:t>.  Производство по делам</w:t>
            </w:r>
            <w:r w:rsidRPr="00352B6F">
              <w:rPr>
                <w:lang w:bidi="ru-RU"/>
              </w:rPr>
              <w:br/>
              <w:t>об административных правонарушениях.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 Процедуры по противодействию легализации (отмыванию) </w:t>
            </w:r>
            <w:proofErr w:type="spellStart"/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преступ-ных</w:t>
            </w:r>
            <w:proofErr w:type="spellEnd"/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доходов и финансированию терроризма. Модели и способы </w:t>
            </w:r>
            <w:proofErr w:type="spellStart"/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легализа-ции</w:t>
            </w:r>
            <w:proofErr w:type="spellEnd"/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преступных доходов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Идентификация клиентов, их представителей, выгодоприобретателей и </w:t>
            </w:r>
            <w:proofErr w:type="spellStart"/>
            <w:r w:rsidRPr="00352B6F">
              <w:rPr>
                <w:lang w:bidi="ru-RU"/>
              </w:rPr>
              <w:t>бенефициарных</w:t>
            </w:r>
            <w:proofErr w:type="spellEnd"/>
            <w:r w:rsidRPr="00352B6F">
              <w:rPr>
                <w:lang w:bidi="ru-RU"/>
              </w:rPr>
              <w:t xml:space="preserve"> владельцев. Порядок идентификации клиентов, их представителей, установления и идентификации выгодоприобретателей и </w:t>
            </w:r>
            <w:proofErr w:type="spellStart"/>
            <w:r w:rsidRPr="00352B6F">
              <w:rPr>
                <w:lang w:bidi="ru-RU"/>
              </w:rPr>
              <w:t>бенефициарных</w:t>
            </w:r>
            <w:proofErr w:type="spellEnd"/>
            <w:r w:rsidRPr="00352B6F">
              <w:rPr>
                <w:lang w:bidi="ru-RU"/>
              </w:rPr>
              <w:t xml:space="preserve"> владельцев. Оценка уровня риска легализации (отмывания) доходов, полученных преступным путем, и финансированию терроризма. Обязательный финансовый мониторинг.  Факультативный (дополнительный) финансовый мониторинг. Противодействие финансированию терроризма.  Представление информации в </w:t>
            </w:r>
            <w:proofErr w:type="spellStart"/>
            <w:r w:rsidRPr="00352B6F">
              <w:rPr>
                <w:lang w:bidi="ru-RU"/>
              </w:rPr>
              <w:t>Росфинмониторинг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Риск-менеджмент в борьбе с отмыванием  денег / финансированием терроризма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Применения </w:t>
            </w:r>
            <w:proofErr w:type="gramStart"/>
            <w:r w:rsidRPr="00352B6F">
              <w:rPr>
                <w:lang w:bidi="ru-RU"/>
              </w:rPr>
              <w:t>риск-ориентированного</w:t>
            </w:r>
            <w:proofErr w:type="gramEnd"/>
            <w:r w:rsidRPr="00352B6F">
              <w:rPr>
                <w:lang w:bidi="ru-RU"/>
              </w:rPr>
              <w:t xml:space="preserve"> подхода в сфере ПОД/ФТ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Международная система противодействия легализации (отмыванию) доходов, полученных преступным путем, и финансированию терроризма (ПОД/ФТ)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Международное сотрудничество в сфере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мониторинга. Зарубежный опыт построения системы</w:t>
            </w:r>
            <w:r w:rsidRPr="00352B6F">
              <w:rPr>
                <w:lang w:bidi="ru-RU"/>
              </w:rPr>
              <w:br/>
              <w:t>финансового мониторинга.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Финансовая грамотность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«финансовая грамотность» населения. Нормативно-правовые акты, регулирующие финансовую грамотность населения. Уровни формирования и распространения финансовой грамотности населения. Международная практика реализации программ в области финансовой грамотности населения. Региональные программы в области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3"/>
        <w:gridCol w:w="4286"/>
      </w:tblGrid>
      <w:tr w:rsidR="00262CF0" w:rsidRPr="00094E1C" w:rsidTr="001F0753">
        <w:trPr>
          <w:trHeight w:val="641"/>
        </w:trPr>
        <w:tc>
          <w:tcPr>
            <w:tcW w:w="2880" w:type="pct"/>
            <w:shd w:val="clear" w:color="auto" w:fill="auto"/>
            <w:vAlign w:val="center"/>
            <w:hideMark/>
          </w:tcPr>
          <w:p w:rsidR="00262CF0" w:rsidRPr="00094E1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4E1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094E1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94E1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94E1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94E1C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2120" w:type="pct"/>
            <w:shd w:val="clear" w:color="auto" w:fill="auto"/>
            <w:vAlign w:val="center"/>
            <w:hideMark/>
          </w:tcPr>
          <w:p w:rsidR="00262CF0" w:rsidRPr="00094E1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4E1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94E1C" w:rsidTr="001F0753">
        <w:trPr>
          <w:trHeight w:val="354"/>
        </w:trPr>
        <w:tc>
          <w:tcPr>
            <w:tcW w:w="2880" w:type="pct"/>
            <w:shd w:val="clear" w:color="auto" w:fill="auto"/>
            <w:vAlign w:val="center"/>
          </w:tcPr>
          <w:p w:rsidR="00262CF0" w:rsidRPr="00094E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>Русанов</w:t>
            </w:r>
            <w:proofErr w:type="spellEnd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>, Г. А.  Проблемы борьбы с легализацией (отмыванием) преступных доходов</w:t>
            </w:r>
            <w:proofErr w:type="gramStart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 Г. А. </w:t>
            </w:r>
            <w:proofErr w:type="spellStart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>Русанов</w:t>
            </w:r>
            <w:proofErr w:type="spellEnd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>, 2022. — 124 с.</w:t>
            </w:r>
          </w:p>
        </w:tc>
        <w:tc>
          <w:tcPr>
            <w:tcW w:w="2120" w:type="pct"/>
            <w:shd w:val="clear" w:color="auto" w:fill="auto"/>
            <w:vAlign w:val="center"/>
            <w:hideMark/>
          </w:tcPr>
          <w:p w:rsidR="00262CF0" w:rsidRPr="00094E1C" w:rsidRDefault="00577D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94E1C">
                <w:rPr>
                  <w:color w:val="00008B"/>
                  <w:u w:val="single"/>
                </w:rPr>
                <w:t>https://urait.ru/bcode/492608</w:t>
              </w:r>
            </w:hyperlink>
          </w:p>
        </w:tc>
      </w:tr>
      <w:tr w:rsidR="00262CF0" w:rsidRPr="00556DF6" w:rsidTr="001F0753">
        <w:trPr>
          <w:trHeight w:val="354"/>
        </w:trPr>
        <w:tc>
          <w:tcPr>
            <w:tcW w:w="2880" w:type="pct"/>
            <w:shd w:val="clear" w:color="auto" w:fill="auto"/>
            <w:vAlign w:val="center"/>
          </w:tcPr>
          <w:p w:rsidR="00262CF0" w:rsidRPr="00094E1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4E1C">
              <w:rPr>
                <w:rFonts w:ascii="Times New Roman" w:hAnsi="Times New Roman" w:cs="Times New Roman"/>
                <w:sz w:val="24"/>
                <w:szCs w:val="24"/>
              </w:rPr>
              <w:t>Власов, Илья Семенович. Ответственность за отмывание (легализацию) коррупционных доходов по законодательству зарубежных государств</w:t>
            </w:r>
            <w:proofErr w:type="gramStart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 Институт законодательства и сравнительного правоведения при Правительстве Российской Федерации. </w:t>
            </w:r>
            <w:r w:rsidRPr="00094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proofErr w:type="gramStart"/>
            <w:r w:rsidRPr="00094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094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094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094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094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4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094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2023. 312 с.</w:t>
            </w:r>
          </w:p>
        </w:tc>
        <w:tc>
          <w:tcPr>
            <w:tcW w:w="2120" w:type="pct"/>
            <w:shd w:val="clear" w:color="auto" w:fill="auto"/>
            <w:vAlign w:val="center"/>
            <w:hideMark/>
          </w:tcPr>
          <w:p w:rsidR="00262CF0" w:rsidRPr="00094E1C" w:rsidRDefault="00577D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94E1C">
                <w:rPr>
                  <w:color w:val="00008B"/>
                  <w:u w:val="single"/>
                  <w:lang w:val="en-US"/>
                </w:rPr>
                <w:t>https://znanium.com/catalog/document?id=417075</w:t>
              </w:r>
            </w:hyperlink>
          </w:p>
        </w:tc>
      </w:tr>
      <w:tr w:rsidR="001F0753" w:rsidRPr="001F0753" w:rsidTr="001F0753">
        <w:trPr>
          <w:trHeight w:val="354"/>
        </w:trPr>
        <w:tc>
          <w:tcPr>
            <w:tcW w:w="2880" w:type="pct"/>
            <w:shd w:val="clear" w:color="auto" w:fill="auto"/>
            <w:vAlign w:val="center"/>
          </w:tcPr>
          <w:p w:rsidR="001F0753" w:rsidRPr="00094E1C" w:rsidRDefault="001F0753" w:rsidP="0000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E1C">
              <w:rPr>
                <w:rFonts w:ascii="Times New Roman" w:hAnsi="Times New Roman" w:cs="Times New Roman"/>
                <w:sz w:val="24"/>
                <w:szCs w:val="24"/>
              </w:rPr>
              <w:t xml:space="preserve">Соколова, Татьяна Алексеевна. Противодействие легализации доходов, полученных преступным путем, и финансированию терроризма : учебное пособие / </w:t>
            </w:r>
            <w:proofErr w:type="spellStart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>Т.А.Соколова</w:t>
            </w:r>
            <w:proofErr w:type="spellEnd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>О.Л.Островская</w:t>
            </w:r>
            <w:proofErr w:type="spellEnd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>М.А.Осипова</w:t>
            </w:r>
            <w:proofErr w:type="spellEnd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>ух. учета и анализа. Санкт-Петербург</w:t>
            </w:r>
            <w:proofErr w:type="gramStart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4E1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2120" w:type="pct"/>
            <w:shd w:val="clear" w:color="auto" w:fill="auto"/>
            <w:vAlign w:val="center"/>
          </w:tcPr>
          <w:p w:rsidR="001F0753" w:rsidRPr="001F0753" w:rsidRDefault="00577D0F" w:rsidP="00006697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hyperlink r:id="rId14" w:history="1">
              <w:proofErr w:type="gramStart"/>
              <w:r w:rsidR="001F0753" w:rsidRPr="00094E1C">
                <w:rPr>
                  <w:rStyle w:val="a8"/>
                  <w:sz w:val="24"/>
                  <w:szCs w:val="24"/>
                </w:rPr>
                <w:t>http://opac.unecon.ru/elibrary/2015/ucheb/%D0%9F%D1%80%D0%BE%D1%82%D0%B8%D0%B2%D0%BE%D0%B4%D0%B5%D0%B9%D1%81%D1%82%D0%B2%D0%B8%D0%B5%20%D0%BB%D0%B5%D0%B3%D0%B0%D0%BB%D0%B8%D0%B7%D0%B0%D1%86%D0%B8%D0%B8</w:t>
              </w:r>
              <w:proofErr w:type="gramEnd"/>
              <w:r w:rsidR="001F0753" w:rsidRPr="00094E1C">
                <w:rPr>
                  <w:rStyle w:val="a8"/>
                  <w:sz w:val="24"/>
                  <w:szCs w:val="24"/>
                </w:rPr>
                <w:t>%20%D0%B4%D0%BE%D1%85%D0%BE%D0%B4%D0%BE%D0%B2.pdf</w:t>
              </w:r>
            </w:hyperlink>
            <w:r w:rsidR="001F0753" w:rsidRPr="001F0753">
              <w:rPr>
                <w:sz w:val="24"/>
                <w:szCs w:val="24"/>
              </w:rPr>
              <w:t xml:space="preserve"> </w:t>
            </w:r>
          </w:p>
        </w:tc>
      </w:tr>
    </w:tbl>
    <w:p w:rsidR="0091168E" w:rsidRPr="001F075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77D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57E0B" w:rsidTr="008416EB">
        <w:tc>
          <w:tcPr>
            <w:tcW w:w="7797" w:type="dxa"/>
            <w:shd w:val="clear" w:color="auto" w:fill="auto"/>
          </w:tcPr>
          <w:p w:rsidR="002C735C" w:rsidRPr="00357E0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57E0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57E0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57E0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57E0B" w:rsidTr="008416EB">
        <w:tc>
          <w:tcPr>
            <w:tcW w:w="7797" w:type="dxa"/>
            <w:shd w:val="clear" w:color="auto" w:fill="auto"/>
          </w:tcPr>
          <w:p w:rsidR="002C735C" w:rsidRPr="00357E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7E0B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57E0B">
              <w:rPr>
                <w:sz w:val="22"/>
                <w:szCs w:val="22"/>
              </w:rPr>
              <w:t>комплексом</w:t>
            </w:r>
            <w:proofErr w:type="gramStart"/>
            <w:r w:rsidRPr="00357E0B">
              <w:rPr>
                <w:sz w:val="22"/>
                <w:szCs w:val="22"/>
              </w:rPr>
              <w:t>.С</w:t>
            </w:r>
            <w:proofErr w:type="gramEnd"/>
            <w:r w:rsidRPr="00357E0B">
              <w:rPr>
                <w:sz w:val="22"/>
                <w:szCs w:val="22"/>
              </w:rPr>
              <w:t>пециализированная</w:t>
            </w:r>
            <w:proofErr w:type="spellEnd"/>
            <w:r w:rsidRPr="00357E0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57E0B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357E0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TA</w:t>
            </w:r>
            <w:r w:rsidRPr="00357E0B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357E0B">
              <w:rPr>
                <w:sz w:val="22"/>
                <w:szCs w:val="22"/>
                <w:lang w:val="en-US"/>
              </w:rPr>
              <w:t>ACER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Aspire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Z</w:t>
            </w:r>
            <w:r w:rsidRPr="00357E0B">
              <w:rPr>
                <w:sz w:val="22"/>
                <w:szCs w:val="22"/>
              </w:rPr>
              <w:t xml:space="preserve">1811 - 1 шт., Акустическая система </w:t>
            </w:r>
            <w:r w:rsidRPr="00357E0B">
              <w:rPr>
                <w:sz w:val="22"/>
                <w:szCs w:val="22"/>
                <w:lang w:val="en-US"/>
              </w:rPr>
              <w:t>JBL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CONTROL</w:t>
            </w:r>
            <w:r w:rsidRPr="00357E0B">
              <w:rPr>
                <w:sz w:val="22"/>
                <w:szCs w:val="22"/>
              </w:rPr>
              <w:t xml:space="preserve"> 25 </w:t>
            </w:r>
            <w:r w:rsidRPr="00357E0B">
              <w:rPr>
                <w:sz w:val="22"/>
                <w:szCs w:val="22"/>
                <w:lang w:val="en-US"/>
              </w:rPr>
              <w:t>WH</w:t>
            </w:r>
            <w:r w:rsidRPr="00357E0B">
              <w:rPr>
                <w:sz w:val="22"/>
                <w:szCs w:val="22"/>
              </w:rPr>
              <w:t xml:space="preserve"> - 2 шт., Мультимедиа проектор </w:t>
            </w:r>
            <w:r w:rsidRPr="00357E0B">
              <w:rPr>
                <w:sz w:val="22"/>
                <w:szCs w:val="22"/>
                <w:lang w:val="en-US"/>
              </w:rPr>
              <w:t>NEC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V</w:t>
            </w:r>
            <w:r w:rsidRPr="00357E0B">
              <w:rPr>
                <w:sz w:val="22"/>
                <w:szCs w:val="22"/>
              </w:rPr>
              <w:t>300</w:t>
            </w:r>
            <w:r w:rsidRPr="00357E0B">
              <w:rPr>
                <w:sz w:val="22"/>
                <w:szCs w:val="22"/>
                <w:lang w:val="en-US"/>
              </w:rPr>
              <w:t>W</w:t>
            </w:r>
            <w:r w:rsidRPr="00357E0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357E0B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57E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7E0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57E0B">
              <w:rPr>
                <w:sz w:val="22"/>
                <w:szCs w:val="22"/>
              </w:rPr>
              <w:t>Прилукская</w:t>
            </w:r>
            <w:proofErr w:type="spellEnd"/>
            <w:r w:rsidRPr="00357E0B">
              <w:rPr>
                <w:sz w:val="22"/>
                <w:szCs w:val="22"/>
              </w:rPr>
              <w:t xml:space="preserve">, д. 3, лит. </w:t>
            </w:r>
            <w:r w:rsidRPr="00556DF6">
              <w:rPr>
                <w:sz w:val="22"/>
                <w:szCs w:val="22"/>
              </w:rPr>
              <w:t>А</w:t>
            </w:r>
          </w:p>
        </w:tc>
      </w:tr>
      <w:tr w:rsidR="002C735C" w:rsidRPr="00357E0B" w:rsidTr="008416EB">
        <w:tc>
          <w:tcPr>
            <w:tcW w:w="7797" w:type="dxa"/>
            <w:shd w:val="clear" w:color="auto" w:fill="auto"/>
          </w:tcPr>
          <w:p w:rsidR="002C735C" w:rsidRPr="00357E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7E0B">
              <w:rPr>
                <w:sz w:val="22"/>
                <w:szCs w:val="22"/>
              </w:rPr>
              <w:t xml:space="preserve">Ауд. 501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57E0B">
              <w:rPr>
                <w:sz w:val="22"/>
                <w:szCs w:val="22"/>
              </w:rPr>
              <w:t>комплексом</w:t>
            </w:r>
            <w:proofErr w:type="gramStart"/>
            <w:r w:rsidRPr="00357E0B">
              <w:rPr>
                <w:sz w:val="22"/>
                <w:szCs w:val="22"/>
              </w:rPr>
              <w:t>.С</w:t>
            </w:r>
            <w:proofErr w:type="gramEnd"/>
            <w:r w:rsidRPr="00357E0B">
              <w:rPr>
                <w:sz w:val="22"/>
                <w:szCs w:val="22"/>
              </w:rPr>
              <w:t>пециализированная</w:t>
            </w:r>
            <w:proofErr w:type="spellEnd"/>
            <w:r w:rsidRPr="00357E0B">
              <w:rPr>
                <w:sz w:val="22"/>
                <w:szCs w:val="22"/>
              </w:rPr>
              <w:t xml:space="preserve">  мебель и оборудование: Учебная мебель на 176 посадочных мест, рабочее место преподавателя, стол-тумба для пульта, трибуна аудиторная- 1шт., доска аудиторная - 1шт</w:t>
            </w:r>
            <w:proofErr w:type="gramStart"/>
            <w:r w:rsidRPr="00357E0B">
              <w:rPr>
                <w:sz w:val="22"/>
                <w:szCs w:val="22"/>
              </w:rPr>
              <w:t>.М</w:t>
            </w:r>
            <w:proofErr w:type="gramEnd"/>
            <w:r w:rsidRPr="00357E0B">
              <w:rPr>
                <w:sz w:val="22"/>
                <w:szCs w:val="22"/>
              </w:rPr>
              <w:t xml:space="preserve">оноблок </w:t>
            </w:r>
            <w:r w:rsidRPr="00357E0B">
              <w:rPr>
                <w:sz w:val="22"/>
                <w:szCs w:val="22"/>
                <w:lang w:val="en-US"/>
              </w:rPr>
              <w:t>Acer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Aspire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Z</w:t>
            </w:r>
            <w:r w:rsidRPr="00357E0B">
              <w:rPr>
                <w:sz w:val="22"/>
                <w:szCs w:val="22"/>
              </w:rPr>
              <w:t xml:space="preserve">1811 </w:t>
            </w:r>
            <w:r w:rsidRPr="00357E0B">
              <w:rPr>
                <w:sz w:val="22"/>
                <w:szCs w:val="22"/>
                <w:lang w:val="en-US"/>
              </w:rPr>
              <w:t>Intel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Core</w:t>
            </w:r>
            <w:r w:rsidRPr="00357E0B">
              <w:rPr>
                <w:sz w:val="22"/>
                <w:szCs w:val="22"/>
              </w:rPr>
              <w:t xml:space="preserve"> </w:t>
            </w:r>
            <w:proofErr w:type="spellStart"/>
            <w:r w:rsidRPr="00357E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7E0B">
              <w:rPr>
                <w:sz w:val="22"/>
                <w:szCs w:val="22"/>
              </w:rPr>
              <w:t>5-2400</w:t>
            </w:r>
            <w:r w:rsidRPr="00357E0B">
              <w:rPr>
                <w:sz w:val="22"/>
                <w:szCs w:val="22"/>
                <w:lang w:val="en-US"/>
              </w:rPr>
              <w:t>S</w:t>
            </w:r>
            <w:r w:rsidRPr="00357E0B">
              <w:rPr>
                <w:sz w:val="22"/>
                <w:szCs w:val="22"/>
              </w:rPr>
              <w:t>@2.50</w:t>
            </w:r>
            <w:r w:rsidRPr="00357E0B">
              <w:rPr>
                <w:sz w:val="22"/>
                <w:szCs w:val="22"/>
                <w:lang w:val="en-US"/>
              </w:rPr>
              <w:t>GHz</w:t>
            </w:r>
            <w:r w:rsidRPr="00357E0B">
              <w:rPr>
                <w:sz w:val="22"/>
                <w:szCs w:val="22"/>
              </w:rPr>
              <w:t>/4</w:t>
            </w:r>
            <w:r w:rsidRPr="00357E0B">
              <w:rPr>
                <w:sz w:val="22"/>
                <w:szCs w:val="22"/>
                <w:lang w:val="en-US"/>
              </w:rPr>
              <w:t>Gb</w:t>
            </w:r>
            <w:r w:rsidRPr="00357E0B">
              <w:rPr>
                <w:sz w:val="22"/>
                <w:szCs w:val="22"/>
              </w:rPr>
              <w:t>/1</w:t>
            </w:r>
            <w:r w:rsidRPr="00357E0B">
              <w:rPr>
                <w:sz w:val="22"/>
                <w:szCs w:val="22"/>
                <w:lang w:val="en-US"/>
              </w:rPr>
              <w:t>Tb</w:t>
            </w:r>
            <w:r w:rsidRPr="00357E0B">
              <w:rPr>
                <w:sz w:val="22"/>
                <w:szCs w:val="22"/>
              </w:rPr>
              <w:t xml:space="preserve"> - 1 шт., Мультимедийный проектор </w:t>
            </w:r>
            <w:r w:rsidRPr="00357E0B">
              <w:rPr>
                <w:sz w:val="22"/>
                <w:szCs w:val="22"/>
                <w:lang w:val="en-US"/>
              </w:rPr>
              <w:t>NEC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NP</w:t>
            </w:r>
            <w:r w:rsidRPr="00357E0B">
              <w:rPr>
                <w:sz w:val="22"/>
                <w:szCs w:val="22"/>
              </w:rPr>
              <w:t>-</w:t>
            </w:r>
            <w:r w:rsidRPr="00357E0B">
              <w:rPr>
                <w:sz w:val="22"/>
                <w:szCs w:val="22"/>
                <w:lang w:val="en-US"/>
              </w:rPr>
              <w:t>ME</w:t>
            </w:r>
            <w:r w:rsidRPr="00357E0B">
              <w:rPr>
                <w:sz w:val="22"/>
                <w:szCs w:val="22"/>
              </w:rPr>
              <w:t>402</w:t>
            </w:r>
            <w:r w:rsidRPr="00357E0B">
              <w:rPr>
                <w:sz w:val="22"/>
                <w:szCs w:val="22"/>
                <w:lang w:val="en-US"/>
              </w:rPr>
              <w:t>X</w:t>
            </w:r>
            <w:r w:rsidRPr="00357E0B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357E0B">
              <w:rPr>
                <w:sz w:val="22"/>
                <w:szCs w:val="22"/>
                <w:lang w:val="en-US"/>
              </w:rPr>
              <w:t>MW</w:t>
            </w:r>
            <w:r w:rsidRPr="00357E0B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357E0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TA</w:t>
            </w:r>
            <w:r w:rsidRPr="00357E0B">
              <w:rPr>
                <w:sz w:val="22"/>
                <w:szCs w:val="22"/>
              </w:rPr>
              <w:t>-1120 - 1 шт., Универ.</w:t>
            </w:r>
            <w:proofErr w:type="spellStart"/>
            <w:r w:rsidRPr="00357E0B">
              <w:rPr>
                <w:sz w:val="22"/>
                <w:szCs w:val="22"/>
              </w:rPr>
              <w:t>широкополос</w:t>
            </w:r>
            <w:proofErr w:type="spellEnd"/>
            <w:r w:rsidRPr="00357E0B">
              <w:rPr>
                <w:sz w:val="22"/>
                <w:szCs w:val="22"/>
              </w:rPr>
              <w:t>..громкоговоритель - 4 шт., Громкоговоритель 4,2т - 6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57E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7E0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57E0B">
              <w:rPr>
                <w:sz w:val="22"/>
                <w:szCs w:val="22"/>
              </w:rPr>
              <w:t>Прилукская</w:t>
            </w:r>
            <w:proofErr w:type="spellEnd"/>
            <w:r w:rsidRPr="00357E0B">
              <w:rPr>
                <w:sz w:val="22"/>
                <w:szCs w:val="22"/>
              </w:rPr>
              <w:t xml:space="preserve">, д. 3, лит. </w:t>
            </w:r>
            <w:r w:rsidRPr="00556DF6">
              <w:rPr>
                <w:sz w:val="22"/>
                <w:szCs w:val="22"/>
              </w:rPr>
              <w:t>А</w:t>
            </w:r>
          </w:p>
        </w:tc>
      </w:tr>
      <w:tr w:rsidR="002C735C" w:rsidRPr="00357E0B" w:rsidTr="008416EB">
        <w:tc>
          <w:tcPr>
            <w:tcW w:w="7797" w:type="dxa"/>
            <w:shd w:val="clear" w:color="auto" w:fill="auto"/>
          </w:tcPr>
          <w:p w:rsidR="002C735C" w:rsidRPr="00357E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7E0B">
              <w:rPr>
                <w:sz w:val="22"/>
                <w:szCs w:val="22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57E0B">
              <w:rPr>
                <w:sz w:val="22"/>
                <w:szCs w:val="22"/>
              </w:rPr>
              <w:t>комплексом</w:t>
            </w:r>
            <w:proofErr w:type="gramStart"/>
            <w:r w:rsidRPr="00357E0B">
              <w:rPr>
                <w:sz w:val="22"/>
                <w:szCs w:val="22"/>
              </w:rPr>
              <w:t>.С</w:t>
            </w:r>
            <w:proofErr w:type="gramEnd"/>
            <w:r w:rsidRPr="00357E0B">
              <w:rPr>
                <w:sz w:val="22"/>
                <w:szCs w:val="22"/>
              </w:rPr>
              <w:t>пециализированная</w:t>
            </w:r>
            <w:proofErr w:type="spellEnd"/>
            <w:r w:rsidRPr="00357E0B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357E0B">
              <w:rPr>
                <w:sz w:val="22"/>
                <w:szCs w:val="22"/>
              </w:rPr>
              <w:t>.М</w:t>
            </w:r>
            <w:proofErr w:type="gramEnd"/>
            <w:r w:rsidRPr="00357E0B">
              <w:rPr>
                <w:sz w:val="22"/>
                <w:szCs w:val="22"/>
              </w:rPr>
              <w:t xml:space="preserve">оноблок </w:t>
            </w:r>
            <w:r w:rsidRPr="00357E0B">
              <w:rPr>
                <w:sz w:val="22"/>
                <w:szCs w:val="22"/>
                <w:lang w:val="en-US"/>
              </w:rPr>
              <w:t>Acer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Aspire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Z</w:t>
            </w:r>
            <w:r w:rsidRPr="00357E0B">
              <w:rPr>
                <w:sz w:val="22"/>
                <w:szCs w:val="22"/>
              </w:rPr>
              <w:t xml:space="preserve">1811 </w:t>
            </w:r>
            <w:r w:rsidRPr="00357E0B">
              <w:rPr>
                <w:sz w:val="22"/>
                <w:szCs w:val="22"/>
                <w:lang w:val="en-US"/>
              </w:rPr>
              <w:t>Intel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Core</w:t>
            </w:r>
            <w:r w:rsidRPr="00357E0B">
              <w:rPr>
                <w:sz w:val="22"/>
                <w:szCs w:val="22"/>
              </w:rPr>
              <w:t xml:space="preserve"> </w:t>
            </w:r>
            <w:proofErr w:type="spellStart"/>
            <w:r w:rsidRPr="00357E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7E0B">
              <w:rPr>
                <w:sz w:val="22"/>
                <w:szCs w:val="22"/>
              </w:rPr>
              <w:t>5-2400</w:t>
            </w:r>
            <w:r w:rsidRPr="00357E0B">
              <w:rPr>
                <w:sz w:val="22"/>
                <w:szCs w:val="22"/>
                <w:lang w:val="en-US"/>
              </w:rPr>
              <w:t>S</w:t>
            </w:r>
            <w:r w:rsidRPr="00357E0B">
              <w:rPr>
                <w:sz w:val="22"/>
                <w:szCs w:val="22"/>
              </w:rPr>
              <w:t>@2.50</w:t>
            </w:r>
            <w:r w:rsidRPr="00357E0B">
              <w:rPr>
                <w:sz w:val="22"/>
                <w:szCs w:val="22"/>
                <w:lang w:val="en-US"/>
              </w:rPr>
              <w:t>GHz</w:t>
            </w:r>
            <w:r w:rsidRPr="00357E0B">
              <w:rPr>
                <w:sz w:val="22"/>
                <w:szCs w:val="22"/>
              </w:rPr>
              <w:t>/4</w:t>
            </w:r>
            <w:r w:rsidRPr="00357E0B">
              <w:rPr>
                <w:sz w:val="22"/>
                <w:szCs w:val="22"/>
                <w:lang w:val="en-US"/>
              </w:rPr>
              <w:t>Gb</w:t>
            </w:r>
            <w:r w:rsidRPr="00357E0B">
              <w:rPr>
                <w:sz w:val="22"/>
                <w:szCs w:val="22"/>
              </w:rPr>
              <w:t>/1</w:t>
            </w:r>
            <w:r w:rsidRPr="00357E0B">
              <w:rPr>
                <w:sz w:val="22"/>
                <w:szCs w:val="22"/>
                <w:lang w:val="en-US"/>
              </w:rPr>
              <w:t>Tb</w:t>
            </w:r>
            <w:r w:rsidRPr="00357E0B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357E0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TA</w:t>
            </w:r>
            <w:r w:rsidRPr="00357E0B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357E0B">
              <w:rPr>
                <w:sz w:val="22"/>
                <w:szCs w:val="22"/>
                <w:lang w:val="en-US"/>
              </w:rPr>
              <w:t>Matte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White</w:t>
            </w:r>
            <w:r w:rsidRPr="00357E0B">
              <w:rPr>
                <w:sz w:val="22"/>
                <w:szCs w:val="22"/>
              </w:rPr>
              <w:t xml:space="preserve"> - 1 шт., Проектор </w:t>
            </w:r>
            <w:r w:rsidRPr="00357E0B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357E0B">
              <w:rPr>
                <w:sz w:val="22"/>
                <w:szCs w:val="22"/>
              </w:rPr>
              <w:t>ес</w:t>
            </w:r>
            <w:proofErr w:type="spellEnd"/>
            <w:r w:rsidRPr="00357E0B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357E0B">
              <w:rPr>
                <w:sz w:val="22"/>
                <w:szCs w:val="22"/>
                <w:lang w:val="en-US"/>
              </w:rPr>
              <w:t>Hi</w:t>
            </w:r>
            <w:r w:rsidRPr="00357E0B">
              <w:rPr>
                <w:sz w:val="22"/>
                <w:szCs w:val="22"/>
              </w:rPr>
              <w:t>-</w:t>
            </w:r>
            <w:r w:rsidRPr="00357E0B">
              <w:rPr>
                <w:sz w:val="22"/>
                <w:szCs w:val="22"/>
                <w:lang w:val="en-US"/>
              </w:rPr>
              <w:t>Fi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PRO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MASK</w:t>
            </w:r>
            <w:r w:rsidRPr="00357E0B">
              <w:rPr>
                <w:sz w:val="22"/>
                <w:szCs w:val="22"/>
              </w:rPr>
              <w:t>6</w:t>
            </w:r>
            <w:r w:rsidRPr="00357E0B">
              <w:rPr>
                <w:sz w:val="22"/>
                <w:szCs w:val="22"/>
                <w:lang w:val="en-US"/>
              </w:rPr>
              <w:t>T</w:t>
            </w:r>
            <w:r w:rsidRPr="00357E0B">
              <w:rPr>
                <w:sz w:val="22"/>
                <w:szCs w:val="22"/>
              </w:rPr>
              <w:t>-</w:t>
            </w:r>
            <w:r w:rsidRPr="00357E0B">
              <w:rPr>
                <w:sz w:val="22"/>
                <w:szCs w:val="22"/>
                <w:lang w:val="en-US"/>
              </w:rPr>
              <w:t>W</w:t>
            </w:r>
            <w:r w:rsidRPr="00357E0B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57E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7E0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57E0B">
              <w:rPr>
                <w:sz w:val="22"/>
                <w:szCs w:val="22"/>
              </w:rPr>
              <w:t>Прилукская</w:t>
            </w:r>
            <w:proofErr w:type="spellEnd"/>
            <w:r w:rsidRPr="00357E0B">
              <w:rPr>
                <w:sz w:val="22"/>
                <w:szCs w:val="22"/>
              </w:rPr>
              <w:t xml:space="preserve">, д. 3, лит. </w:t>
            </w:r>
            <w:r w:rsidRPr="00556DF6">
              <w:rPr>
                <w:sz w:val="22"/>
                <w:szCs w:val="22"/>
              </w:rPr>
              <w:t>А</w:t>
            </w:r>
          </w:p>
        </w:tc>
      </w:tr>
      <w:tr w:rsidR="002C735C" w:rsidRPr="00357E0B" w:rsidTr="008416EB">
        <w:tc>
          <w:tcPr>
            <w:tcW w:w="7797" w:type="dxa"/>
            <w:shd w:val="clear" w:color="auto" w:fill="auto"/>
          </w:tcPr>
          <w:p w:rsidR="002C735C" w:rsidRPr="00357E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7E0B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357E0B">
              <w:rPr>
                <w:sz w:val="22"/>
                <w:szCs w:val="22"/>
              </w:rPr>
              <w:t>комплекс</w:t>
            </w:r>
            <w:proofErr w:type="gramStart"/>
            <w:r w:rsidRPr="00357E0B">
              <w:rPr>
                <w:sz w:val="22"/>
                <w:szCs w:val="22"/>
              </w:rPr>
              <w:t>"С</w:t>
            </w:r>
            <w:proofErr w:type="gramEnd"/>
            <w:r w:rsidRPr="00357E0B">
              <w:rPr>
                <w:sz w:val="22"/>
                <w:szCs w:val="22"/>
              </w:rPr>
              <w:t>пециализированная</w:t>
            </w:r>
            <w:proofErr w:type="spellEnd"/>
            <w:r w:rsidRPr="00357E0B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357E0B">
              <w:rPr>
                <w:sz w:val="22"/>
                <w:szCs w:val="22"/>
              </w:rPr>
              <w:t>.М</w:t>
            </w:r>
            <w:proofErr w:type="gramEnd"/>
            <w:r w:rsidRPr="00357E0B">
              <w:rPr>
                <w:sz w:val="22"/>
                <w:szCs w:val="22"/>
              </w:rPr>
              <w:t xml:space="preserve">оноблок </w:t>
            </w:r>
            <w:r w:rsidRPr="00357E0B">
              <w:rPr>
                <w:sz w:val="22"/>
                <w:szCs w:val="22"/>
                <w:lang w:val="en-US"/>
              </w:rPr>
              <w:t>Acer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Aspire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Z</w:t>
            </w:r>
            <w:r w:rsidRPr="00357E0B">
              <w:rPr>
                <w:sz w:val="22"/>
                <w:szCs w:val="22"/>
              </w:rPr>
              <w:t xml:space="preserve">1811 </w:t>
            </w:r>
            <w:r w:rsidRPr="00357E0B">
              <w:rPr>
                <w:sz w:val="22"/>
                <w:szCs w:val="22"/>
                <w:lang w:val="en-US"/>
              </w:rPr>
              <w:t>Intel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Core</w:t>
            </w:r>
            <w:r w:rsidRPr="00357E0B">
              <w:rPr>
                <w:sz w:val="22"/>
                <w:szCs w:val="22"/>
              </w:rPr>
              <w:t xml:space="preserve"> </w:t>
            </w:r>
            <w:proofErr w:type="spellStart"/>
            <w:r w:rsidRPr="00357E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7E0B">
              <w:rPr>
                <w:sz w:val="22"/>
                <w:szCs w:val="22"/>
              </w:rPr>
              <w:t>5-2400</w:t>
            </w:r>
            <w:r w:rsidRPr="00357E0B">
              <w:rPr>
                <w:sz w:val="22"/>
                <w:szCs w:val="22"/>
                <w:lang w:val="en-US"/>
              </w:rPr>
              <w:t>S</w:t>
            </w:r>
            <w:r w:rsidRPr="00357E0B">
              <w:rPr>
                <w:sz w:val="22"/>
                <w:szCs w:val="22"/>
              </w:rPr>
              <w:t>@2.50</w:t>
            </w:r>
            <w:r w:rsidRPr="00357E0B">
              <w:rPr>
                <w:sz w:val="22"/>
                <w:szCs w:val="22"/>
                <w:lang w:val="en-US"/>
              </w:rPr>
              <w:t>GHz</w:t>
            </w:r>
            <w:r w:rsidRPr="00357E0B">
              <w:rPr>
                <w:sz w:val="22"/>
                <w:szCs w:val="22"/>
              </w:rPr>
              <w:t>/4</w:t>
            </w:r>
            <w:r w:rsidRPr="00357E0B">
              <w:rPr>
                <w:sz w:val="22"/>
                <w:szCs w:val="22"/>
                <w:lang w:val="en-US"/>
              </w:rPr>
              <w:t>Gb</w:t>
            </w:r>
            <w:r w:rsidRPr="00357E0B">
              <w:rPr>
                <w:sz w:val="22"/>
                <w:szCs w:val="22"/>
              </w:rPr>
              <w:t>/1</w:t>
            </w:r>
            <w:r w:rsidRPr="00357E0B">
              <w:rPr>
                <w:sz w:val="22"/>
                <w:szCs w:val="22"/>
                <w:lang w:val="en-US"/>
              </w:rPr>
              <w:t>Tb</w:t>
            </w:r>
            <w:r w:rsidRPr="00357E0B">
              <w:rPr>
                <w:sz w:val="22"/>
                <w:szCs w:val="22"/>
              </w:rPr>
              <w:t xml:space="preserve"> - 1 шт.,  Компьютер </w:t>
            </w:r>
            <w:r w:rsidRPr="00357E0B">
              <w:rPr>
                <w:sz w:val="22"/>
                <w:szCs w:val="22"/>
                <w:lang w:val="en-US"/>
              </w:rPr>
              <w:t>I</w:t>
            </w:r>
            <w:r w:rsidRPr="00357E0B">
              <w:rPr>
                <w:sz w:val="22"/>
                <w:szCs w:val="22"/>
              </w:rPr>
              <w:t xml:space="preserve">3-8100/ 8Гб/500Гб/ </w:t>
            </w:r>
            <w:r w:rsidRPr="00357E0B">
              <w:rPr>
                <w:sz w:val="22"/>
                <w:szCs w:val="22"/>
                <w:lang w:val="en-US"/>
              </w:rPr>
              <w:t>Philips</w:t>
            </w:r>
            <w:r w:rsidRPr="00357E0B">
              <w:rPr>
                <w:sz w:val="22"/>
                <w:szCs w:val="22"/>
              </w:rPr>
              <w:t>224</w:t>
            </w:r>
            <w:r w:rsidRPr="00357E0B">
              <w:rPr>
                <w:sz w:val="22"/>
                <w:szCs w:val="22"/>
                <w:lang w:val="en-US"/>
              </w:rPr>
              <w:t>E</w:t>
            </w:r>
            <w:r w:rsidRPr="00357E0B">
              <w:rPr>
                <w:sz w:val="22"/>
                <w:szCs w:val="22"/>
              </w:rPr>
              <w:t>5</w:t>
            </w:r>
            <w:r w:rsidRPr="00357E0B">
              <w:rPr>
                <w:sz w:val="22"/>
                <w:szCs w:val="22"/>
                <w:lang w:val="en-US"/>
              </w:rPr>
              <w:t>QSB</w:t>
            </w:r>
            <w:r w:rsidRPr="00357E0B">
              <w:rPr>
                <w:sz w:val="22"/>
                <w:szCs w:val="22"/>
              </w:rPr>
              <w:t xml:space="preserve"> - 13 шт., Мультимедийный проектор </w:t>
            </w:r>
            <w:r w:rsidRPr="00357E0B">
              <w:rPr>
                <w:sz w:val="22"/>
                <w:szCs w:val="22"/>
                <w:lang w:val="en-US"/>
              </w:rPr>
              <w:t>NEC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ME</w:t>
            </w:r>
            <w:r w:rsidRPr="00357E0B">
              <w:rPr>
                <w:sz w:val="22"/>
                <w:szCs w:val="22"/>
              </w:rPr>
              <w:t>401</w:t>
            </w:r>
            <w:r w:rsidRPr="00357E0B">
              <w:rPr>
                <w:sz w:val="22"/>
                <w:szCs w:val="22"/>
                <w:lang w:val="en-US"/>
              </w:rPr>
              <w:t>X</w:t>
            </w:r>
            <w:r w:rsidRPr="00357E0B">
              <w:rPr>
                <w:sz w:val="22"/>
                <w:szCs w:val="22"/>
              </w:rPr>
              <w:t xml:space="preserve"> - 1 шт., Колонки </w:t>
            </w:r>
            <w:r w:rsidRPr="00357E0B">
              <w:rPr>
                <w:sz w:val="22"/>
                <w:szCs w:val="22"/>
                <w:lang w:val="en-US"/>
              </w:rPr>
              <w:t>JBL</w:t>
            </w:r>
            <w:r w:rsidRPr="00357E0B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357E0B">
              <w:rPr>
                <w:sz w:val="22"/>
                <w:szCs w:val="22"/>
                <w:lang w:val="en-US"/>
              </w:rPr>
              <w:t>Screen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Media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Champion</w:t>
            </w:r>
            <w:r w:rsidRPr="00357E0B">
              <w:rPr>
                <w:sz w:val="22"/>
                <w:szCs w:val="22"/>
              </w:rPr>
              <w:t xml:space="preserve"> 203</w:t>
            </w:r>
            <w:r w:rsidRPr="00357E0B">
              <w:rPr>
                <w:sz w:val="22"/>
                <w:szCs w:val="22"/>
                <w:lang w:val="en-US"/>
              </w:rPr>
              <w:t>x</w:t>
            </w:r>
            <w:r w:rsidRPr="00357E0B">
              <w:rPr>
                <w:sz w:val="22"/>
                <w:szCs w:val="22"/>
              </w:rPr>
              <w:t>153</w:t>
            </w:r>
            <w:r w:rsidRPr="00357E0B">
              <w:rPr>
                <w:sz w:val="22"/>
                <w:szCs w:val="22"/>
                <w:lang w:val="en-US"/>
              </w:rPr>
              <w:t>cm</w:t>
            </w:r>
            <w:r w:rsidRPr="00357E0B">
              <w:rPr>
                <w:sz w:val="22"/>
                <w:szCs w:val="22"/>
              </w:rPr>
              <w:t xml:space="preserve">. </w:t>
            </w:r>
            <w:r w:rsidRPr="00357E0B">
              <w:rPr>
                <w:sz w:val="22"/>
                <w:szCs w:val="22"/>
                <w:lang w:val="en-US"/>
              </w:rPr>
              <w:t>MW</w:t>
            </w:r>
            <w:r w:rsidRPr="00357E0B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357E0B">
              <w:rPr>
                <w:sz w:val="22"/>
                <w:szCs w:val="22"/>
                <w:lang w:val="en-US"/>
              </w:rPr>
              <w:t>UNI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FI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AP</w:t>
            </w:r>
            <w:r w:rsidRPr="00357E0B">
              <w:rPr>
                <w:sz w:val="22"/>
                <w:szCs w:val="22"/>
              </w:rPr>
              <w:t xml:space="preserve"> </w:t>
            </w:r>
            <w:r w:rsidRPr="00357E0B">
              <w:rPr>
                <w:sz w:val="22"/>
                <w:szCs w:val="22"/>
                <w:lang w:val="en-US"/>
              </w:rPr>
              <w:t>PRO</w:t>
            </w:r>
            <w:r w:rsidRPr="00357E0B">
              <w:rPr>
                <w:sz w:val="22"/>
                <w:szCs w:val="22"/>
              </w:rPr>
              <w:t>/</w:t>
            </w:r>
            <w:r w:rsidRPr="00357E0B">
              <w:rPr>
                <w:sz w:val="22"/>
                <w:szCs w:val="22"/>
                <w:lang w:val="en-US"/>
              </w:rPr>
              <w:t>Ubiquiti</w:t>
            </w:r>
            <w:r w:rsidRPr="00357E0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57E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7E0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57E0B">
              <w:rPr>
                <w:sz w:val="22"/>
                <w:szCs w:val="22"/>
              </w:rPr>
              <w:t>Прилукская</w:t>
            </w:r>
            <w:proofErr w:type="spellEnd"/>
            <w:r w:rsidRPr="00357E0B">
              <w:rPr>
                <w:sz w:val="22"/>
                <w:szCs w:val="22"/>
              </w:rPr>
              <w:t xml:space="preserve">, д. 3, лит. </w:t>
            </w:r>
            <w:r w:rsidRPr="00556DF6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57E0B">
              <w:rPr>
                <w:sz w:val="23"/>
                <w:szCs w:val="23"/>
              </w:rPr>
              <w:t xml:space="preserve">Определение явления «легализация (отмывание) денег». </w:t>
            </w:r>
            <w:proofErr w:type="spellStart"/>
            <w:r>
              <w:rPr>
                <w:sz w:val="23"/>
                <w:szCs w:val="23"/>
                <w:lang w:val="en-US"/>
              </w:rPr>
              <w:t>Стадии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отмывания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 xml:space="preserve">Определение явления «финансирование терроризма». Источники финансирования </w:t>
            </w:r>
            <w:proofErr w:type="gramStart"/>
            <w:r w:rsidRPr="00357E0B">
              <w:rPr>
                <w:sz w:val="23"/>
                <w:szCs w:val="23"/>
              </w:rPr>
              <w:t>террористической</w:t>
            </w:r>
            <w:proofErr w:type="gramEnd"/>
            <w:r w:rsidRPr="00357E0B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Общественная и экономическая опасность явлений отмывания преступных доходов и финансирования терроризма.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Международные стандарты ПОД/ФТ/ФРОМУ: основное содержание и применение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 xml:space="preserve">Международные финансовые организации и их роль в обеспечении </w:t>
            </w:r>
            <w:proofErr w:type="gramStart"/>
            <w:r w:rsidRPr="00357E0B">
              <w:rPr>
                <w:sz w:val="23"/>
                <w:szCs w:val="23"/>
              </w:rPr>
              <w:t>финансовой</w:t>
            </w:r>
            <w:proofErr w:type="gramEnd"/>
            <w:r w:rsidRPr="00357E0B">
              <w:rPr>
                <w:sz w:val="23"/>
                <w:szCs w:val="23"/>
              </w:rPr>
              <w:t xml:space="preserve">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 xml:space="preserve">Методология оценки эффективности </w:t>
            </w:r>
            <w:proofErr w:type="gramStart"/>
            <w:r w:rsidRPr="00357E0B">
              <w:rPr>
                <w:sz w:val="23"/>
                <w:szCs w:val="23"/>
              </w:rPr>
              <w:t>национальных</w:t>
            </w:r>
            <w:proofErr w:type="gramEnd"/>
            <w:r w:rsidRPr="00357E0B">
              <w:rPr>
                <w:sz w:val="23"/>
                <w:szCs w:val="23"/>
              </w:rPr>
              <w:t xml:space="preserve"> систем ПОД/ФТ.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Пошаговое проведение процесса взаимных оценок.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Классификация международных и региональных организаций и групп, обеспечивающих координацию деятельности в сфере ПОД/ФТ в области финансовой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Содержание международных правовых актов системы ПОД/ФТ/ФРОМУ.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Основные задачи деятельности международных организаций в сфере борьбы с легализацией преступных доходов.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Структура надзорных органов и поднадзорных им организаций в системе ПОД/ФТ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Уполномоченный орган и надзорные органы в российской системе ПОД/ФТ.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357E0B">
              <w:rPr>
                <w:sz w:val="23"/>
                <w:szCs w:val="23"/>
              </w:rPr>
              <w:t>Финансовые расследования в системе финансового мониторинга.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 xml:space="preserve">Первичный финансовый мониторинг: система </w:t>
            </w:r>
            <w:proofErr w:type="gramStart"/>
            <w:r w:rsidRPr="00357E0B">
              <w:rPr>
                <w:sz w:val="23"/>
                <w:szCs w:val="23"/>
              </w:rPr>
              <w:t>внутреннего</w:t>
            </w:r>
            <w:proofErr w:type="gramEnd"/>
            <w:r w:rsidRPr="00357E0B">
              <w:rPr>
                <w:sz w:val="23"/>
                <w:szCs w:val="23"/>
              </w:rPr>
              <w:t xml:space="preserve"> контроля, ее элементы и особенности в финансовых и нефинансовых организациях.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Поводы для проведения финансового расследования.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 xml:space="preserve">Субъекты </w:t>
            </w:r>
            <w:proofErr w:type="gramStart"/>
            <w:r w:rsidRPr="00357E0B">
              <w:rPr>
                <w:sz w:val="23"/>
                <w:szCs w:val="23"/>
              </w:rPr>
              <w:t>первичного</w:t>
            </w:r>
            <w:proofErr w:type="gramEnd"/>
            <w:r w:rsidRPr="00357E0B">
              <w:rPr>
                <w:sz w:val="23"/>
                <w:szCs w:val="23"/>
              </w:rPr>
              <w:t xml:space="preserve"> финансового мониторинга 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расследования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 xml:space="preserve">Внутренний контроль в </w:t>
            </w:r>
            <w:proofErr w:type="gramStart"/>
            <w:r w:rsidRPr="00357E0B">
              <w:rPr>
                <w:sz w:val="23"/>
                <w:szCs w:val="23"/>
              </w:rPr>
              <w:t>целях</w:t>
            </w:r>
            <w:proofErr w:type="gramEnd"/>
            <w:r w:rsidRPr="00357E0B">
              <w:rPr>
                <w:sz w:val="23"/>
                <w:szCs w:val="23"/>
              </w:rPr>
              <w:t xml:space="preserve"> ПОД/ФТ.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Нормативные акты, содержащие требования к ПВК в сфере ПОД/ФТ для поднадзорных организаций.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 xml:space="preserve">Программы (элементы) системы </w:t>
            </w:r>
            <w:proofErr w:type="gramStart"/>
            <w:r w:rsidRPr="00357E0B">
              <w:rPr>
                <w:sz w:val="23"/>
                <w:szCs w:val="23"/>
              </w:rPr>
              <w:t>внутреннего</w:t>
            </w:r>
            <w:proofErr w:type="gramEnd"/>
            <w:r w:rsidRPr="00357E0B">
              <w:rPr>
                <w:sz w:val="23"/>
                <w:szCs w:val="23"/>
              </w:rPr>
              <w:t xml:space="preserve"> контроля в целях ПОД/ФТ.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Операции, подлежащие обязательному контролю. Необычные сделки.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Операции с денежными средствами или иным имуществом, подлежащие обязательному контролю.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 xml:space="preserve">Сроки направления информации субъектами первичного финансового мониторинга в </w:t>
            </w:r>
            <w:proofErr w:type="spellStart"/>
            <w:r w:rsidRPr="00357E0B">
              <w:rPr>
                <w:sz w:val="23"/>
                <w:szCs w:val="23"/>
              </w:rPr>
              <w:t>Росфинмониторинг</w:t>
            </w:r>
            <w:proofErr w:type="spellEnd"/>
            <w:r w:rsidRPr="00357E0B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Риски вовлечения финансовых организаций в отмывание денег и финансирование терроризма: понятие, типологии мошеннических схем и управление рисками.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Экономические факторы, представляющие собой уязвимости финансовых организаций к риску отмывания денег и финансирования терроризма.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 xml:space="preserve">Составляющие риска отмывания денег и финансирования терроризма в финансовых </w:t>
            </w:r>
            <w:proofErr w:type="gramStart"/>
            <w:r w:rsidRPr="00357E0B">
              <w:rPr>
                <w:sz w:val="23"/>
                <w:szCs w:val="23"/>
              </w:rPr>
              <w:t>организациях</w:t>
            </w:r>
            <w:proofErr w:type="gramEnd"/>
            <w:r w:rsidRPr="00357E0B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 xml:space="preserve">Составляющие программы управления риском ОД/ФТ в кредитных и </w:t>
            </w:r>
            <w:proofErr w:type="spellStart"/>
            <w:r w:rsidRPr="00357E0B">
              <w:rPr>
                <w:sz w:val="23"/>
                <w:szCs w:val="23"/>
              </w:rPr>
              <w:t>некредитных</w:t>
            </w:r>
            <w:proofErr w:type="spellEnd"/>
            <w:r w:rsidRPr="00357E0B">
              <w:rPr>
                <w:sz w:val="23"/>
                <w:szCs w:val="23"/>
              </w:rPr>
              <w:t xml:space="preserve"> финансовых </w:t>
            </w:r>
            <w:proofErr w:type="gramStart"/>
            <w:r w:rsidRPr="00357E0B">
              <w:rPr>
                <w:sz w:val="23"/>
                <w:szCs w:val="23"/>
              </w:rPr>
              <w:t>организациях</w:t>
            </w:r>
            <w:proofErr w:type="gramEnd"/>
            <w:r w:rsidRPr="00357E0B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комплаенс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Направления развития цифровых финансовых технологий.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 xml:space="preserve">Виртуальные валюты: сущность и регулирование в </w:t>
            </w:r>
            <w:proofErr w:type="gramStart"/>
            <w:r w:rsidRPr="00357E0B">
              <w:rPr>
                <w:sz w:val="23"/>
                <w:szCs w:val="23"/>
              </w:rPr>
              <w:t>целях</w:t>
            </w:r>
            <w:proofErr w:type="gramEnd"/>
            <w:r w:rsidRPr="00357E0B">
              <w:rPr>
                <w:sz w:val="23"/>
                <w:szCs w:val="23"/>
              </w:rPr>
              <w:t xml:space="preserve"> ПОД/ФТ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виртуальных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валют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 xml:space="preserve">Регулирование операций с </w:t>
            </w:r>
            <w:proofErr w:type="spellStart"/>
            <w:r w:rsidRPr="00357E0B">
              <w:rPr>
                <w:sz w:val="23"/>
                <w:szCs w:val="23"/>
              </w:rPr>
              <w:t>криптовалютами</w:t>
            </w:r>
            <w:proofErr w:type="spellEnd"/>
            <w:r w:rsidRPr="00357E0B">
              <w:rPr>
                <w:sz w:val="23"/>
                <w:szCs w:val="23"/>
              </w:rPr>
              <w:t xml:space="preserve"> в различных </w:t>
            </w:r>
            <w:proofErr w:type="gramStart"/>
            <w:r w:rsidRPr="00357E0B">
              <w:rPr>
                <w:sz w:val="23"/>
                <w:szCs w:val="23"/>
              </w:rPr>
              <w:t>странах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 xml:space="preserve">Риски использования виртуальных активов (валют) в </w:t>
            </w:r>
            <w:proofErr w:type="gramStart"/>
            <w:r w:rsidRPr="00357E0B">
              <w:rPr>
                <w:sz w:val="23"/>
                <w:szCs w:val="23"/>
              </w:rPr>
              <w:t>целях</w:t>
            </w:r>
            <w:proofErr w:type="gramEnd"/>
            <w:r w:rsidRPr="00357E0B">
              <w:rPr>
                <w:sz w:val="23"/>
                <w:szCs w:val="23"/>
              </w:rPr>
              <w:t xml:space="preserve"> ОД/ФТ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 xml:space="preserve">Термины и определения ключевых понятий в области </w:t>
            </w:r>
            <w:proofErr w:type="spellStart"/>
            <w:r w:rsidRPr="00357E0B">
              <w:rPr>
                <w:sz w:val="23"/>
                <w:szCs w:val="23"/>
              </w:rPr>
              <w:t>криптовалют</w:t>
            </w:r>
            <w:proofErr w:type="spellEnd"/>
            <w:r w:rsidRPr="00357E0B">
              <w:rPr>
                <w:sz w:val="23"/>
                <w:szCs w:val="23"/>
              </w:rPr>
              <w:t xml:space="preserve"> по версии ФАТФ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Риски, формируемые применением виртуальных валют в сфере противодействия отмыванию доходов и финансирования терроризма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357E0B">
              <w:rPr>
                <w:sz w:val="23"/>
                <w:szCs w:val="23"/>
              </w:rPr>
              <w:t>Цифровизация</w:t>
            </w:r>
            <w:proofErr w:type="spellEnd"/>
            <w:r w:rsidRPr="00357E0B">
              <w:rPr>
                <w:sz w:val="23"/>
                <w:szCs w:val="23"/>
              </w:rPr>
              <w:t xml:space="preserve"> экономики как современную тенденцию развития </w:t>
            </w:r>
            <w:proofErr w:type="gramStart"/>
            <w:r w:rsidRPr="00357E0B">
              <w:rPr>
                <w:sz w:val="23"/>
                <w:szCs w:val="23"/>
              </w:rPr>
              <w:t>экономических</w:t>
            </w:r>
            <w:proofErr w:type="gramEnd"/>
            <w:r w:rsidRPr="00357E0B">
              <w:rPr>
                <w:sz w:val="23"/>
                <w:szCs w:val="23"/>
              </w:rPr>
              <w:t xml:space="preserve"> отношений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Финтех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ПОДиФТ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Блокчейн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ПОДиФТ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Искусственный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интеллект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357E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 xml:space="preserve">Угроза </w:t>
            </w:r>
            <w:proofErr w:type="spellStart"/>
            <w:r w:rsidRPr="00357E0B">
              <w:rPr>
                <w:sz w:val="23"/>
                <w:szCs w:val="23"/>
              </w:rPr>
              <w:t>краудфандинга</w:t>
            </w:r>
            <w:proofErr w:type="spellEnd"/>
            <w:r w:rsidRPr="00357E0B">
              <w:rPr>
                <w:sz w:val="23"/>
                <w:szCs w:val="23"/>
              </w:rPr>
              <w:t xml:space="preserve"> по отношению к системе ПОД/ФТ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57E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57E0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57E0B" w:rsidTr="00801458">
        <w:tc>
          <w:tcPr>
            <w:tcW w:w="2336" w:type="dxa"/>
          </w:tcPr>
          <w:p w:rsidR="005D65A5" w:rsidRPr="00357E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E0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57E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E0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57E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E0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57E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E0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57E0B" w:rsidTr="00801458">
        <w:tc>
          <w:tcPr>
            <w:tcW w:w="2336" w:type="dxa"/>
          </w:tcPr>
          <w:p w:rsidR="005D65A5" w:rsidRPr="00357E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57E0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57E0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7E0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57E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7E0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57E0B" w:rsidRDefault="007478E0" w:rsidP="00801458">
            <w:pPr>
              <w:rPr>
                <w:rFonts w:ascii="Times New Roman" w:hAnsi="Times New Roman" w:cs="Times New Roman"/>
              </w:rPr>
            </w:pPr>
            <w:r w:rsidRPr="00357E0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57E0B" w:rsidRDefault="007478E0" w:rsidP="00801458">
            <w:pPr>
              <w:rPr>
                <w:rFonts w:ascii="Times New Roman" w:hAnsi="Times New Roman" w:cs="Times New Roman"/>
              </w:rPr>
            </w:pPr>
            <w:r w:rsidRPr="00357E0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57E0B" w:rsidTr="00801458">
        <w:tc>
          <w:tcPr>
            <w:tcW w:w="2336" w:type="dxa"/>
          </w:tcPr>
          <w:p w:rsidR="005D65A5" w:rsidRPr="00357E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57E0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57E0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7E0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57E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7E0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57E0B" w:rsidRDefault="007478E0" w:rsidP="00801458">
            <w:pPr>
              <w:rPr>
                <w:rFonts w:ascii="Times New Roman" w:hAnsi="Times New Roman" w:cs="Times New Roman"/>
              </w:rPr>
            </w:pPr>
            <w:r w:rsidRPr="00357E0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57E0B" w:rsidRDefault="007478E0" w:rsidP="00801458">
            <w:pPr>
              <w:rPr>
                <w:rFonts w:ascii="Times New Roman" w:hAnsi="Times New Roman" w:cs="Times New Roman"/>
              </w:rPr>
            </w:pPr>
            <w:r w:rsidRPr="00357E0B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357E0B" w:rsidTr="00801458">
        <w:tc>
          <w:tcPr>
            <w:tcW w:w="2336" w:type="dxa"/>
          </w:tcPr>
          <w:p w:rsidR="005D65A5" w:rsidRPr="00357E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57E0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57E0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7E0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57E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7E0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57E0B" w:rsidRDefault="007478E0" w:rsidP="00801458">
            <w:pPr>
              <w:rPr>
                <w:rFonts w:ascii="Times New Roman" w:hAnsi="Times New Roman" w:cs="Times New Roman"/>
              </w:rPr>
            </w:pPr>
            <w:r w:rsidRPr="00357E0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57E0B" w:rsidRDefault="007478E0" w:rsidP="00801458">
            <w:pPr>
              <w:rPr>
                <w:rFonts w:ascii="Times New Roman" w:hAnsi="Times New Roman" w:cs="Times New Roman"/>
              </w:rPr>
            </w:pPr>
            <w:r w:rsidRPr="00357E0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357E0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57E0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57E0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357E0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57E0B" w:rsidRPr="00357E0B" w:rsidTr="00357E0B">
        <w:tc>
          <w:tcPr>
            <w:tcW w:w="562" w:type="dxa"/>
          </w:tcPr>
          <w:p w:rsidR="00357E0B" w:rsidRPr="00357E0B" w:rsidRDefault="00357E0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57E0B" w:rsidRPr="00357E0B" w:rsidRDefault="00357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E0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57E0B" w:rsidRPr="00357E0B" w:rsidRDefault="00357E0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57E0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57E0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57E0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57E0B" w:rsidRDefault="00B8237E" w:rsidP="00B8237E"/>
    <w:tbl>
      <w:tblPr>
        <w:tblStyle w:val="a4"/>
        <w:tblW w:w="4999" w:type="pct"/>
        <w:tblLook w:val="04A0" w:firstRow="1" w:lastRow="0" w:firstColumn="1" w:lastColumn="0" w:noHBand="0" w:noVBand="1"/>
      </w:tblPr>
      <w:tblGrid>
        <w:gridCol w:w="4783"/>
        <w:gridCol w:w="4786"/>
      </w:tblGrid>
      <w:tr w:rsidR="00B8237E" w:rsidRPr="00357E0B" w:rsidTr="00357E0B">
        <w:tc>
          <w:tcPr>
            <w:tcW w:w="2499" w:type="pct"/>
          </w:tcPr>
          <w:p w:rsidR="00B8237E" w:rsidRPr="00357E0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E0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1" w:type="pct"/>
          </w:tcPr>
          <w:p w:rsidR="00B8237E" w:rsidRPr="00357E0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E0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57E0B" w:rsidTr="00357E0B">
        <w:tc>
          <w:tcPr>
            <w:tcW w:w="2499" w:type="pct"/>
          </w:tcPr>
          <w:p w:rsidR="00B8237E" w:rsidRPr="00357E0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7E0B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357E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7E0B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357E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7E0B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1" w:type="pct"/>
          </w:tcPr>
          <w:p w:rsidR="00B8237E" w:rsidRPr="00357E0B" w:rsidRDefault="005C548A" w:rsidP="00801458">
            <w:pPr>
              <w:rPr>
                <w:rFonts w:ascii="Times New Roman" w:hAnsi="Times New Roman" w:cs="Times New Roman"/>
              </w:rPr>
            </w:pPr>
            <w:r w:rsidRPr="00357E0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357E0B" w:rsidRPr="00357E0B" w:rsidTr="00357E0B">
        <w:tc>
          <w:tcPr>
            <w:tcW w:w="2499" w:type="pct"/>
          </w:tcPr>
          <w:p w:rsidR="00357E0B" w:rsidRPr="00357E0B" w:rsidRDefault="00357E0B" w:rsidP="00212FA9">
            <w:pPr>
              <w:rPr>
                <w:rFonts w:ascii="Times New Roman" w:hAnsi="Times New Roman" w:cs="Times New Roman"/>
              </w:rPr>
            </w:pPr>
            <w:r w:rsidRPr="00357E0B"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1" w:type="pct"/>
          </w:tcPr>
          <w:p w:rsidR="00357E0B" w:rsidRPr="00357E0B" w:rsidRDefault="00357E0B" w:rsidP="00212FA9">
            <w:pPr>
              <w:rPr>
                <w:rFonts w:ascii="Times New Roman" w:hAnsi="Times New Roman" w:cs="Times New Roman"/>
              </w:rPr>
            </w:pPr>
            <w:r w:rsidRPr="00357E0B">
              <w:rPr>
                <w:rFonts w:ascii="Times New Roman" w:hAnsi="Times New Roman" w:cs="Times New Roman"/>
                <w:lang w:val="en-US"/>
              </w:rPr>
              <w:t>1-</w:t>
            </w:r>
            <w:r w:rsidRPr="00357E0B">
              <w:rPr>
                <w:rFonts w:ascii="Times New Roman" w:hAnsi="Times New Roman" w:cs="Times New Roman"/>
              </w:rPr>
              <w:t>6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0753" w:rsidRPr="00357E0B" w:rsidRDefault="001F0753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D0F" w:rsidRDefault="00577D0F" w:rsidP="00315CA6">
      <w:pPr>
        <w:spacing w:after="0" w:line="240" w:lineRule="auto"/>
      </w:pPr>
      <w:r>
        <w:separator/>
      </w:r>
    </w:p>
  </w:endnote>
  <w:endnote w:type="continuationSeparator" w:id="0">
    <w:p w:rsidR="00577D0F" w:rsidRDefault="00577D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92B7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56DF6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D0F" w:rsidRDefault="00577D0F" w:rsidP="00315CA6">
      <w:pPr>
        <w:spacing w:after="0" w:line="240" w:lineRule="auto"/>
      </w:pPr>
      <w:r>
        <w:separator/>
      </w:r>
    </w:p>
  </w:footnote>
  <w:footnote w:type="continuationSeparator" w:id="0">
    <w:p w:rsidR="00577D0F" w:rsidRDefault="00577D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4E1C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0753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2B7B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7E0B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460E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6DF6"/>
    <w:rsid w:val="005570A7"/>
    <w:rsid w:val="00562FAA"/>
    <w:rsid w:val="00577D0F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12ED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B7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1707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60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1%80%D0%BE%D1%82%D0%B8%D0%B2%D0%BE%D0%B4%D0%B5%D0%B9%D1%81%D1%82%D0%B2%D0%B8%D0%B5%20%D0%BB%D0%B5%D0%B3%D0%B0%D0%BB%D0%B8%D0%B7%D0%B0%D1%86%D0%B8%D0%B8%20%D0%B4%D0%BE%D1%85%D0%BE%D0%B4%D0%BE%D0%B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15B1F3-FC72-4B1F-B229-CE7D6A84E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13</Pages>
  <Words>3739</Words>
  <Characters>21316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