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Аудит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DC380B6" w:rsidR="00A77598" w:rsidRPr="002C5442" w:rsidRDefault="002C544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B78F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78FB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8B78FB">
              <w:rPr>
                <w:rFonts w:ascii="Times New Roman" w:hAnsi="Times New Roman" w:cs="Times New Roman"/>
                <w:sz w:val="20"/>
                <w:szCs w:val="20"/>
              </w:rPr>
              <w:t xml:space="preserve">, Пименова Анна </w:t>
            </w:r>
            <w:proofErr w:type="spellStart"/>
            <w:r w:rsidRPr="008B78FB">
              <w:rPr>
                <w:rFonts w:ascii="Times New Roman" w:hAnsi="Times New Roman" w:cs="Times New Roman"/>
                <w:sz w:val="20"/>
                <w:szCs w:val="20"/>
              </w:rPr>
              <w:t>Лазаревна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786BF7B" w:rsidR="004475DA" w:rsidRPr="002C5442" w:rsidRDefault="002C544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C7D8B6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8F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507D61D" w:rsidR="00D75436" w:rsidRDefault="001E3D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8F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EB10447" w:rsidR="00D75436" w:rsidRDefault="001E3D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8F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400D624" w:rsidR="00D75436" w:rsidRDefault="001E3D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8F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D7ADF48" w:rsidR="00D75436" w:rsidRDefault="001E3D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8F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FDF6395" w:rsidR="00D75436" w:rsidRDefault="001E3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8F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A8149F4" w:rsidR="00D75436" w:rsidRDefault="001E3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8F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C217E45" w:rsidR="00D75436" w:rsidRDefault="001E3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8F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7B77DE6" w:rsidR="00D75436" w:rsidRDefault="001E3D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8F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19EEA8F" w:rsidR="00D75436" w:rsidRDefault="001E3D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8F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E3621E9" w:rsidR="00D75436" w:rsidRDefault="001E3D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8F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FD31F47" w:rsidR="00D75436" w:rsidRDefault="001E3D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8F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A1CBD57" w:rsidR="00D75436" w:rsidRDefault="001E3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8F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6D19F6C" w:rsidR="00D75436" w:rsidRDefault="001E3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8F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EC9DAD4" w:rsidR="00D75436" w:rsidRDefault="001E3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8F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C2FA790" w:rsidR="00D75436" w:rsidRDefault="001E3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8F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97E813A" w:rsidR="00D75436" w:rsidRDefault="001E3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8F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604A345" w:rsidR="00D75436" w:rsidRDefault="001E3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78F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теоретических знаний и практических навыков по организации, методологии и методике аудита экономических субъектов, способности по их использованию в профессиональной деятельности и адаптации к системе управления конкретным предприятием.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Аудит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B78F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B78F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B78F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B78F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B78F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B78F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78F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B78F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B78F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B78F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B78FB">
              <w:rPr>
                <w:rFonts w:ascii="Times New Roman" w:hAnsi="Times New Roman" w:cs="Times New Roman"/>
              </w:rPr>
              <w:t>ОПК-2 - Способен осуществлять сбор, анализ и использование данных хозяйственного, налогового и бюджетного учетов, учетной документации, бухгалтерской (финансовой), налоговой и статистической отчетности в целях оценки эффективности и прогнозирования финансово-хозяйственной деятельности хозяйствующего субъекта, а также выявления, предупреждения, локализации и нейтрализации внутренних и внешних угроз и рисков.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B78F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78FB">
              <w:rPr>
                <w:rFonts w:ascii="Times New Roman" w:hAnsi="Times New Roman" w:cs="Times New Roman"/>
                <w:lang w:bidi="ru-RU"/>
              </w:rPr>
              <w:t>ОПК-2.2 - Способен использовать данные хозяйственного, налогового и бюджетного учетов, учетной документации бухгалтерской (финансовой), налоговой и статистической отчетности в целях выявления, предупреждения и нейтрализации внутренних и внешних угроз и рисков хозяйствующего субъекта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B78F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78FB">
              <w:rPr>
                <w:rFonts w:ascii="Times New Roman" w:hAnsi="Times New Roman" w:cs="Times New Roman"/>
              </w:rPr>
              <w:t xml:space="preserve">Знать: </w:t>
            </w:r>
            <w:r w:rsidR="00316402" w:rsidRPr="008B78FB">
              <w:rPr>
                <w:rFonts w:ascii="Times New Roman" w:hAnsi="Times New Roman" w:cs="Times New Roman"/>
              </w:rPr>
              <w:t>законодательство Российской Федерации об аудиторской деятельности, федеральные стандарты аудиторской деятельности, информационные технологии и компьютерные системы в аудиторской деятельности;</w:t>
            </w:r>
            <w:r w:rsidR="00316402" w:rsidRPr="008B78FB">
              <w:rPr>
                <w:rFonts w:ascii="Times New Roman" w:hAnsi="Times New Roman" w:cs="Times New Roman"/>
              </w:rPr>
              <w:br/>
              <w:t>кодекс профессиональной этики аудиторов и правила независимости аудиторов и аудиторских организаций;</w:t>
            </w:r>
            <w:r w:rsidR="00316402" w:rsidRPr="008B78FB">
              <w:rPr>
                <w:rFonts w:ascii="Times New Roman" w:hAnsi="Times New Roman" w:cs="Times New Roman"/>
              </w:rPr>
              <w:br/>
              <w:t>управление рисками хозяйственной деятельности организации;</w:t>
            </w:r>
            <w:r w:rsidR="00316402" w:rsidRPr="008B78FB">
              <w:rPr>
                <w:rFonts w:ascii="Times New Roman" w:hAnsi="Times New Roman" w:cs="Times New Roman"/>
              </w:rPr>
              <w:br/>
              <w:t>практика применения законодательства Российской Федерации об аудиторской деятельности, о бухгалтерском учете, о социальном страховании и обеспечении и корпоративном управлении, налогового, гражданского, трудового законодательства Российской Федерации;</w:t>
            </w:r>
            <w:r w:rsidR="00316402" w:rsidRPr="008B78FB">
              <w:rPr>
                <w:rFonts w:ascii="Times New Roman" w:hAnsi="Times New Roman" w:cs="Times New Roman"/>
              </w:rPr>
              <w:br/>
              <w:t>методы поиска, отбора, анализа и систематизации информации.</w:t>
            </w:r>
            <w:r w:rsidRPr="008B78F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B78F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78FB">
              <w:rPr>
                <w:rFonts w:ascii="Times New Roman" w:hAnsi="Times New Roman" w:cs="Times New Roman"/>
              </w:rPr>
              <w:t xml:space="preserve">Уметь: </w:t>
            </w:r>
            <w:r w:rsidR="00FD518F" w:rsidRPr="008B78FB">
              <w:rPr>
                <w:rFonts w:ascii="Times New Roman" w:hAnsi="Times New Roman" w:cs="Times New Roman"/>
              </w:rPr>
              <w:t>собирать информацию из различных источников;</w:t>
            </w:r>
            <w:r w:rsidR="00FD518F" w:rsidRPr="008B78FB">
              <w:rPr>
                <w:rFonts w:ascii="Times New Roman" w:hAnsi="Times New Roman" w:cs="Times New Roman"/>
              </w:rPr>
              <w:br/>
              <w:t>систематизировать различные виды информации;</w:t>
            </w:r>
            <w:r w:rsidR="00FD518F" w:rsidRPr="008B78FB">
              <w:rPr>
                <w:rFonts w:ascii="Times New Roman" w:hAnsi="Times New Roman" w:cs="Times New Roman"/>
              </w:rPr>
              <w:br/>
              <w:t>анализировать полученную информацию и формулировать выводы по итогам ее анализа;</w:t>
            </w:r>
            <w:r w:rsidR="00FD518F" w:rsidRPr="008B78FB">
              <w:rPr>
                <w:rFonts w:ascii="Times New Roman" w:hAnsi="Times New Roman" w:cs="Times New Roman"/>
              </w:rPr>
              <w:br/>
              <w:t>выявлять и оценивать факторы, которые могут повлиять на выполнение аудиторского задания или оказание прочих услуг, связанных с аудиторской деятельностью, в части, относящейся к своей работе;</w:t>
            </w:r>
            <w:r w:rsidR="00FD518F" w:rsidRPr="008B78FB">
              <w:rPr>
                <w:rFonts w:ascii="Times New Roman" w:hAnsi="Times New Roman" w:cs="Times New Roman"/>
              </w:rPr>
              <w:br/>
              <w:t>применять на практике нормативные правовые акты в соответствующих областях знаний;</w:t>
            </w:r>
            <w:r w:rsidR="00FD518F" w:rsidRPr="008B78FB">
              <w:rPr>
                <w:rFonts w:ascii="Times New Roman" w:hAnsi="Times New Roman" w:cs="Times New Roman"/>
              </w:rPr>
              <w:br/>
              <w:t>применять на практике различные методики, способы и подходы к выполнению своей работы;</w:t>
            </w:r>
            <w:r w:rsidR="00FD518F" w:rsidRPr="008B78FB">
              <w:rPr>
                <w:rFonts w:ascii="Times New Roman" w:hAnsi="Times New Roman" w:cs="Times New Roman"/>
              </w:rPr>
              <w:br/>
              <w:t>изучать и описывать бизнес-процессы организации;</w:t>
            </w:r>
            <w:r w:rsidR="00FD518F" w:rsidRPr="008B78FB">
              <w:rPr>
                <w:rFonts w:ascii="Times New Roman" w:hAnsi="Times New Roman" w:cs="Times New Roman"/>
              </w:rPr>
              <w:br/>
              <w:t>планировать и проводить процедуры оценки эффективности системы внутреннего контроля, управления рисками и корпоративного управления;</w:t>
            </w:r>
            <w:r w:rsidR="00FD518F" w:rsidRPr="008B78FB">
              <w:rPr>
                <w:rFonts w:ascii="Times New Roman" w:hAnsi="Times New Roman" w:cs="Times New Roman"/>
              </w:rPr>
              <w:br/>
              <w:t>применять на практике методы отбора элементов для проведения аудиторских или иных процедур, экстраполировать результаты аудиторской выборки на генеральную совокупность;</w:t>
            </w:r>
            <w:r w:rsidR="00FD518F" w:rsidRPr="008B78FB">
              <w:rPr>
                <w:rFonts w:ascii="Times New Roman" w:hAnsi="Times New Roman" w:cs="Times New Roman"/>
              </w:rPr>
              <w:br/>
              <w:t>обосновывать свое мнение ссылками на нормативные правовые акты.</w:t>
            </w:r>
            <w:r w:rsidRPr="008B78F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B78F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B78F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B78FB">
              <w:rPr>
                <w:rFonts w:ascii="Times New Roman" w:hAnsi="Times New Roman" w:cs="Times New Roman"/>
              </w:rPr>
              <w:t>изучение и анализ деятельности аудируемого лица и среды, в которой она осуществляется, включая систему внутреннего контроля.</w:t>
            </w:r>
            <w:r w:rsidR="00FD518F" w:rsidRPr="008B78FB">
              <w:rPr>
                <w:rFonts w:ascii="Times New Roman" w:hAnsi="Times New Roman" w:cs="Times New Roman"/>
              </w:rPr>
              <w:br/>
            </w:r>
            <w:r w:rsidRPr="008B78F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B78F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B78F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B78F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78F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B78F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B78F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B78F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B78F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B78F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78FB">
              <w:rPr>
                <w:rFonts w:ascii="Times New Roman" w:hAnsi="Times New Roman" w:cs="Times New Roman"/>
                <w:b/>
              </w:rPr>
              <w:t>(ак</w:t>
            </w:r>
            <w:r w:rsidR="00AE2B1A" w:rsidRPr="008B78FB">
              <w:rPr>
                <w:rFonts w:ascii="Times New Roman" w:hAnsi="Times New Roman" w:cs="Times New Roman"/>
                <w:b/>
              </w:rPr>
              <w:t>адемические</w:t>
            </w:r>
            <w:r w:rsidRPr="008B78F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B78F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B78F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B78F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B78F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78F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B78F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B78F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78F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B78F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B78F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B78F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B78F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78F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B78F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78F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B78F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78F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B78F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B78F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B78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78FB">
              <w:rPr>
                <w:rFonts w:ascii="Times New Roman" w:hAnsi="Times New Roman" w:cs="Times New Roman"/>
                <w:lang w:bidi="ru-RU"/>
              </w:rPr>
              <w:t>Тема 1. Сущность, основные принципы, цели и виды аудита. Государственное и профессиональное регулирование аудиторской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B78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78FB">
              <w:rPr>
                <w:sz w:val="22"/>
                <w:szCs w:val="22"/>
                <w:lang w:bidi="ru-RU"/>
              </w:rPr>
              <w:t>Сущность аудита, его виды, основные принципы и цели.</w:t>
            </w:r>
            <w:r w:rsidRPr="008B78FB">
              <w:rPr>
                <w:sz w:val="22"/>
                <w:szCs w:val="22"/>
                <w:lang w:bidi="ru-RU"/>
              </w:rPr>
              <w:br/>
              <w:t>Этические принципы аудита. Разумная уверенность и профессиональный скептицизм.</w:t>
            </w:r>
            <w:r w:rsidRPr="008B78FB">
              <w:rPr>
                <w:sz w:val="22"/>
                <w:szCs w:val="22"/>
                <w:lang w:bidi="ru-RU"/>
              </w:rPr>
              <w:br/>
              <w:t>Система нормативного регулирования аудиторской деятельности в Российской Федерации. Федеральный закон РФ «Об аудиторской деятельности»: аттестация аудиторов; лицензирование аудиторской деятельности; права, обязанности и ответственность аудиторов; права, обязанности и ответственность аудируемых лиц; контроль качества в аудите.</w:t>
            </w:r>
            <w:r w:rsidRPr="008B78FB">
              <w:rPr>
                <w:sz w:val="22"/>
                <w:szCs w:val="22"/>
                <w:lang w:bidi="ru-RU"/>
              </w:rPr>
              <w:br/>
              <w:t>Саморегулируемые профессиональные аудиторские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B78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78F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B78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78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B78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B78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78F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B78FB" w14:paraId="3DE401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4C72AC" w14:textId="77777777" w:rsidR="004475DA" w:rsidRPr="008B78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78FB">
              <w:rPr>
                <w:rFonts w:ascii="Times New Roman" w:hAnsi="Times New Roman" w:cs="Times New Roman"/>
                <w:lang w:bidi="ru-RU"/>
              </w:rPr>
              <w:t>Тема 2. Стандарты аудита.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D7F86B" w14:textId="77777777" w:rsidR="004475DA" w:rsidRPr="008B78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78FB">
              <w:rPr>
                <w:sz w:val="22"/>
                <w:szCs w:val="22"/>
                <w:lang w:bidi="ru-RU"/>
              </w:rPr>
              <w:t>Понятие национальных стандартов и их цели.</w:t>
            </w:r>
            <w:r w:rsidRPr="008B78FB">
              <w:rPr>
                <w:sz w:val="22"/>
                <w:szCs w:val="22"/>
                <w:lang w:bidi="ru-RU"/>
              </w:rPr>
              <w:br/>
              <w:t>Система национальных и международных стандартов, порядок их разработки и применения их основных положений при организации аудиторской деятельности.</w:t>
            </w:r>
            <w:r w:rsidRPr="008B78FB">
              <w:rPr>
                <w:sz w:val="22"/>
                <w:szCs w:val="22"/>
                <w:lang w:bidi="ru-RU"/>
              </w:rPr>
              <w:br/>
              <w:t>Внутренние стандарты аудиторских организаций.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61E2BC" w14:textId="77777777" w:rsidR="004475DA" w:rsidRPr="008B78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78F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44132C" w14:textId="77777777" w:rsidR="004475DA" w:rsidRPr="008B78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78F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A066C2" w14:textId="77777777" w:rsidR="004475DA" w:rsidRPr="008B78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931044" w14:textId="77777777" w:rsidR="004475DA" w:rsidRPr="008B78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78F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B78FB" w14:paraId="1A80FB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0F1582" w14:textId="77777777" w:rsidR="004475DA" w:rsidRPr="008B78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78FB">
              <w:rPr>
                <w:rFonts w:ascii="Times New Roman" w:hAnsi="Times New Roman" w:cs="Times New Roman"/>
                <w:lang w:bidi="ru-RU"/>
              </w:rPr>
              <w:t>Тема 3. Подготовка к аудиторской проверке. Планирование аудита.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B91277" w14:textId="77777777" w:rsidR="004475DA" w:rsidRPr="008B78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78FB">
              <w:rPr>
                <w:sz w:val="22"/>
                <w:szCs w:val="22"/>
                <w:lang w:bidi="ru-RU"/>
              </w:rPr>
              <w:t>Организация работы аудиторской фирмы. Выбор аудиторской фирмой клиентов. Понимание деятельности экономических субъектов. Оценка стоимости аудиторских услуг. Порядок заключения договоров на оказание аудиторских услуг.</w:t>
            </w:r>
            <w:r w:rsidRPr="008B78FB">
              <w:rPr>
                <w:sz w:val="22"/>
                <w:szCs w:val="22"/>
                <w:lang w:bidi="ru-RU"/>
              </w:rPr>
              <w:br/>
              <w:t>Цели и этапы планирования аудита. Общий план аудита. Программа и рабочие планы проведения аудита. Изучение и оценка системы внутреннего контроля. Оценка существенности. Аудиторский риск и его составляющие.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062AFC" w14:textId="77777777" w:rsidR="004475DA" w:rsidRPr="008B78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78F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ABD186" w14:textId="77777777" w:rsidR="004475DA" w:rsidRPr="008B78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78F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91E290" w14:textId="77777777" w:rsidR="004475DA" w:rsidRPr="008B78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AD82D6" w14:textId="77777777" w:rsidR="004475DA" w:rsidRPr="008B78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78F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B78FB" w14:paraId="7DDF51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2AE042" w14:textId="77777777" w:rsidR="004475DA" w:rsidRPr="008B78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78FB">
              <w:rPr>
                <w:rFonts w:ascii="Times New Roman" w:hAnsi="Times New Roman" w:cs="Times New Roman"/>
                <w:lang w:bidi="ru-RU"/>
              </w:rPr>
              <w:t>Тема 4. Виды, надежность и достаточность аудиторских доказательств и порядок их получения и документирования.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EA1DF7" w14:textId="77777777" w:rsidR="004475DA" w:rsidRPr="008B78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78FB">
              <w:rPr>
                <w:sz w:val="22"/>
                <w:szCs w:val="22"/>
                <w:lang w:bidi="ru-RU"/>
              </w:rPr>
              <w:t>Виды аудиторских доказательств. Надежность и достаточность аудиторских доказательств. Тесты средств контроля и аудиторские процедуры по существу. Аналитические процедуры. Документирование аудита. Аудиторская выборка. Проверка соблюдения нормативных актов при проведении аудита. Первичный аудит начальных и сравнительных показателей бухгалтерской отчетности. Изучение и использования работы внутреннего аудитора, эксперта и (или) другой аудиторской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8C6C56" w14:textId="77777777" w:rsidR="004475DA" w:rsidRPr="008B78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78F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2516C0" w14:textId="77777777" w:rsidR="004475DA" w:rsidRPr="008B78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78F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E6B916" w14:textId="77777777" w:rsidR="004475DA" w:rsidRPr="008B78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576C37" w14:textId="77777777" w:rsidR="004475DA" w:rsidRPr="008B78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78F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B78FB" w14:paraId="2C58E7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37F59D" w14:textId="77777777" w:rsidR="004475DA" w:rsidRPr="008B78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78FB">
              <w:rPr>
                <w:rFonts w:ascii="Times New Roman" w:hAnsi="Times New Roman" w:cs="Times New Roman"/>
                <w:lang w:bidi="ru-RU"/>
              </w:rPr>
              <w:t>Тема 5. Завершающий этап аудита.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D682D8" w14:textId="77777777" w:rsidR="004475DA" w:rsidRPr="008B78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78FB">
              <w:rPr>
                <w:sz w:val="22"/>
                <w:szCs w:val="22"/>
                <w:lang w:bidi="ru-RU"/>
              </w:rPr>
              <w:t>Оценка полученных результатов, действия аудитора при выявлении искажений бухгалтерской отчетности. Оценка событий после отчетной даты. Виды аудиторских заключений и их особенности. Структура и содержание аудиторского заключения. Письменная информация (отчет) аудитора руководству аудируемого лица по результатам проведения аудита.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666738" w14:textId="77777777" w:rsidR="004475DA" w:rsidRPr="008B78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78F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92A583" w14:textId="77777777" w:rsidR="004475DA" w:rsidRPr="008B78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78F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E46814" w14:textId="77777777" w:rsidR="004475DA" w:rsidRPr="008B78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79D123" w14:textId="77777777" w:rsidR="004475DA" w:rsidRPr="008B78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78F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B78FB" w14:paraId="327642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B91DFC" w14:textId="77777777" w:rsidR="004475DA" w:rsidRPr="008B78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78FB">
              <w:rPr>
                <w:rFonts w:ascii="Times New Roman" w:hAnsi="Times New Roman" w:cs="Times New Roman"/>
                <w:lang w:bidi="ru-RU"/>
              </w:rPr>
              <w:t>Тема 6. Практический аудит.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C04B19" w14:textId="77777777" w:rsidR="004475DA" w:rsidRPr="008B78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78FB">
              <w:rPr>
                <w:sz w:val="22"/>
                <w:szCs w:val="22"/>
                <w:lang w:bidi="ru-RU"/>
              </w:rPr>
              <w:t>Аудит регистрационных документов, системы управления и ее информационного обеспечения. Аудит основных средств и нематериальных активов. Аудит материально-производственных запасов. Аудит денежных средств и финансовых вложений. Аудит различных видов расчетов. Аудит финансовых результатов и достоверности бухгалтерской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0DF644" w14:textId="77777777" w:rsidR="004475DA" w:rsidRPr="008B78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78F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AD7608" w14:textId="77777777" w:rsidR="004475DA" w:rsidRPr="008B78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78F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95D6E5" w14:textId="77777777" w:rsidR="004475DA" w:rsidRPr="008B78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61B555" w14:textId="77777777" w:rsidR="004475DA" w:rsidRPr="008B78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78F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B78F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B78F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B78F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B78F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B78FB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8B78F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B78F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B78F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B78F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B78F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B78FB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B78F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B78FB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B78F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B78F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B78FB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8"/>
        <w:gridCol w:w="3749"/>
      </w:tblGrid>
      <w:tr w:rsidR="00262CF0" w:rsidRPr="008B78F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B78F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B78F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B78F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B78F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B78F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9058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B78FB">
              <w:rPr>
                <w:rFonts w:ascii="Times New Roman" w:hAnsi="Times New Roman" w:cs="Times New Roman"/>
              </w:rPr>
              <w:t>Аудит : учебник / [</w:t>
            </w:r>
            <w:proofErr w:type="spellStart"/>
            <w:r w:rsidRPr="008B78FB">
              <w:rPr>
                <w:rFonts w:ascii="Times New Roman" w:hAnsi="Times New Roman" w:cs="Times New Roman"/>
              </w:rPr>
              <w:t>Г.С.Клычова</w:t>
            </w:r>
            <w:proofErr w:type="spellEnd"/>
            <w:r w:rsidRPr="008B78FB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8B78FB">
              <w:rPr>
                <w:rFonts w:ascii="Times New Roman" w:hAnsi="Times New Roman" w:cs="Times New Roman"/>
              </w:rPr>
              <w:t>Ж.Г.Леонтьевой</w:t>
            </w:r>
            <w:proofErr w:type="spellEnd"/>
            <w:r w:rsidRPr="008B78FB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бухгалтерского учета и анализа Электрон. текстовые дан. </w:t>
            </w:r>
            <w:r w:rsidRPr="00990581">
              <w:rPr>
                <w:rFonts w:ascii="Times New Roman" w:hAnsi="Times New Roman" w:cs="Times New Roman"/>
              </w:rPr>
              <w:t>(1 файл : 2,37 МБ</w:t>
            </w:r>
            <w:proofErr w:type="gramStart"/>
            <w:r w:rsidRPr="00990581">
              <w:rPr>
                <w:rFonts w:ascii="Times New Roman" w:hAnsi="Times New Roman" w:cs="Times New Roman"/>
              </w:rPr>
              <w:t>)С</w:t>
            </w:r>
            <w:proofErr w:type="gramEnd"/>
            <w:r w:rsidRPr="00990581">
              <w:rPr>
                <w:rFonts w:ascii="Times New Roman" w:hAnsi="Times New Roman" w:cs="Times New Roman"/>
              </w:rPr>
              <w:t>анкт-Петербург : Изд-во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B78FB" w:rsidRDefault="001E3D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B78FB">
                <w:rPr>
                  <w:color w:val="00008B"/>
                  <w:u w:val="single"/>
                  <w:lang w:val="en-US"/>
                </w:rPr>
                <w:t>https</w:t>
              </w:r>
              <w:r w:rsidR="00984247" w:rsidRPr="00990581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8B78FB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990581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8B78FB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990581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8B78FB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990581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8B78FB">
                <w:rPr>
                  <w:color w:val="00008B"/>
                  <w:u w:val="single"/>
                  <w:lang w:val="en-US"/>
                </w:rPr>
                <w:t>elibrar</w:t>
              </w:r>
              <w:proofErr w:type="spellEnd"/>
              <w:r w:rsidR="00984247" w:rsidRPr="00990581">
                <w:rPr>
                  <w:color w:val="00008B"/>
                  <w:u w:val="single"/>
                </w:rPr>
                <w:t xml:space="preserve"> ... </w:t>
              </w:r>
              <w:r w:rsidR="00984247" w:rsidRPr="008B78FB">
                <w:rPr>
                  <w:color w:val="00008B"/>
                  <w:u w:val="single"/>
                </w:rPr>
                <w:t>20%D0%94%20%D0%98%20%D0%A2.pdf</w:t>
              </w:r>
            </w:hyperlink>
          </w:p>
        </w:tc>
      </w:tr>
      <w:tr w:rsidR="00262CF0" w:rsidRPr="008B78FB" w14:paraId="3AB9C7E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EE0F18" w14:textId="77777777" w:rsidR="00262CF0" w:rsidRPr="008B78F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B78FB">
              <w:rPr>
                <w:rFonts w:ascii="Times New Roman" w:hAnsi="Times New Roman" w:cs="Times New Roman"/>
              </w:rPr>
              <w:t>Малецкая</w:t>
            </w:r>
            <w:proofErr w:type="spellEnd"/>
            <w:r w:rsidRPr="008B78FB">
              <w:rPr>
                <w:rFonts w:ascii="Times New Roman" w:hAnsi="Times New Roman" w:cs="Times New Roman"/>
              </w:rPr>
              <w:t xml:space="preserve">, Ирина Петровна. Аналитические процедуры в аудите : учебное пособие / </w:t>
            </w:r>
            <w:proofErr w:type="spellStart"/>
            <w:r w:rsidRPr="008B78FB">
              <w:rPr>
                <w:rFonts w:ascii="Times New Roman" w:hAnsi="Times New Roman" w:cs="Times New Roman"/>
              </w:rPr>
              <w:t>И.П.Малецкая</w:t>
            </w:r>
            <w:proofErr w:type="spellEnd"/>
            <w:r w:rsidRPr="008B78FB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8B78FB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8B78FB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8B78F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B78F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B78FB">
              <w:rPr>
                <w:rFonts w:ascii="Times New Roman" w:hAnsi="Times New Roman" w:cs="Times New Roman"/>
              </w:rPr>
              <w:t>экон</w:t>
            </w:r>
            <w:proofErr w:type="spellEnd"/>
            <w:r w:rsidRPr="008B78FB">
              <w:rPr>
                <w:rFonts w:ascii="Times New Roman" w:hAnsi="Times New Roman" w:cs="Times New Roman"/>
              </w:rPr>
              <w:t xml:space="preserve">. ун-т, Каф. бух. учета и анализа. </w:t>
            </w:r>
            <w:proofErr w:type="spellStart"/>
            <w:r w:rsidRPr="008B78FB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8B78FB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8B78FB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8B78F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B78FB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8B78FB">
              <w:rPr>
                <w:rFonts w:ascii="Times New Roman" w:hAnsi="Times New Roman" w:cs="Times New Roman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C618FF" w14:textId="77777777" w:rsidR="00262CF0" w:rsidRPr="008B78FB" w:rsidRDefault="001E3D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B78F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8B78FB">
                <w:rPr>
                  <w:color w:val="00008B"/>
                  <w:u w:val="single"/>
                </w:rPr>
                <w:t>B5%D0%B4%D1%83%D1%80%D1%8B.pdf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D87B78A" w14:textId="77777777" w:rsidTr="007B550D">
        <w:tc>
          <w:tcPr>
            <w:tcW w:w="9345" w:type="dxa"/>
          </w:tcPr>
          <w:p w14:paraId="0435C30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8E35559" w14:textId="77777777" w:rsidTr="007B550D">
        <w:tc>
          <w:tcPr>
            <w:tcW w:w="9345" w:type="dxa"/>
          </w:tcPr>
          <w:p w14:paraId="7A98F45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1999ACB" w14:textId="77777777" w:rsidTr="007B550D">
        <w:tc>
          <w:tcPr>
            <w:tcW w:w="9345" w:type="dxa"/>
          </w:tcPr>
          <w:p w14:paraId="244E0EC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6D7EAF8" w14:textId="77777777" w:rsidTr="007B550D">
        <w:tc>
          <w:tcPr>
            <w:tcW w:w="9345" w:type="dxa"/>
          </w:tcPr>
          <w:p w14:paraId="5CD447E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E3D1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B78F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B78F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B78F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B78F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B78F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B78F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B78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B78FB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B78F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B78F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8B78FB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B78FB">
              <w:rPr>
                <w:sz w:val="22"/>
                <w:szCs w:val="22"/>
              </w:rPr>
              <w:t xml:space="preserve"> </w:t>
            </w:r>
            <w:r w:rsidRPr="008B78FB">
              <w:rPr>
                <w:sz w:val="22"/>
                <w:szCs w:val="22"/>
                <w:lang w:val="en-US"/>
              </w:rPr>
              <w:t>x</w:t>
            </w:r>
            <w:r w:rsidRPr="008B78FB">
              <w:rPr>
                <w:sz w:val="22"/>
                <w:szCs w:val="22"/>
              </w:rPr>
              <w:t xml:space="preserve">2 </w:t>
            </w:r>
            <w:r w:rsidRPr="008B78FB">
              <w:rPr>
                <w:sz w:val="22"/>
                <w:szCs w:val="22"/>
                <w:lang w:val="en-US"/>
              </w:rPr>
              <w:t>g</w:t>
            </w:r>
            <w:r w:rsidRPr="008B78FB">
              <w:rPr>
                <w:sz w:val="22"/>
                <w:szCs w:val="22"/>
              </w:rPr>
              <w:t>3250 /8</w:t>
            </w:r>
            <w:r w:rsidRPr="008B78FB">
              <w:rPr>
                <w:sz w:val="22"/>
                <w:szCs w:val="22"/>
                <w:lang w:val="en-US"/>
              </w:rPr>
              <w:t>Gb</w:t>
            </w:r>
            <w:r w:rsidRPr="008B78FB">
              <w:rPr>
                <w:sz w:val="22"/>
                <w:szCs w:val="22"/>
              </w:rPr>
              <w:t>/500</w:t>
            </w:r>
            <w:proofErr w:type="spellStart"/>
            <w:r w:rsidRPr="008B78F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B78FB">
              <w:rPr>
                <w:sz w:val="22"/>
                <w:szCs w:val="22"/>
              </w:rPr>
              <w:t xml:space="preserve">/ </w:t>
            </w:r>
            <w:proofErr w:type="spellStart"/>
            <w:r w:rsidRPr="008B78FB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B78FB">
              <w:rPr>
                <w:sz w:val="22"/>
                <w:szCs w:val="22"/>
              </w:rPr>
              <w:t xml:space="preserve"> 21.5') - 1 шт., Компьютер </w:t>
            </w:r>
            <w:r w:rsidRPr="008B78FB">
              <w:rPr>
                <w:sz w:val="22"/>
                <w:szCs w:val="22"/>
                <w:lang w:val="en-US"/>
              </w:rPr>
              <w:t>Intel</w:t>
            </w:r>
            <w:r w:rsidRPr="008B78FB">
              <w:rPr>
                <w:sz w:val="22"/>
                <w:szCs w:val="22"/>
              </w:rPr>
              <w:t xml:space="preserve"> </w:t>
            </w:r>
            <w:r w:rsidRPr="008B78FB">
              <w:rPr>
                <w:sz w:val="22"/>
                <w:szCs w:val="22"/>
                <w:lang w:val="en-US"/>
              </w:rPr>
              <w:t>X</w:t>
            </w:r>
            <w:r w:rsidRPr="008B78FB">
              <w:rPr>
                <w:sz w:val="22"/>
                <w:szCs w:val="22"/>
              </w:rPr>
              <w:t xml:space="preserve">2 </w:t>
            </w:r>
            <w:r w:rsidRPr="008B78FB">
              <w:rPr>
                <w:sz w:val="22"/>
                <w:szCs w:val="22"/>
                <w:lang w:val="en-US"/>
              </w:rPr>
              <w:t>G</w:t>
            </w:r>
            <w:r w:rsidRPr="008B78FB">
              <w:rPr>
                <w:sz w:val="22"/>
                <w:szCs w:val="22"/>
              </w:rPr>
              <w:t xml:space="preserve">3420/8 </w:t>
            </w:r>
            <w:r w:rsidRPr="008B78FB">
              <w:rPr>
                <w:sz w:val="22"/>
                <w:szCs w:val="22"/>
                <w:lang w:val="en-US"/>
              </w:rPr>
              <w:t>Gb</w:t>
            </w:r>
            <w:r w:rsidRPr="008B78FB">
              <w:rPr>
                <w:sz w:val="22"/>
                <w:szCs w:val="22"/>
              </w:rPr>
              <w:t xml:space="preserve">/500 </w:t>
            </w:r>
            <w:r w:rsidRPr="008B78FB">
              <w:rPr>
                <w:sz w:val="22"/>
                <w:szCs w:val="22"/>
                <w:lang w:val="en-US"/>
              </w:rPr>
              <w:t>HDD</w:t>
            </w:r>
            <w:r w:rsidRPr="008B78FB">
              <w:rPr>
                <w:sz w:val="22"/>
                <w:szCs w:val="22"/>
              </w:rPr>
              <w:t>/</w:t>
            </w:r>
            <w:r w:rsidRPr="008B78FB">
              <w:rPr>
                <w:sz w:val="22"/>
                <w:szCs w:val="22"/>
                <w:lang w:val="en-US"/>
              </w:rPr>
              <w:t>PHILIPS</w:t>
            </w:r>
            <w:r w:rsidRPr="008B78FB">
              <w:rPr>
                <w:sz w:val="22"/>
                <w:szCs w:val="22"/>
              </w:rPr>
              <w:t xml:space="preserve"> 200</w:t>
            </w:r>
            <w:r w:rsidRPr="008B78FB">
              <w:rPr>
                <w:sz w:val="22"/>
                <w:szCs w:val="22"/>
                <w:lang w:val="en-US"/>
              </w:rPr>
              <w:t>V</w:t>
            </w:r>
            <w:r w:rsidRPr="008B78FB">
              <w:rPr>
                <w:sz w:val="22"/>
                <w:szCs w:val="22"/>
              </w:rPr>
              <w:t xml:space="preserve">4- 23 шт., Ноутбук </w:t>
            </w:r>
            <w:r w:rsidRPr="008B78FB">
              <w:rPr>
                <w:sz w:val="22"/>
                <w:szCs w:val="22"/>
                <w:lang w:val="en-US"/>
              </w:rPr>
              <w:t>HP</w:t>
            </w:r>
            <w:r w:rsidRPr="008B78FB">
              <w:rPr>
                <w:sz w:val="22"/>
                <w:szCs w:val="22"/>
              </w:rPr>
              <w:t xml:space="preserve"> 250 </w:t>
            </w:r>
            <w:r w:rsidRPr="008B78FB">
              <w:rPr>
                <w:sz w:val="22"/>
                <w:szCs w:val="22"/>
                <w:lang w:val="en-US"/>
              </w:rPr>
              <w:t>G</w:t>
            </w:r>
            <w:r w:rsidRPr="008B78FB">
              <w:rPr>
                <w:sz w:val="22"/>
                <w:szCs w:val="22"/>
              </w:rPr>
              <w:t>6 1</w:t>
            </w:r>
            <w:r w:rsidRPr="008B78FB">
              <w:rPr>
                <w:sz w:val="22"/>
                <w:szCs w:val="22"/>
                <w:lang w:val="en-US"/>
              </w:rPr>
              <w:t>WY</w:t>
            </w:r>
            <w:r w:rsidRPr="008B78FB">
              <w:rPr>
                <w:sz w:val="22"/>
                <w:szCs w:val="22"/>
              </w:rPr>
              <w:t>58</w:t>
            </w:r>
            <w:r w:rsidRPr="008B78FB">
              <w:rPr>
                <w:sz w:val="22"/>
                <w:szCs w:val="22"/>
                <w:lang w:val="en-US"/>
              </w:rPr>
              <w:t>EA</w:t>
            </w:r>
            <w:r w:rsidRPr="008B78FB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8B78F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B78FB">
              <w:rPr>
                <w:sz w:val="22"/>
                <w:szCs w:val="22"/>
              </w:rPr>
              <w:t xml:space="preserve"> </w:t>
            </w:r>
            <w:r w:rsidRPr="008B78FB">
              <w:rPr>
                <w:sz w:val="22"/>
                <w:szCs w:val="22"/>
                <w:lang w:val="en-US"/>
              </w:rPr>
              <w:t>x</w:t>
            </w:r>
            <w:r w:rsidRPr="008B78FB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B78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B78F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B78FB" w14:paraId="3EAA709A" w14:textId="77777777" w:rsidTr="008416EB">
        <w:tc>
          <w:tcPr>
            <w:tcW w:w="7797" w:type="dxa"/>
            <w:shd w:val="clear" w:color="auto" w:fill="auto"/>
          </w:tcPr>
          <w:p w14:paraId="345E1BD0" w14:textId="77777777" w:rsidR="002C735C" w:rsidRPr="008B78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B78FB">
              <w:rPr>
                <w:sz w:val="22"/>
                <w:szCs w:val="22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B78F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B78F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8B78FB">
              <w:rPr>
                <w:sz w:val="22"/>
                <w:szCs w:val="22"/>
                <w:lang w:val="en-US"/>
              </w:rPr>
              <w:t>Intel</w:t>
            </w:r>
            <w:r w:rsidRPr="008B78FB">
              <w:rPr>
                <w:sz w:val="22"/>
                <w:szCs w:val="22"/>
              </w:rPr>
              <w:t xml:space="preserve"> </w:t>
            </w:r>
            <w:proofErr w:type="spellStart"/>
            <w:r w:rsidRPr="008B78F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B78FB">
              <w:rPr>
                <w:sz w:val="22"/>
                <w:szCs w:val="22"/>
              </w:rPr>
              <w:t xml:space="preserve">3-2100 2.4 </w:t>
            </w:r>
            <w:proofErr w:type="spellStart"/>
            <w:r w:rsidRPr="008B78F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B78FB">
              <w:rPr>
                <w:sz w:val="22"/>
                <w:szCs w:val="22"/>
              </w:rPr>
              <w:t>/500/4/</w:t>
            </w:r>
            <w:r w:rsidRPr="008B78FB">
              <w:rPr>
                <w:sz w:val="22"/>
                <w:szCs w:val="22"/>
                <w:lang w:val="en-US"/>
              </w:rPr>
              <w:t>Acer</w:t>
            </w:r>
            <w:r w:rsidRPr="008B78FB">
              <w:rPr>
                <w:sz w:val="22"/>
                <w:szCs w:val="22"/>
              </w:rPr>
              <w:t xml:space="preserve"> </w:t>
            </w:r>
            <w:r w:rsidRPr="008B78FB">
              <w:rPr>
                <w:sz w:val="22"/>
                <w:szCs w:val="22"/>
                <w:lang w:val="en-US"/>
              </w:rPr>
              <w:t>V</w:t>
            </w:r>
            <w:r w:rsidRPr="008B78FB">
              <w:rPr>
                <w:sz w:val="22"/>
                <w:szCs w:val="22"/>
              </w:rPr>
              <w:t xml:space="preserve">193 19" - 1 шт., Мультимедийный проектор </w:t>
            </w:r>
            <w:proofErr w:type="spellStart"/>
            <w:r w:rsidRPr="008B78F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B78FB">
              <w:rPr>
                <w:sz w:val="22"/>
                <w:szCs w:val="22"/>
              </w:rPr>
              <w:t xml:space="preserve"> </w:t>
            </w:r>
            <w:r w:rsidRPr="008B78FB">
              <w:rPr>
                <w:sz w:val="22"/>
                <w:szCs w:val="22"/>
                <w:lang w:val="en-US"/>
              </w:rPr>
              <w:t>EX</w:t>
            </w:r>
            <w:r w:rsidRPr="008B78FB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8B78FB">
              <w:rPr>
                <w:sz w:val="22"/>
                <w:szCs w:val="22"/>
                <w:lang w:val="en-US"/>
              </w:rPr>
              <w:t>Wi</w:t>
            </w:r>
            <w:r w:rsidRPr="008B78FB">
              <w:rPr>
                <w:sz w:val="22"/>
                <w:szCs w:val="22"/>
              </w:rPr>
              <w:t>-</w:t>
            </w:r>
            <w:r w:rsidRPr="008B78FB">
              <w:rPr>
                <w:sz w:val="22"/>
                <w:szCs w:val="22"/>
                <w:lang w:val="en-US"/>
              </w:rPr>
              <w:t>Fi</w:t>
            </w:r>
            <w:r w:rsidRPr="008B78FB">
              <w:rPr>
                <w:sz w:val="22"/>
                <w:szCs w:val="22"/>
              </w:rPr>
              <w:t xml:space="preserve"> Тип1 </w:t>
            </w:r>
            <w:r w:rsidRPr="008B78FB">
              <w:rPr>
                <w:sz w:val="22"/>
                <w:szCs w:val="22"/>
                <w:lang w:val="en-US"/>
              </w:rPr>
              <w:t>UBIQUITI</w:t>
            </w:r>
            <w:r w:rsidRPr="008B78FB">
              <w:rPr>
                <w:sz w:val="22"/>
                <w:szCs w:val="22"/>
              </w:rPr>
              <w:t xml:space="preserve"> </w:t>
            </w:r>
            <w:r w:rsidRPr="008B78FB">
              <w:rPr>
                <w:sz w:val="22"/>
                <w:szCs w:val="22"/>
                <w:lang w:val="en-US"/>
              </w:rPr>
              <w:t>UAP</w:t>
            </w:r>
            <w:r w:rsidRPr="008B78FB">
              <w:rPr>
                <w:sz w:val="22"/>
                <w:szCs w:val="22"/>
              </w:rPr>
              <w:t>-</w:t>
            </w:r>
            <w:r w:rsidRPr="008B78FB">
              <w:rPr>
                <w:sz w:val="22"/>
                <w:szCs w:val="22"/>
                <w:lang w:val="en-US"/>
              </w:rPr>
              <w:t>AC</w:t>
            </w:r>
            <w:r w:rsidRPr="008B78FB">
              <w:rPr>
                <w:sz w:val="22"/>
                <w:szCs w:val="22"/>
              </w:rPr>
              <w:t>-</w:t>
            </w:r>
            <w:r w:rsidRPr="008B78FB">
              <w:rPr>
                <w:sz w:val="22"/>
                <w:szCs w:val="22"/>
                <w:lang w:val="en-US"/>
              </w:rPr>
              <w:t>PRO</w:t>
            </w:r>
            <w:r w:rsidRPr="008B78FB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8B78F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B78FB">
              <w:rPr>
                <w:sz w:val="22"/>
                <w:szCs w:val="22"/>
              </w:rPr>
              <w:t xml:space="preserve"> </w:t>
            </w:r>
            <w:r w:rsidRPr="008B78FB">
              <w:rPr>
                <w:sz w:val="22"/>
                <w:szCs w:val="22"/>
                <w:lang w:val="en-US"/>
              </w:rPr>
              <w:t>Switch</w:t>
            </w:r>
            <w:r w:rsidRPr="008B78FB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8B78FB">
              <w:rPr>
                <w:sz w:val="22"/>
                <w:szCs w:val="22"/>
                <w:lang w:val="en-US"/>
              </w:rPr>
              <w:t>Cisco</w:t>
            </w:r>
            <w:r w:rsidRPr="008B78FB">
              <w:rPr>
                <w:sz w:val="22"/>
                <w:szCs w:val="22"/>
              </w:rPr>
              <w:t xml:space="preserve"> </w:t>
            </w:r>
            <w:r w:rsidRPr="008B78FB">
              <w:rPr>
                <w:sz w:val="22"/>
                <w:szCs w:val="22"/>
                <w:lang w:val="en-US"/>
              </w:rPr>
              <w:t>WS</w:t>
            </w:r>
            <w:r w:rsidRPr="008B78FB">
              <w:rPr>
                <w:sz w:val="22"/>
                <w:szCs w:val="22"/>
              </w:rPr>
              <w:t>-</w:t>
            </w:r>
            <w:r w:rsidRPr="008B78FB">
              <w:rPr>
                <w:sz w:val="22"/>
                <w:szCs w:val="22"/>
                <w:lang w:val="en-US"/>
              </w:rPr>
              <w:t>C</w:t>
            </w:r>
            <w:r w:rsidRPr="008B78FB">
              <w:rPr>
                <w:sz w:val="22"/>
                <w:szCs w:val="22"/>
              </w:rPr>
              <w:t>2960+24</w:t>
            </w:r>
            <w:r w:rsidRPr="008B78FB">
              <w:rPr>
                <w:sz w:val="22"/>
                <w:szCs w:val="22"/>
                <w:lang w:val="en-US"/>
              </w:rPr>
              <w:t>PC</w:t>
            </w:r>
            <w:r w:rsidRPr="008B78FB">
              <w:rPr>
                <w:sz w:val="22"/>
                <w:szCs w:val="22"/>
              </w:rPr>
              <w:t>-</w:t>
            </w:r>
            <w:r w:rsidRPr="008B78FB">
              <w:rPr>
                <w:sz w:val="22"/>
                <w:szCs w:val="22"/>
                <w:lang w:val="en-US"/>
              </w:rPr>
              <w:t>L</w:t>
            </w:r>
            <w:r w:rsidRPr="008B78FB">
              <w:rPr>
                <w:sz w:val="22"/>
                <w:szCs w:val="22"/>
              </w:rPr>
              <w:t xml:space="preserve"> - 1 шт., Модуль </w:t>
            </w:r>
            <w:r w:rsidRPr="008B78FB">
              <w:rPr>
                <w:sz w:val="22"/>
                <w:szCs w:val="22"/>
                <w:lang w:val="en-US"/>
              </w:rPr>
              <w:t>Cisco</w:t>
            </w:r>
            <w:r w:rsidRPr="008B78F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5DCDBC" w14:textId="77777777" w:rsidR="002C735C" w:rsidRPr="008B78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B78F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B78FB" w14:paraId="30D947F3" w14:textId="77777777" w:rsidTr="008416EB">
        <w:tc>
          <w:tcPr>
            <w:tcW w:w="7797" w:type="dxa"/>
            <w:shd w:val="clear" w:color="auto" w:fill="auto"/>
          </w:tcPr>
          <w:p w14:paraId="2BAE8C7A" w14:textId="77777777" w:rsidR="002C735C" w:rsidRPr="008B78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B78FB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B78F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B78FB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8B78FB">
              <w:rPr>
                <w:sz w:val="22"/>
                <w:szCs w:val="22"/>
                <w:lang w:val="en-US"/>
              </w:rPr>
              <w:t>HP</w:t>
            </w:r>
            <w:r w:rsidRPr="008B78FB">
              <w:rPr>
                <w:sz w:val="22"/>
                <w:szCs w:val="22"/>
              </w:rPr>
              <w:t xml:space="preserve"> 250 </w:t>
            </w:r>
            <w:r w:rsidRPr="008B78FB">
              <w:rPr>
                <w:sz w:val="22"/>
                <w:szCs w:val="22"/>
                <w:lang w:val="en-US"/>
              </w:rPr>
              <w:t>G</w:t>
            </w:r>
            <w:r w:rsidRPr="008B78FB">
              <w:rPr>
                <w:sz w:val="22"/>
                <w:szCs w:val="22"/>
              </w:rPr>
              <w:t>6 1</w:t>
            </w:r>
            <w:r w:rsidRPr="008B78FB">
              <w:rPr>
                <w:sz w:val="22"/>
                <w:szCs w:val="22"/>
                <w:lang w:val="en-US"/>
              </w:rPr>
              <w:t>WY</w:t>
            </w:r>
            <w:r w:rsidRPr="008B78FB">
              <w:rPr>
                <w:sz w:val="22"/>
                <w:szCs w:val="22"/>
              </w:rPr>
              <w:t>58</w:t>
            </w:r>
            <w:r w:rsidRPr="008B78FB">
              <w:rPr>
                <w:sz w:val="22"/>
                <w:szCs w:val="22"/>
                <w:lang w:val="en-US"/>
              </w:rPr>
              <w:t>EA</w:t>
            </w:r>
            <w:r w:rsidRPr="008B78FB">
              <w:rPr>
                <w:sz w:val="22"/>
                <w:szCs w:val="22"/>
              </w:rPr>
              <w:t xml:space="preserve">, Мультимедийный проектор </w:t>
            </w:r>
            <w:r w:rsidRPr="008B78FB">
              <w:rPr>
                <w:sz w:val="22"/>
                <w:szCs w:val="22"/>
                <w:lang w:val="en-US"/>
              </w:rPr>
              <w:t>LG</w:t>
            </w:r>
            <w:r w:rsidRPr="008B78FB">
              <w:rPr>
                <w:sz w:val="22"/>
                <w:szCs w:val="22"/>
              </w:rPr>
              <w:t xml:space="preserve"> </w:t>
            </w:r>
            <w:r w:rsidRPr="008B78FB">
              <w:rPr>
                <w:sz w:val="22"/>
                <w:szCs w:val="22"/>
                <w:lang w:val="en-US"/>
              </w:rPr>
              <w:t>PF</w:t>
            </w:r>
            <w:r w:rsidRPr="008B78FB">
              <w:rPr>
                <w:sz w:val="22"/>
                <w:szCs w:val="22"/>
              </w:rPr>
              <w:t>1500</w:t>
            </w:r>
            <w:r w:rsidRPr="008B78FB">
              <w:rPr>
                <w:sz w:val="22"/>
                <w:szCs w:val="22"/>
                <w:lang w:val="en-US"/>
              </w:rPr>
              <w:t>G</w:t>
            </w:r>
            <w:r w:rsidRPr="008B78F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4FF790" w14:textId="77777777" w:rsidR="002C735C" w:rsidRPr="008B78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B78F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B78FB" w14:paraId="7D3B44B2" w14:textId="77777777" w:rsidTr="008416EB">
        <w:tc>
          <w:tcPr>
            <w:tcW w:w="7797" w:type="dxa"/>
            <w:shd w:val="clear" w:color="auto" w:fill="auto"/>
          </w:tcPr>
          <w:p w14:paraId="1AA9F9B1" w14:textId="77777777" w:rsidR="002C735C" w:rsidRPr="008B78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B78FB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8B78FB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8B78FB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8B78F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B78FB">
              <w:rPr>
                <w:sz w:val="22"/>
                <w:szCs w:val="22"/>
              </w:rPr>
              <w:t>5-8400/8</w:t>
            </w:r>
            <w:r w:rsidRPr="008B78FB">
              <w:rPr>
                <w:sz w:val="22"/>
                <w:szCs w:val="22"/>
                <w:lang w:val="en-US"/>
              </w:rPr>
              <w:t>GB</w:t>
            </w:r>
            <w:r w:rsidRPr="008B78FB">
              <w:rPr>
                <w:sz w:val="22"/>
                <w:szCs w:val="22"/>
              </w:rPr>
              <w:t>/500</w:t>
            </w:r>
            <w:r w:rsidRPr="008B78FB">
              <w:rPr>
                <w:sz w:val="22"/>
                <w:szCs w:val="22"/>
                <w:lang w:val="en-US"/>
              </w:rPr>
              <w:t>GB</w:t>
            </w:r>
            <w:r w:rsidRPr="008B78FB">
              <w:rPr>
                <w:sz w:val="22"/>
                <w:szCs w:val="22"/>
              </w:rPr>
              <w:t>_</w:t>
            </w:r>
            <w:r w:rsidRPr="008B78FB">
              <w:rPr>
                <w:sz w:val="22"/>
                <w:szCs w:val="22"/>
                <w:lang w:val="en-US"/>
              </w:rPr>
              <w:t>SSD</w:t>
            </w:r>
            <w:r w:rsidRPr="008B78FB">
              <w:rPr>
                <w:sz w:val="22"/>
                <w:szCs w:val="22"/>
              </w:rPr>
              <w:t>/</w:t>
            </w:r>
            <w:proofErr w:type="spellStart"/>
            <w:r w:rsidRPr="008B78FB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8B78FB">
              <w:rPr>
                <w:sz w:val="22"/>
                <w:szCs w:val="22"/>
              </w:rPr>
              <w:t xml:space="preserve"> </w:t>
            </w:r>
            <w:r w:rsidRPr="008B78FB">
              <w:rPr>
                <w:sz w:val="22"/>
                <w:szCs w:val="22"/>
                <w:lang w:val="en-US"/>
              </w:rPr>
              <w:t>VA</w:t>
            </w:r>
            <w:r w:rsidRPr="008B78FB">
              <w:rPr>
                <w:sz w:val="22"/>
                <w:szCs w:val="22"/>
              </w:rPr>
              <w:t>2410-</w:t>
            </w:r>
            <w:proofErr w:type="spellStart"/>
            <w:r w:rsidRPr="008B78FB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8B78FB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8B78FB">
              <w:rPr>
                <w:sz w:val="22"/>
                <w:szCs w:val="22"/>
                <w:lang w:val="en-US"/>
              </w:rPr>
              <w:t>Intel</w:t>
            </w:r>
            <w:r w:rsidRPr="008B78FB">
              <w:rPr>
                <w:sz w:val="22"/>
                <w:szCs w:val="22"/>
              </w:rPr>
              <w:t xml:space="preserve"> </w:t>
            </w:r>
            <w:proofErr w:type="spellStart"/>
            <w:r w:rsidRPr="008B78FB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B78FB">
              <w:rPr>
                <w:sz w:val="22"/>
                <w:szCs w:val="22"/>
              </w:rPr>
              <w:t xml:space="preserve"> </w:t>
            </w:r>
            <w:r w:rsidRPr="008B78FB">
              <w:rPr>
                <w:sz w:val="22"/>
                <w:szCs w:val="22"/>
                <w:lang w:val="en-US"/>
              </w:rPr>
              <w:t>x</w:t>
            </w:r>
            <w:r w:rsidRPr="008B78FB">
              <w:rPr>
                <w:sz w:val="22"/>
                <w:szCs w:val="22"/>
              </w:rPr>
              <w:t xml:space="preserve">2 </w:t>
            </w:r>
            <w:r w:rsidRPr="008B78FB">
              <w:rPr>
                <w:sz w:val="22"/>
                <w:szCs w:val="22"/>
                <w:lang w:val="en-US"/>
              </w:rPr>
              <w:t>g</w:t>
            </w:r>
            <w:r w:rsidRPr="008B78FB">
              <w:rPr>
                <w:sz w:val="22"/>
                <w:szCs w:val="22"/>
              </w:rPr>
              <w:t xml:space="preserve">3250 </w:t>
            </w:r>
            <w:proofErr w:type="spellStart"/>
            <w:r w:rsidRPr="008B78FB">
              <w:rPr>
                <w:sz w:val="22"/>
                <w:szCs w:val="22"/>
              </w:rPr>
              <w:t>клавиатура+мышь</w:t>
            </w:r>
            <w:proofErr w:type="spellEnd"/>
            <w:r w:rsidRPr="008B78FB">
              <w:rPr>
                <w:sz w:val="22"/>
                <w:szCs w:val="22"/>
              </w:rPr>
              <w:t xml:space="preserve"> </w:t>
            </w:r>
            <w:r w:rsidRPr="008B78FB">
              <w:rPr>
                <w:sz w:val="22"/>
                <w:szCs w:val="22"/>
                <w:lang w:val="en-US"/>
              </w:rPr>
              <w:t>L</w:t>
            </w:r>
            <w:r w:rsidRPr="008B78FB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8B78F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B78FB">
              <w:rPr>
                <w:sz w:val="22"/>
                <w:szCs w:val="22"/>
              </w:rPr>
              <w:t xml:space="preserve">,монитор </w:t>
            </w:r>
            <w:proofErr w:type="spellStart"/>
            <w:r w:rsidRPr="008B78FB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B78FB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DCA890" w14:textId="77777777" w:rsidR="002C735C" w:rsidRPr="008B78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B78F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8B78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78FB">
              <w:rPr>
                <w:sz w:val="23"/>
                <w:szCs w:val="23"/>
              </w:rPr>
              <w:t>Сущность аудита, его виды, основные принципы и цели.</w:t>
            </w:r>
          </w:p>
        </w:tc>
      </w:tr>
      <w:tr w:rsidR="009E6058" w14:paraId="7210FC46" w14:textId="77777777" w:rsidTr="00F00293">
        <w:tc>
          <w:tcPr>
            <w:tcW w:w="562" w:type="dxa"/>
          </w:tcPr>
          <w:p w14:paraId="65C75D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C4F1CCF" w14:textId="77777777" w:rsidR="009E6058" w:rsidRPr="008B78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78FB">
              <w:rPr>
                <w:sz w:val="23"/>
                <w:szCs w:val="23"/>
              </w:rPr>
              <w:t>Этические принципы аудита. Разумная уверенность и профессиональный скептицизм.</w:t>
            </w:r>
          </w:p>
        </w:tc>
      </w:tr>
      <w:tr w:rsidR="009E6058" w14:paraId="68A96AB8" w14:textId="77777777" w:rsidTr="00F00293">
        <w:tc>
          <w:tcPr>
            <w:tcW w:w="562" w:type="dxa"/>
          </w:tcPr>
          <w:p w14:paraId="10AB09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CA31D5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Саморегулируемые профессиональные аудиторские организации.</w:t>
            </w:r>
          </w:p>
        </w:tc>
      </w:tr>
      <w:tr w:rsidR="009E6058" w14:paraId="2C50352A" w14:textId="77777777" w:rsidTr="00F00293">
        <w:tc>
          <w:tcPr>
            <w:tcW w:w="562" w:type="dxa"/>
          </w:tcPr>
          <w:p w14:paraId="467006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2A558E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Внутренние стандарты аудиторских организаций.</w:t>
            </w:r>
          </w:p>
        </w:tc>
      </w:tr>
      <w:tr w:rsidR="009E6058" w14:paraId="2CD7FBD4" w14:textId="77777777" w:rsidTr="00F00293">
        <w:tc>
          <w:tcPr>
            <w:tcW w:w="562" w:type="dxa"/>
          </w:tcPr>
          <w:p w14:paraId="1C145C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4250FB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B78FB">
              <w:rPr>
                <w:sz w:val="23"/>
                <w:szCs w:val="23"/>
              </w:rPr>
              <w:t xml:space="preserve">Цели и этапы планирования аудита. </w:t>
            </w:r>
            <w:proofErr w:type="spellStart"/>
            <w:r>
              <w:rPr>
                <w:sz w:val="23"/>
                <w:szCs w:val="23"/>
                <w:lang w:val="en-US"/>
              </w:rPr>
              <w:t>Общий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аудита.</w:t>
            </w:r>
          </w:p>
        </w:tc>
      </w:tr>
      <w:tr w:rsidR="009E6058" w14:paraId="08E29969" w14:textId="77777777" w:rsidTr="00F00293">
        <w:tc>
          <w:tcPr>
            <w:tcW w:w="562" w:type="dxa"/>
          </w:tcPr>
          <w:p w14:paraId="74E4B7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56182C6" w14:textId="77777777" w:rsidR="009E6058" w:rsidRPr="008B78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78FB">
              <w:rPr>
                <w:sz w:val="23"/>
                <w:szCs w:val="23"/>
              </w:rPr>
              <w:t>Изучение и оценка системы внутреннего контроля.</w:t>
            </w:r>
          </w:p>
        </w:tc>
      </w:tr>
      <w:tr w:rsidR="009E6058" w14:paraId="5B2B7AB4" w14:textId="77777777" w:rsidTr="00F00293">
        <w:tc>
          <w:tcPr>
            <w:tcW w:w="562" w:type="dxa"/>
          </w:tcPr>
          <w:p w14:paraId="7823FC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798C788" w14:textId="77777777" w:rsidR="009E6058" w:rsidRPr="008B78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78FB">
              <w:rPr>
                <w:sz w:val="23"/>
                <w:szCs w:val="23"/>
              </w:rPr>
              <w:t>Виды аудиторских доказательств. Надежность и достаточность аудиторских доказательств.</w:t>
            </w:r>
          </w:p>
        </w:tc>
      </w:tr>
      <w:tr w:rsidR="009E6058" w14:paraId="3CECD39B" w14:textId="77777777" w:rsidTr="00F00293">
        <w:tc>
          <w:tcPr>
            <w:tcW w:w="562" w:type="dxa"/>
          </w:tcPr>
          <w:p w14:paraId="2E0F44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AC2C42E" w14:textId="77777777" w:rsidR="009E6058" w:rsidRPr="008B78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78FB">
              <w:rPr>
                <w:sz w:val="23"/>
                <w:szCs w:val="23"/>
              </w:rPr>
              <w:t>Тесты средств контроля и аудиторские процедуры по существу.</w:t>
            </w:r>
          </w:p>
        </w:tc>
      </w:tr>
      <w:tr w:rsidR="009E6058" w14:paraId="5865BC9C" w14:textId="77777777" w:rsidTr="00F00293">
        <w:tc>
          <w:tcPr>
            <w:tcW w:w="562" w:type="dxa"/>
          </w:tcPr>
          <w:p w14:paraId="647EB2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B8B41B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Документирование аудита.</w:t>
            </w:r>
          </w:p>
        </w:tc>
      </w:tr>
      <w:tr w:rsidR="009E6058" w14:paraId="6116B21D" w14:textId="77777777" w:rsidTr="00F00293">
        <w:tc>
          <w:tcPr>
            <w:tcW w:w="562" w:type="dxa"/>
          </w:tcPr>
          <w:p w14:paraId="52019B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2B6FD0D" w14:textId="77777777" w:rsidR="009E6058" w:rsidRPr="008B78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78FB">
              <w:rPr>
                <w:sz w:val="23"/>
                <w:szCs w:val="23"/>
              </w:rPr>
              <w:t>Структура и содержание аудиторского заключения.</w:t>
            </w:r>
          </w:p>
        </w:tc>
      </w:tr>
      <w:tr w:rsidR="009E6058" w14:paraId="4770DE16" w14:textId="77777777" w:rsidTr="00F00293">
        <w:tc>
          <w:tcPr>
            <w:tcW w:w="562" w:type="dxa"/>
          </w:tcPr>
          <w:p w14:paraId="3EBBEC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A7D63F7" w14:textId="77777777" w:rsidR="009E6058" w:rsidRPr="008B78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78FB">
              <w:rPr>
                <w:sz w:val="23"/>
                <w:szCs w:val="23"/>
              </w:rPr>
              <w:t>Аудиторское заключение по консолидированной отчетности.</w:t>
            </w:r>
          </w:p>
        </w:tc>
      </w:tr>
      <w:tr w:rsidR="009E6058" w14:paraId="10A53C35" w14:textId="77777777" w:rsidTr="00F00293">
        <w:tc>
          <w:tcPr>
            <w:tcW w:w="562" w:type="dxa"/>
          </w:tcPr>
          <w:p w14:paraId="5004C6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237C59E" w14:textId="77777777" w:rsidR="009E6058" w:rsidRPr="008B78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78FB">
              <w:rPr>
                <w:sz w:val="23"/>
                <w:szCs w:val="23"/>
              </w:rPr>
              <w:t>Основные процедуры проверки  учредительных документов.</w:t>
            </w:r>
          </w:p>
        </w:tc>
      </w:tr>
      <w:tr w:rsidR="009E6058" w14:paraId="29B3BE1F" w14:textId="77777777" w:rsidTr="00F00293">
        <w:tc>
          <w:tcPr>
            <w:tcW w:w="562" w:type="dxa"/>
          </w:tcPr>
          <w:p w14:paraId="2E036F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4E32949" w14:textId="77777777" w:rsidR="009E6058" w:rsidRPr="008B78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78FB">
              <w:rPr>
                <w:sz w:val="23"/>
                <w:szCs w:val="23"/>
              </w:rPr>
              <w:t>Основные процедуры проверки учета основных средств.</w:t>
            </w:r>
          </w:p>
        </w:tc>
      </w:tr>
      <w:tr w:rsidR="009E6058" w14:paraId="6A3D407D" w14:textId="77777777" w:rsidTr="00F00293">
        <w:tc>
          <w:tcPr>
            <w:tcW w:w="562" w:type="dxa"/>
          </w:tcPr>
          <w:p w14:paraId="6F9174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A33A492" w14:textId="77777777" w:rsidR="009E6058" w:rsidRPr="008B78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78FB">
              <w:rPr>
                <w:sz w:val="23"/>
                <w:szCs w:val="23"/>
              </w:rPr>
              <w:t>Основные процедуры проверки учета сырья  и материалов.</w:t>
            </w:r>
          </w:p>
        </w:tc>
      </w:tr>
      <w:tr w:rsidR="009E6058" w14:paraId="65366710" w14:textId="77777777" w:rsidTr="00F00293">
        <w:tc>
          <w:tcPr>
            <w:tcW w:w="562" w:type="dxa"/>
          </w:tcPr>
          <w:p w14:paraId="4ADFF8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D432D88" w14:textId="77777777" w:rsidR="009E6058" w:rsidRPr="008B78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78FB">
              <w:rPr>
                <w:sz w:val="23"/>
                <w:szCs w:val="23"/>
              </w:rPr>
              <w:t>Основные процедуры проверки учета расчетов с дебиторами и кредиторами.</w:t>
            </w:r>
          </w:p>
        </w:tc>
      </w:tr>
      <w:tr w:rsidR="009E6058" w14:paraId="533B6EB6" w14:textId="77777777" w:rsidTr="00F00293">
        <w:tc>
          <w:tcPr>
            <w:tcW w:w="562" w:type="dxa"/>
          </w:tcPr>
          <w:p w14:paraId="731CB4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F47094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Аудиторская выборка</w:t>
            </w:r>
          </w:p>
        </w:tc>
      </w:tr>
      <w:tr w:rsidR="009E6058" w14:paraId="3C0DB5AB" w14:textId="77777777" w:rsidTr="00F00293">
        <w:tc>
          <w:tcPr>
            <w:tcW w:w="562" w:type="dxa"/>
          </w:tcPr>
          <w:p w14:paraId="2A1323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B40B28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Аудиторское заключение</w:t>
            </w:r>
          </w:p>
        </w:tc>
      </w:tr>
      <w:tr w:rsidR="009E6058" w14:paraId="162DFD3A" w14:textId="77777777" w:rsidTr="00F00293">
        <w:tc>
          <w:tcPr>
            <w:tcW w:w="562" w:type="dxa"/>
          </w:tcPr>
          <w:p w14:paraId="74FF25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B5565C4" w14:textId="77777777" w:rsidR="009E6058" w:rsidRPr="008B78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78FB">
              <w:rPr>
                <w:sz w:val="23"/>
                <w:szCs w:val="23"/>
              </w:rPr>
              <w:t>Аудиторское заключение по консолидированной отчетности</w:t>
            </w:r>
          </w:p>
        </w:tc>
      </w:tr>
      <w:tr w:rsidR="009E6058" w14:paraId="499303C3" w14:textId="77777777" w:rsidTr="00F00293">
        <w:tc>
          <w:tcPr>
            <w:tcW w:w="562" w:type="dxa"/>
          </w:tcPr>
          <w:p w14:paraId="7D5858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14D326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Обязательный аудит</w:t>
            </w:r>
          </w:p>
        </w:tc>
      </w:tr>
      <w:tr w:rsidR="009E6058" w14:paraId="63EDDE2C" w14:textId="77777777" w:rsidTr="00F00293">
        <w:tc>
          <w:tcPr>
            <w:tcW w:w="562" w:type="dxa"/>
          </w:tcPr>
          <w:p w14:paraId="28043D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5A8486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Этика аудиторов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B78F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78F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B78FB" w14:paraId="5A1C9382" w14:textId="77777777" w:rsidTr="00801458">
        <w:tc>
          <w:tcPr>
            <w:tcW w:w="2336" w:type="dxa"/>
          </w:tcPr>
          <w:p w14:paraId="4C518DAB" w14:textId="77777777" w:rsidR="005D65A5" w:rsidRPr="008B78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F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B78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F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B78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F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B78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F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B78FB" w14:paraId="07658034" w14:textId="77777777" w:rsidTr="00801458">
        <w:tc>
          <w:tcPr>
            <w:tcW w:w="2336" w:type="dxa"/>
          </w:tcPr>
          <w:p w14:paraId="1553D698" w14:textId="78F29BFB" w:rsidR="005D65A5" w:rsidRPr="008B78F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B78F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B78FB" w:rsidRDefault="007478E0" w:rsidP="00801458">
            <w:pPr>
              <w:rPr>
                <w:rFonts w:ascii="Times New Roman" w:hAnsi="Times New Roman" w:cs="Times New Roman"/>
              </w:rPr>
            </w:pPr>
            <w:r w:rsidRPr="008B78F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8B78FB" w:rsidRDefault="007478E0" w:rsidP="00801458">
            <w:pPr>
              <w:rPr>
                <w:rFonts w:ascii="Times New Roman" w:hAnsi="Times New Roman" w:cs="Times New Roman"/>
              </w:rPr>
            </w:pPr>
            <w:r w:rsidRPr="008B78F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B78FB" w:rsidRDefault="007478E0" w:rsidP="00801458">
            <w:pPr>
              <w:rPr>
                <w:rFonts w:ascii="Times New Roman" w:hAnsi="Times New Roman" w:cs="Times New Roman"/>
              </w:rPr>
            </w:pPr>
            <w:r w:rsidRPr="008B78F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8B78FB" w14:paraId="11003DC4" w14:textId="77777777" w:rsidTr="00801458">
        <w:tc>
          <w:tcPr>
            <w:tcW w:w="2336" w:type="dxa"/>
          </w:tcPr>
          <w:p w14:paraId="37712084" w14:textId="77777777" w:rsidR="005D65A5" w:rsidRPr="008B78F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B78F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9F93C53" w14:textId="77777777" w:rsidR="005D65A5" w:rsidRPr="008B78FB" w:rsidRDefault="007478E0" w:rsidP="00801458">
            <w:pPr>
              <w:rPr>
                <w:rFonts w:ascii="Times New Roman" w:hAnsi="Times New Roman" w:cs="Times New Roman"/>
              </w:rPr>
            </w:pPr>
            <w:r w:rsidRPr="008B78F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98C03DC" w14:textId="77777777" w:rsidR="005D65A5" w:rsidRPr="008B78FB" w:rsidRDefault="007478E0" w:rsidP="00801458">
            <w:pPr>
              <w:rPr>
                <w:rFonts w:ascii="Times New Roman" w:hAnsi="Times New Roman" w:cs="Times New Roman"/>
              </w:rPr>
            </w:pPr>
            <w:r w:rsidRPr="008B78F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B7CE23E" w14:textId="77777777" w:rsidR="005D65A5" w:rsidRPr="008B78FB" w:rsidRDefault="007478E0" w:rsidP="00801458">
            <w:pPr>
              <w:rPr>
                <w:rFonts w:ascii="Times New Roman" w:hAnsi="Times New Roman" w:cs="Times New Roman"/>
              </w:rPr>
            </w:pPr>
            <w:r w:rsidRPr="008B78FB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8B78FB" w14:paraId="0565E5DB" w14:textId="77777777" w:rsidTr="00801458">
        <w:tc>
          <w:tcPr>
            <w:tcW w:w="2336" w:type="dxa"/>
          </w:tcPr>
          <w:p w14:paraId="514E487E" w14:textId="77777777" w:rsidR="005D65A5" w:rsidRPr="008B78F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B78F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33FDDC5" w14:textId="77777777" w:rsidR="005D65A5" w:rsidRPr="008B78FB" w:rsidRDefault="007478E0" w:rsidP="00801458">
            <w:pPr>
              <w:rPr>
                <w:rFonts w:ascii="Times New Roman" w:hAnsi="Times New Roman" w:cs="Times New Roman"/>
              </w:rPr>
            </w:pPr>
            <w:r w:rsidRPr="008B78F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42B99CC" w14:textId="77777777" w:rsidR="005D65A5" w:rsidRPr="008B78FB" w:rsidRDefault="007478E0" w:rsidP="00801458">
            <w:pPr>
              <w:rPr>
                <w:rFonts w:ascii="Times New Roman" w:hAnsi="Times New Roman" w:cs="Times New Roman"/>
              </w:rPr>
            </w:pPr>
            <w:r w:rsidRPr="008B78F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7B7E8AD" w14:textId="77777777" w:rsidR="005D65A5" w:rsidRPr="008B78FB" w:rsidRDefault="007478E0" w:rsidP="00801458">
            <w:pPr>
              <w:rPr>
                <w:rFonts w:ascii="Times New Roman" w:hAnsi="Times New Roman" w:cs="Times New Roman"/>
              </w:rPr>
            </w:pPr>
            <w:r w:rsidRPr="008B78F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B78FB" w14:paraId="3373800B" w14:textId="77777777" w:rsidTr="008B78FB">
        <w:tc>
          <w:tcPr>
            <w:tcW w:w="562" w:type="dxa"/>
          </w:tcPr>
          <w:p w14:paraId="37B87DE5" w14:textId="77777777" w:rsidR="008B78FB" w:rsidRPr="009E6058" w:rsidRDefault="008B78FB" w:rsidP="00EB021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BC298FA" w14:textId="77777777" w:rsidR="008B78FB" w:rsidRPr="008B78FB" w:rsidRDefault="008B78FB" w:rsidP="00EB021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78F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B78FB" w14:paraId="0267C479" w14:textId="77777777" w:rsidTr="00801458">
        <w:tc>
          <w:tcPr>
            <w:tcW w:w="2500" w:type="pct"/>
          </w:tcPr>
          <w:p w14:paraId="37F699C9" w14:textId="77777777" w:rsidR="00B8237E" w:rsidRPr="008B78F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F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B78F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F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B78FB" w14:paraId="3F240151" w14:textId="77777777" w:rsidTr="00801458">
        <w:tc>
          <w:tcPr>
            <w:tcW w:w="2500" w:type="pct"/>
          </w:tcPr>
          <w:p w14:paraId="61E91592" w14:textId="61A0874C" w:rsidR="00B8237E" w:rsidRPr="008B78F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B78F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B78FB" w:rsidRDefault="005C548A" w:rsidP="00801458">
            <w:pPr>
              <w:rPr>
                <w:rFonts w:ascii="Times New Roman" w:hAnsi="Times New Roman" w:cs="Times New Roman"/>
              </w:rPr>
            </w:pPr>
            <w:r w:rsidRPr="008B78F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8B78FB" w14:paraId="023E4689" w14:textId="77777777" w:rsidTr="00801458">
        <w:tc>
          <w:tcPr>
            <w:tcW w:w="2500" w:type="pct"/>
          </w:tcPr>
          <w:p w14:paraId="312FAE18" w14:textId="77777777" w:rsidR="00B8237E" w:rsidRPr="008B78FB" w:rsidRDefault="00B8237E" w:rsidP="00801458">
            <w:pPr>
              <w:rPr>
                <w:rFonts w:ascii="Times New Roman" w:hAnsi="Times New Roman" w:cs="Times New Roman"/>
              </w:rPr>
            </w:pPr>
            <w:r w:rsidRPr="008B78F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D3696A7" w14:textId="77777777" w:rsidR="00B8237E" w:rsidRPr="008B78FB" w:rsidRDefault="005C548A" w:rsidP="00801458">
            <w:pPr>
              <w:rPr>
                <w:rFonts w:ascii="Times New Roman" w:hAnsi="Times New Roman" w:cs="Times New Roman"/>
              </w:rPr>
            </w:pPr>
            <w:r w:rsidRPr="008B78F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990581" w:rsidRPr="008B78FB" w14:paraId="0D62FD33" w14:textId="77777777" w:rsidTr="00990581">
        <w:tc>
          <w:tcPr>
            <w:tcW w:w="2500" w:type="pct"/>
          </w:tcPr>
          <w:p w14:paraId="6B24E515" w14:textId="505EC7E8" w:rsidR="00990581" w:rsidRPr="008B78FB" w:rsidRDefault="00990581" w:rsidP="00990581">
            <w:pPr>
              <w:rPr>
                <w:rFonts w:ascii="Times New Roman" w:hAnsi="Times New Roman" w:cs="Times New Roman"/>
              </w:rPr>
            </w:pPr>
            <w:r w:rsidRPr="008B78FB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017555A3" w14:textId="77777777" w:rsidR="00990581" w:rsidRPr="008B78FB" w:rsidRDefault="00990581" w:rsidP="008B6F86">
            <w:pPr>
              <w:rPr>
                <w:rFonts w:ascii="Times New Roman" w:hAnsi="Times New Roman" w:cs="Times New Roman"/>
              </w:rPr>
            </w:pPr>
            <w:r w:rsidRPr="008B78F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95C1D7" w14:textId="77777777" w:rsidR="001E3D14" w:rsidRDefault="001E3D14" w:rsidP="00315CA6">
      <w:pPr>
        <w:spacing w:after="0" w:line="240" w:lineRule="auto"/>
      </w:pPr>
      <w:r>
        <w:separator/>
      </w:r>
    </w:p>
  </w:endnote>
  <w:endnote w:type="continuationSeparator" w:id="0">
    <w:p w14:paraId="47A645E5" w14:textId="77777777" w:rsidR="001E3D14" w:rsidRDefault="001E3D1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442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39EC85" w14:textId="77777777" w:rsidR="001E3D14" w:rsidRDefault="001E3D14" w:rsidP="00315CA6">
      <w:pPr>
        <w:spacing w:after="0" w:line="240" w:lineRule="auto"/>
      </w:pPr>
      <w:r>
        <w:separator/>
      </w:r>
    </w:p>
  </w:footnote>
  <w:footnote w:type="continuationSeparator" w:id="0">
    <w:p w14:paraId="023C0EDE" w14:textId="77777777" w:rsidR="001E3D14" w:rsidRDefault="001E3D1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3D14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5442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02C0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B78FB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581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0%D0%BD%D0%B0%D0%BB%D0%B8%D1%82%D0%B8%D1%87%D0%B5%D1%81%D0%BA%D0%B8%D0%B5%20%D0%BF%D1%80%D0%BE%D1%86%D0%B5%D0%B4%D1%83%D1%80%D1%8B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0%20%D0%A3%20%D0%94%20%D0%98%20%D0%A2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15A60B-6507-4348-B49E-0755E18D5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3562</Words>
  <Characters>20304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2025-03-03T08:01:00Z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