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38.05.01 Экономическая безопасность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Экономико-правовое обеспечение экономической безопасности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Специалитет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57290A">
              <w:rPr>
                <w:sz w:val="20"/>
                <w:szCs w:val="20"/>
              </w:rPr>
              <w:t>д.э.н</w:t>
            </w:r>
            <w:proofErr w:type="spellEnd"/>
            <w:r w:rsidRPr="0057290A">
              <w:rPr>
                <w:sz w:val="20"/>
                <w:szCs w:val="20"/>
              </w:rPr>
              <w:t xml:space="preserve">, </w:t>
            </w:r>
            <w:proofErr w:type="spellStart"/>
            <w:r w:rsidRPr="0057290A">
              <w:rPr>
                <w:sz w:val="20"/>
                <w:szCs w:val="20"/>
              </w:rPr>
              <w:t>Шехова</w:t>
            </w:r>
            <w:proofErr w:type="spellEnd"/>
            <w:r w:rsidRPr="0057290A">
              <w:rPr>
                <w:sz w:val="20"/>
                <w:szCs w:val="20"/>
              </w:rPr>
              <w:t xml:space="preserve"> Наталия Владимировна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57290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68F3CCE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7290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647A163" w:rsidR="00DC42AF" w:rsidRPr="0065641B" w:rsidRDefault="0057290A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01C11E9" w:rsidR="00DC42AF" w:rsidRPr="0065641B" w:rsidRDefault="0057290A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A9AC4D0" w:rsidR="00DC42AF" w:rsidRPr="0065641B" w:rsidRDefault="0057290A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01FB41F" w:rsidR="00DC42AF" w:rsidRPr="0065641B" w:rsidRDefault="0057290A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FD6052D" w:rsidR="00DC42AF" w:rsidRPr="0065641B" w:rsidRDefault="0057290A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EB5D9B4" w:rsidR="00DC42AF" w:rsidRPr="0065641B" w:rsidRDefault="0057290A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21F14032" w:rsidR="00DC42AF" w:rsidRPr="0065641B" w:rsidRDefault="0057290A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4764939A" w:rsidR="00DC42AF" w:rsidRPr="0065641B" w:rsidRDefault="0057290A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57290A" w14:paraId="446CCDDC" w14:textId="77777777" w:rsidTr="0057290A">
        <w:tc>
          <w:tcPr>
            <w:tcW w:w="851" w:type="dxa"/>
          </w:tcPr>
          <w:p w14:paraId="503E2208" w14:textId="77777777" w:rsidR="007D0C0D" w:rsidRPr="0057290A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7290A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57290A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7290A">
              <w:t>Формирование у студентов первичных профессиональных умений и навыков. Развитие заинтересованности студента в эффективном овладении компетенциями, необходимыми для осуществления личностно и социально значимой продуктивной деятельности, содействие закреплению теоретических знаний, полученных студентами в ходе изучения профессиональных дисциплин.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23544487" w14:textId="77777777" w:rsidR="0057290A" w:rsidRDefault="0057290A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371B378" w:rsidR="00C65FCC" w:rsidRPr="0057290A" w:rsidRDefault="00C65FCC" w:rsidP="0057290A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57290A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57290A">
        <w:t>й</w:t>
      </w:r>
      <w:r w:rsidRPr="0057290A">
        <w:t xml:space="preserve"> практики</w:t>
      </w:r>
      <w:r w:rsidR="0057290A" w:rsidRPr="0057290A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42"/>
        <w:gridCol w:w="2299"/>
        <w:gridCol w:w="4996"/>
      </w:tblGrid>
      <w:tr w:rsidR="0065641B" w:rsidRPr="0065641B" w14:paraId="273DB8CE" w14:textId="77777777" w:rsidTr="0057290A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57290A" w:rsidRDefault="006F0EAF" w:rsidP="005729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7290A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57290A" w:rsidRDefault="006F0EAF" w:rsidP="005729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7290A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57290A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57290A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57290A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57290A">
        <w:trPr>
          <w:trHeight w:val="212"/>
        </w:trPr>
        <w:tc>
          <w:tcPr>
            <w:tcW w:w="958" w:type="pct"/>
          </w:tcPr>
          <w:p w14:paraId="05E778A0" w14:textId="77777777" w:rsidR="00996FB3" w:rsidRPr="0057290A" w:rsidRDefault="00C76457" w:rsidP="005729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57290A" w:rsidRDefault="00C76457" w:rsidP="005729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УК-1.2 - Формирует собственные мнения и суждения, аргументирует принятые решения, а также предлагает решение поставленной задачи, используя системный подход</w:t>
            </w:r>
          </w:p>
        </w:tc>
        <w:tc>
          <w:tcPr>
            <w:tcW w:w="3011" w:type="pct"/>
          </w:tcPr>
          <w:p w14:paraId="7A3D16CD" w14:textId="77777777" w:rsidR="00DC0676" w:rsidRPr="0057290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57290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Осуществлять критический анализ проблемных ситуаций на основе системного подхода, вырабатывать стратегию действий, формировать собственные мнения и суждения, аргументирует принятые решения, а также предлагает решение поставленной задачи, используя системный подход</w:t>
            </w:r>
          </w:p>
          <w:p w14:paraId="7208F990" w14:textId="77777777" w:rsidR="00DC0676" w:rsidRPr="0057290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57290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57290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Навыками осуществления критического анализа проблемных ситуаций на основе системного подхода, выработки стратегии действий, формирования собственных мнений и суждений, аргументации принятых решений</w:t>
            </w:r>
          </w:p>
        </w:tc>
      </w:tr>
      <w:tr w:rsidR="00996FB3" w:rsidRPr="0065641B" w14:paraId="1A0DE317" w14:textId="77777777" w:rsidTr="0057290A">
        <w:trPr>
          <w:trHeight w:val="212"/>
        </w:trPr>
        <w:tc>
          <w:tcPr>
            <w:tcW w:w="958" w:type="pct"/>
          </w:tcPr>
          <w:p w14:paraId="75C51400" w14:textId="77777777" w:rsidR="00996FB3" w:rsidRPr="0057290A" w:rsidRDefault="00C76457" w:rsidP="005729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249D35BE" w14:textId="77777777" w:rsidR="00996FB3" w:rsidRPr="0057290A" w:rsidRDefault="00C76457" w:rsidP="005729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УК-2.1 - Разрабатывает варианты решений на основе действующих правовых норм в условиях имеющихся ресурсов и ограничений</w:t>
            </w:r>
          </w:p>
        </w:tc>
        <w:tc>
          <w:tcPr>
            <w:tcW w:w="3011" w:type="pct"/>
          </w:tcPr>
          <w:p w14:paraId="3E2389AC" w14:textId="77777777" w:rsidR="00DC0676" w:rsidRPr="0057290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Уметь:</w:t>
            </w:r>
          </w:p>
          <w:p w14:paraId="7465688B" w14:textId="77777777" w:rsidR="00DC0676" w:rsidRPr="0057290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Управлять проектом на всех этапах его жизненного цикла, разрабатывать варианты решений на основе действующих правовых норм в условиях имеющихся ресурсов и ограничений</w:t>
            </w:r>
          </w:p>
          <w:p w14:paraId="71688D43" w14:textId="77777777" w:rsidR="00DC0676" w:rsidRPr="0057290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3002B6A" w14:textId="77777777" w:rsidR="002E5704" w:rsidRPr="0057290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Владеть:</w:t>
            </w:r>
          </w:p>
          <w:p w14:paraId="488E66E3" w14:textId="77777777" w:rsidR="00996FB3" w:rsidRPr="0057290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Навыками управления проектом на всех этапах его жизненного цикла, разработки вариантов решений на основе действующих правовых норм в условиях имеющихся ресурсов и ограничений</w:t>
            </w:r>
          </w:p>
        </w:tc>
      </w:tr>
      <w:tr w:rsidR="00996FB3" w:rsidRPr="0065641B" w14:paraId="74A9C858" w14:textId="77777777" w:rsidTr="0057290A">
        <w:trPr>
          <w:trHeight w:val="212"/>
        </w:trPr>
        <w:tc>
          <w:tcPr>
            <w:tcW w:w="958" w:type="pct"/>
          </w:tcPr>
          <w:p w14:paraId="21CDADEB" w14:textId="77777777" w:rsidR="00996FB3" w:rsidRPr="0057290A" w:rsidRDefault="00C76457" w:rsidP="005729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 xml:space="preserve">УК-3 - Способен организовывать и </w:t>
            </w:r>
            <w:r w:rsidRPr="0057290A">
              <w:rPr>
                <w:sz w:val="22"/>
                <w:szCs w:val="22"/>
              </w:rPr>
              <w:lastRenderedPageBreak/>
              <w:t>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6A95CB90" w14:textId="77777777" w:rsidR="00996FB3" w:rsidRPr="0057290A" w:rsidRDefault="00C76457" w:rsidP="005729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lastRenderedPageBreak/>
              <w:t xml:space="preserve">УК-3.1 - Определяет свою роль и роли </w:t>
            </w:r>
            <w:r w:rsidRPr="0057290A">
              <w:rPr>
                <w:sz w:val="22"/>
                <w:szCs w:val="22"/>
              </w:rPr>
              <w:lastRenderedPageBreak/>
              <w:t>других в команде, а также осуществляет командную работу и социальное взаимодействие в команде</w:t>
            </w:r>
          </w:p>
        </w:tc>
        <w:tc>
          <w:tcPr>
            <w:tcW w:w="3011" w:type="pct"/>
          </w:tcPr>
          <w:p w14:paraId="0FAF4030" w14:textId="77777777" w:rsidR="00DC0676" w:rsidRPr="0057290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lastRenderedPageBreak/>
              <w:t>Уметь:</w:t>
            </w:r>
          </w:p>
          <w:p w14:paraId="513E21FE" w14:textId="77777777" w:rsidR="00DC0676" w:rsidRPr="0057290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lastRenderedPageBreak/>
              <w:t>Организовывать и руководить работой команды, вырабатывая командную стратегию для достижения поставленной цели; определять свою роль и роли других в команде, а также осуществлять командную работу и социальное взаимодействие в команде</w:t>
            </w:r>
          </w:p>
          <w:p w14:paraId="57AADBB9" w14:textId="77777777" w:rsidR="00DC0676" w:rsidRPr="0057290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0BC28DD" w14:textId="77777777" w:rsidR="002E5704" w:rsidRPr="0057290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Владеть:</w:t>
            </w:r>
          </w:p>
          <w:p w14:paraId="5D788C43" w14:textId="77777777" w:rsidR="00996FB3" w:rsidRPr="0057290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Навыками организации и руководства работой команды при разработке командной стратегии для достижения поставленной цели; определения своей роли и роли других в команде, а также осуществления командной работы и социального взаимодействия в команде</w:t>
            </w:r>
          </w:p>
        </w:tc>
      </w:tr>
      <w:tr w:rsidR="00996FB3" w:rsidRPr="0065641B" w14:paraId="50D5B836" w14:textId="77777777" w:rsidTr="0057290A">
        <w:trPr>
          <w:trHeight w:val="212"/>
        </w:trPr>
        <w:tc>
          <w:tcPr>
            <w:tcW w:w="958" w:type="pct"/>
          </w:tcPr>
          <w:p w14:paraId="3077C84A" w14:textId="77777777" w:rsidR="00996FB3" w:rsidRPr="0057290A" w:rsidRDefault="00C76457" w:rsidP="005729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lastRenderedPageBreak/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7E4B7D25" w14:textId="77777777" w:rsidR="00996FB3" w:rsidRPr="0057290A" w:rsidRDefault="00C76457" w:rsidP="005729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57290A">
              <w:rPr>
                <w:sz w:val="22"/>
                <w:szCs w:val="22"/>
              </w:rPr>
              <w:t>здоровьесберегающие</w:t>
            </w:r>
            <w:proofErr w:type="spellEnd"/>
            <w:r w:rsidRPr="0057290A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310CF279" w14:textId="77777777" w:rsidR="00DC0676" w:rsidRPr="0057290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Уметь:</w:t>
            </w:r>
          </w:p>
          <w:p w14:paraId="58BED383" w14:textId="77777777" w:rsidR="00DC0676" w:rsidRPr="0057290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 xml:space="preserve">Поддерживать должный уровень физической подготовленности для обеспечения полноценной социальной и профессиональной деятельности; выбирать и использовать </w:t>
            </w:r>
            <w:proofErr w:type="spellStart"/>
            <w:r w:rsidRPr="0057290A">
              <w:rPr>
                <w:sz w:val="22"/>
                <w:szCs w:val="22"/>
              </w:rPr>
              <w:t>здоровьесберегающие</w:t>
            </w:r>
            <w:proofErr w:type="spellEnd"/>
            <w:r w:rsidRPr="0057290A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  <w:p w14:paraId="2BC53457" w14:textId="77777777" w:rsidR="00DC0676" w:rsidRPr="0057290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75A8B9" w14:textId="77777777" w:rsidR="002E5704" w:rsidRPr="0057290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Владеть:</w:t>
            </w:r>
          </w:p>
          <w:p w14:paraId="07D6A71D" w14:textId="77777777" w:rsidR="00996FB3" w:rsidRPr="0057290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 xml:space="preserve">Навыками поддержания должного уровня физической подготовленности для обеспечения полноценной социальной и профессиональной деятельности; выбора и использования </w:t>
            </w:r>
            <w:proofErr w:type="spellStart"/>
            <w:r w:rsidRPr="0057290A">
              <w:rPr>
                <w:sz w:val="22"/>
                <w:szCs w:val="22"/>
              </w:rPr>
              <w:t>здоровьесберегающих</w:t>
            </w:r>
            <w:proofErr w:type="spellEnd"/>
            <w:r w:rsidRPr="0057290A">
              <w:rPr>
                <w:sz w:val="22"/>
                <w:szCs w:val="22"/>
              </w:rPr>
              <w:t xml:space="preserve"> приемов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</w:tr>
      <w:tr w:rsidR="00996FB3" w:rsidRPr="0065641B" w14:paraId="19B6C214" w14:textId="77777777" w:rsidTr="0057290A">
        <w:trPr>
          <w:trHeight w:val="212"/>
        </w:trPr>
        <w:tc>
          <w:tcPr>
            <w:tcW w:w="958" w:type="pct"/>
          </w:tcPr>
          <w:p w14:paraId="3208BDB2" w14:textId="77777777" w:rsidR="00996FB3" w:rsidRPr="0057290A" w:rsidRDefault="00C76457" w:rsidP="005729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1462137C" w14:textId="77777777" w:rsidR="00996FB3" w:rsidRPr="0057290A" w:rsidRDefault="00C76457" w:rsidP="005729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119229E8" w14:textId="77777777" w:rsidR="00DC0676" w:rsidRPr="0057290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Уметь:</w:t>
            </w:r>
          </w:p>
          <w:p w14:paraId="2F5E630D" w14:textId="77777777" w:rsidR="00DC0676" w:rsidRPr="0057290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конфликтов; применять теоретические и практические знания и навыки для создания и поддержания безопасных условий жизнедеятельности в бытовой и профессиональной сферах</w:t>
            </w:r>
          </w:p>
          <w:p w14:paraId="530AC549" w14:textId="77777777" w:rsidR="00DC0676" w:rsidRPr="0057290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F3F5A02" w14:textId="77777777" w:rsidR="002E5704" w:rsidRPr="0057290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Владеть:</w:t>
            </w:r>
          </w:p>
          <w:p w14:paraId="1C6CEC6D" w14:textId="77777777" w:rsidR="00996FB3" w:rsidRPr="0057290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Навыками создания и поддержания в повседневной жизни и в профессиональной деятельности безопасных условий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конфликтов; применения теоретических и практических знаний и навыки для создания и поддержания безопасных условий жизнедеятельности в бытовой и профессиональной сферах</w:t>
            </w:r>
          </w:p>
        </w:tc>
      </w:tr>
      <w:tr w:rsidR="00996FB3" w:rsidRPr="0065641B" w14:paraId="55A825BD" w14:textId="77777777" w:rsidTr="0057290A">
        <w:trPr>
          <w:trHeight w:val="212"/>
        </w:trPr>
        <w:tc>
          <w:tcPr>
            <w:tcW w:w="958" w:type="pct"/>
          </w:tcPr>
          <w:p w14:paraId="134040C0" w14:textId="77777777" w:rsidR="00996FB3" w:rsidRPr="0057290A" w:rsidRDefault="00C76457" w:rsidP="005729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 xml:space="preserve">ОПК-1 - Способен использовать </w:t>
            </w:r>
            <w:r w:rsidRPr="0057290A">
              <w:rPr>
                <w:sz w:val="22"/>
                <w:szCs w:val="22"/>
              </w:rPr>
              <w:lastRenderedPageBreak/>
              <w:t>знания и методы экономической науки, применять статистико-математический инструментарий, строить экономико-математические модели, необходимые для решения профессиональных задач, анализировать и интерпретировать полученные результаты.</w:t>
            </w:r>
          </w:p>
        </w:tc>
        <w:tc>
          <w:tcPr>
            <w:tcW w:w="1031" w:type="pct"/>
          </w:tcPr>
          <w:p w14:paraId="2300C42B" w14:textId="77777777" w:rsidR="00996FB3" w:rsidRPr="0057290A" w:rsidRDefault="00C76457" w:rsidP="005729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lastRenderedPageBreak/>
              <w:t xml:space="preserve">ОПК-1.2 - Способен применять </w:t>
            </w:r>
            <w:r w:rsidRPr="0057290A">
              <w:rPr>
                <w:sz w:val="22"/>
                <w:szCs w:val="22"/>
              </w:rPr>
              <w:lastRenderedPageBreak/>
              <w:t>статистико-математический инструментарий, строить, экономико-математические модели необходимые для решения профессиональных задач и интерпретировать полученные результаты</w:t>
            </w:r>
          </w:p>
        </w:tc>
        <w:tc>
          <w:tcPr>
            <w:tcW w:w="3011" w:type="pct"/>
          </w:tcPr>
          <w:p w14:paraId="6F7264DC" w14:textId="77777777" w:rsidR="00DC0676" w:rsidRPr="0057290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lastRenderedPageBreak/>
              <w:t>Уметь:</w:t>
            </w:r>
          </w:p>
          <w:p w14:paraId="12943174" w14:textId="77777777" w:rsidR="00DC0676" w:rsidRPr="0057290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lastRenderedPageBreak/>
              <w:t>Использовать знания и методы экономической науки, применять статистико-математический инструментарий, строить экономико-математические модели, необходимые для решения профессиональных задач, анализировать и интерпретировать полученные результаты; применять статистико-математический инструментарий, строить экономико-математические модели необходимые для решения профессиональных задач и интерпретировать полученные результаты</w:t>
            </w:r>
          </w:p>
          <w:p w14:paraId="5A39E769" w14:textId="77777777" w:rsidR="00DC0676" w:rsidRPr="0057290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A6F90CA" w14:textId="77777777" w:rsidR="002E5704" w:rsidRPr="0057290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Владеть:</w:t>
            </w:r>
          </w:p>
          <w:p w14:paraId="251299EF" w14:textId="77777777" w:rsidR="00996FB3" w:rsidRPr="0057290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Навыками использования знаний и методов экономической науки, применения статистико-математического инструментария, построения экономико-математических моделей, необходимых для решения профессиональных задач, анализа и интерпретации полученных результатов</w:t>
            </w:r>
          </w:p>
        </w:tc>
      </w:tr>
      <w:tr w:rsidR="00996FB3" w:rsidRPr="0065641B" w14:paraId="1069F892" w14:textId="77777777" w:rsidTr="0057290A">
        <w:trPr>
          <w:trHeight w:val="212"/>
        </w:trPr>
        <w:tc>
          <w:tcPr>
            <w:tcW w:w="958" w:type="pct"/>
          </w:tcPr>
          <w:p w14:paraId="2EBC9B2E" w14:textId="77777777" w:rsidR="00996FB3" w:rsidRPr="0057290A" w:rsidRDefault="00C76457" w:rsidP="005729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lastRenderedPageBreak/>
              <w:t>ОПК-2 - Способен осуществлять сбор, анализ и использование данных хозяйственного, налогового и бюджетного учетов, учетной документации, бухгалтерской (финансовой), налоговой и статистической отчетности в целях оценки эффективности и прогнозирования финансово-хозяйственной деятельности хозяйствующего субъекта, а также выявления, предупреждения, локализации и нейтрализации внутренних и внешних угроз и рисков.</w:t>
            </w:r>
          </w:p>
        </w:tc>
        <w:tc>
          <w:tcPr>
            <w:tcW w:w="1031" w:type="pct"/>
          </w:tcPr>
          <w:p w14:paraId="1499ED2F" w14:textId="77777777" w:rsidR="00996FB3" w:rsidRPr="0057290A" w:rsidRDefault="00C76457" w:rsidP="005729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ОПК-2.2 - Способен использовать данные хозяйственного, налогового и бюджетного учетов, учетной документации бухгалтерской (финансовой), налоговой и статистической отчетности в целях выявления, предупреждения и нейтрализации внутренних и внешних угроз и рисков хозяйствующего субъекта</w:t>
            </w:r>
          </w:p>
        </w:tc>
        <w:tc>
          <w:tcPr>
            <w:tcW w:w="3011" w:type="pct"/>
          </w:tcPr>
          <w:p w14:paraId="702CE3C3" w14:textId="77777777" w:rsidR="00DC0676" w:rsidRPr="0057290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Уметь:</w:t>
            </w:r>
          </w:p>
          <w:p w14:paraId="052A98D1" w14:textId="77777777" w:rsidR="00DC0676" w:rsidRPr="0057290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Осуществлять сбор, анализ и использование данных хозяйственного, налогового и бюджетного учетов, учетной документации, бухгалтерской (финансовой), налоговой и статистической отчетности в целях оценки эффективности и прогнозирования финансово-хозяйственной деятельности хозяйствующего субъекта, а также выявления, предупреждения, локализации и нейтрализации внутренних и внешних угроз и рисков; использовать данные хозяйственного, налогового и бюджетного учетов, учетной документации бухгалтерской (финансовой), налоговой и статистической отчетности в целях выявления, предупреждения и нейтрализации внутренних и внешних угроз и рисков хозяйствующего субъекта</w:t>
            </w:r>
          </w:p>
          <w:p w14:paraId="4E354FD5" w14:textId="77777777" w:rsidR="00DC0676" w:rsidRPr="0057290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E448A46" w14:textId="77777777" w:rsidR="002E5704" w:rsidRPr="0057290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Владеть:</w:t>
            </w:r>
          </w:p>
          <w:p w14:paraId="56798ED9" w14:textId="77777777" w:rsidR="00996FB3" w:rsidRPr="0057290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Навыками сбора, анализа и использования данных хозяйственного, налогового и бюджетного учетов, учетной документации, бухгалтерской (финансовой), налоговой и статистической отчетности в целях оценки эффективности и прогнозирования финансово-хозяйственной деятельности хозяйствующего субъекта, а также выявления, предупреждения, локализации и нейтрализации внутренних и внешних угроз и рисков</w:t>
            </w:r>
          </w:p>
        </w:tc>
      </w:tr>
      <w:tr w:rsidR="00996FB3" w:rsidRPr="0065641B" w14:paraId="7DC97214" w14:textId="77777777" w:rsidTr="0057290A">
        <w:trPr>
          <w:trHeight w:val="212"/>
        </w:trPr>
        <w:tc>
          <w:tcPr>
            <w:tcW w:w="958" w:type="pct"/>
          </w:tcPr>
          <w:p w14:paraId="4C71B56E" w14:textId="77777777" w:rsidR="00996FB3" w:rsidRPr="0057290A" w:rsidRDefault="00C76457" w:rsidP="005729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ОПК-3 - Способен рассчитывать экономические показатели, характеризующие деятельность хозяйствующих субъектов.</w:t>
            </w:r>
          </w:p>
        </w:tc>
        <w:tc>
          <w:tcPr>
            <w:tcW w:w="1031" w:type="pct"/>
          </w:tcPr>
          <w:p w14:paraId="414A263C" w14:textId="77777777" w:rsidR="00996FB3" w:rsidRPr="0057290A" w:rsidRDefault="00C76457" w:rsidP="005729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 xml:space="preserve">ОПК-3.2 - Способен на основе расчета экономических показателей выявлять внутренние и внешние угрозы и риски функционирования хозяйствующих </w:t>
            </w:r>
            <w:r w:rsidRPr="0057290A">
              <w:rPr>
                <w:sz w:val="22"/>
                <w:szCs w:val="22"/>
              </w:rPr>
              <w:lastRenderedPageBreak/>
              <w:t>субъектов</w:t>
            </w:r>
          </w:p>
        </w:tc>
        <w:tc>
          <w:tcPr>
            <w:tcW w:w="3011" w:type="pct"/>
          </w:tcPr>
          <w:p w14:paraId="54A9AD81" w14:textId="77777777" w:rsidR="00DC0676" w:rsidRPr="0057290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lastRenderedPageBreak/>
              <w:t>Уметь:</w:t>
            </w:r>
          </w:p>
          <w:p w14:paraId="0C720250" w14:textId="77777777" w:rsidR="00DC0676" w:rsidRPr="0057290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Рассчитывать экономические показатели, характеризующие деятельность хозяйствующих субъектов; на основе расчета экономических показателей выявлять внутренние и внешние угрозы и риски функционирования хозяйствующих субъектов</w:t>
            </w:r>
          </w:p>
          <w:p w14:paraId="0CCF5F61" w14:textId="77777777" w:rsidR="00DC0676" w:rsidRPr="0057290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A8AB514" w14:textId="77777777" w:rsidR="002E5704" w:rsidRPr="0057290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Владеть:</w:t>
            </w:r>
          </w:p>
          <w:p w14:paraId="06517385" w14:textId="77777777" w:rsidR="00996FB3" w:rsidRPr="0057290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lastRenderedPageBreak/>
              <w:t xml:space="preserve">Навыками расчета экономических показателей, характеризующих деятельность хозяйствующих </w:t>
            </w:r>
            <w:proofErr w:type="gramStart"/>
            <w:r w:rsidRPr="0057290A">
              <w:rPr>
                <w:sz w:val="22"/>
                <w:szCs w:val="22"/>
              </w:rPr>
              <w:t>субъектов;  выявления</w:t>
            </w:r>
            <w:proofErr w:type="gramEnd"/>
            <w:r w:rsidRPr="0057290A">
              <w:rPr>
                <w:sz w:val="22"/>
                <w:szCs w:val="22"/>
              </w:rPr>
              <w:t xml:space="preserve"> внутренних и внешних угроз и рисков функционирования хозяйствующих субъектов на основе расчета экономических показателей</w:t>
            </w:r>
          </w:p>
        </w:tc>
      </w:tr>
      <w:tr w:rsidR="00996FB3" w:rsidRPr="0065641B" w14:paraId="40DCC37B" w14:textId="77777777" w:rsidTr="0057290A">
        <w:trPr>
          <w:trHeight w:val="212"/>
        </w:trPr>
        <w:tc>
          <w:tcPr>
            <w:tcW w:w="958" w:type="pct"/>
          </w:tcPr>
          <w:p w14:paraId="342A7562" w14:textId="77777777" w:rsidR="00996FB3" w:rsidRPr="0057290A" w:rsidRDefault="00C76457" w:rsidP="005729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lastRenderedPageBreak/>
              <w:t>ОПК-4 - Способен разрабатывать и принимать экономически и финансово обоснованные организационно-управленческие решения, планировать и организовывать профессиональную деятельность, осуществлять контроль и учет ее результатов.</w:t>
            </w:r>
          </w:p>
        </w:tc>
        <w:tc>
          <w:tcPr>
            <w:tcW w:w="1031" w:type="pct"/>
          </w:tcPr>
          <w:p w14:paraId="5BE5FDDA" w14:textId="77777777" w:rsidR="00996FB3" w:rsidRPr="0057290A" w:rsidRDefault="00C76457" w:rsidP="005729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ОПК-4.2 - Способен принимать экономические и финансово обоснованные организационно-управленческие решения, осуществлять организационную работу в области планирования профессиональной деятельности, осуществлять контроль и учет ее результатов</w:t>
            </w:r>
          </w:p>
        </w:tc>
        <w:tc>
          <w:tcPr>
            <w:tcW w:w="3011" w:type="pct"/>
          </w:tcPr>
          <w:p w14:paraId="21487874" w14:textId="77777777" w:rsidR="00DC0676" w:rsidRPr="0057290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Уметь:</w:t>
            </w:r>
          </w:p>
          <w:p w14:paraId="7441AEF6" w14:textId="77777777" w:rsidR="00DC0676" w:rsidRPr="0057290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Разрабатывать и принимать экономически и финансово обоснованные организационно-управленческие решения, планировать и организовывать профессиональную деятельность, осуществлять контроль и учет ее результатов; принимать экономические и финансово обоснованные организационно-управленческие решения, осуществлять организационную работу в области планирования профессиональной деятельности, осуществлять контроль и учет ее результатов</w:t>
            </w:r>
          </w:p>
          <w:p w14:paraId="16E215BF" w14:textId="77777777" w:rsidR="00DC0676" w:rsidRPr="0057290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A68F5F5" w14:textId="77777777" w:rsidR="002E5704" w:rsidRPr="0057290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Владеть:</w:t>
            </w:r>
          </w:p>
          <w:p w14:paraId="27B0B356" w14:textId="77777777" w:rsidR="00996FB3" w:rsidRPr="0057290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Навыками разработки и принятия экономически и финансово обоснованных организационно-управленческих решений, планирования и организации профессиональной деятельности, осуществления контроля и учета ее результатов; принятия экономических и финансово обоснованных организационно-управленческих решений, осуществления организационной работы в области планирования профессиональной деятельности, осуществления контроля и учета ее результатов</w:t>
            </w:r>
          </w:p>
        </w:tc>
      </w:tr>
      <w:tr w:rsidR="00996FB3" w:rsidRPr="0065641B" w14:paraId="2EA41068" w14:textId="77777777" w:rsidTr="0057290A">
        <w:trPr>
          <w:trHeight w:val="212"/>
        </w:trPr>
        <w:tc>
          <w:tcPr>
            <w:tcW w:w="958" w:type="pct"/>
          </w:tcPr>
          <w:p w14:paraId="70442C55" w14:textId="77777777" w:rsidR="00996FB3" w:rsidRPr="0057290A" w:rsidRDefault="00C76457" w:rsidP="005729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ОПК-5 - Способен осуществлять профессиональную деятельность в соответствии с нормами профессиональной этики, нормами права, нормативными правовыми актами в сфере экономики, исключающими противоправное поведение.</w:t>
            </w:r>
          </w:p>
        </w:tc>
        <w:tc>
          <w:tcPr>
            <w:tcW w:w="1031" w:type="pct"/>
          </w:tcPr>
          <w:p w14:paraId="0265B33E" w14:textId="77777777" w:rsidR="00996FB3" w:rsidRPr="0057290A" w:rsidRDefault="00C76457" w:rsidP="005729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ОПК-5.2 - Использует нормы профессиональной этики, нормы права, нормативные правовые акты в профессиональной деятельности в целях исключения противоправного поведения</w:t>
            </w:r>
          </w:p>
        </w:tc>
        <w:tc>
          <w:tcPr>
            <w:tcW w:w="3011" w:type="pct"/>
          </w:tcPr>
          <w:p w14:paraId="1299F677" w14:textId="77777777" w:rsidR="00DC0676" w:rsidRPr="0057290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Уметь:</w:t>
            </w:r>
          </w:p>
          <w:p w14:paraId="3790FBC4" w14:textId="77777777" w:rsidR="00DC0676" w:rsidRPr="0057290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Осуществлять профессиональную деятельность в соответствии с нормами профессиональной этики, нормами права, нормативными правовыми актами в сфере экономики, исключающими противоправное поведение; использовать нормы профессиональной этики, нормы права, нормативные правовые акты в профессиональной деятельности в целях исключения противоправного поведения</w:t>
            </w:r>
          </w:p>
          <w:p w14:paraId="50175216" w14:textId="77777777" w:rsidR="00DC0676" w:rsidRPr="0057290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9B50590" w14:textId="77777777" w:rsidR="002E5704" w:rsidRPr="0057290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Владеть:</w:t>
            </w:r>
          </w:p>
          <w:p w14:paraId="20A32A8C" w14:textId="77777777" w:rsidR="00996FB3" w:rsidRPr="0057290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Навыками осуществления профессиональной деятельности в соответствии с нормами профессиональной этики, нормами права, нормативными правовыми актами в сфере экономики, исключающими противоправное поведение; использования норм профессиональной этики, норм права, нормативных правовых актов в профессиональной деятельности в целях исключения противоправного поведения</w:t>
            </w:r>
          </w:p>
        </w:tc>
      </w:tr>
      <w:tr w:rsidR="00996FB3" w:rsidRPr="0065641B" w14:paraId="4C6FFC2F" w14:textId="77777777" w:rsidTr="0057290A">
        <w:trPr>
          <w:trHeight w:val="212"/>
        </w:trPr>
        <w:tc>
          <w:tcPr>
            <w:tcW w:w="958" w:type="pct"/>
          </w:tcPr>
          <w:p w14:paraId="67162D8F" w14:textId="77777777" w:rsidR="00996FB3" w:rsidRPr="0057290A" w:rsidRDefault="00C76457" w:rsidP="005729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 xml:space="preserve">ОПК-6 - Способен использовать современные информационные технологии и программные </w:t>
            </w:r>
            <w:r w:rsidRPr="0057290A">
              <w:rPr>
                <w:sz w:val="22"/>
                <w:szCs w:val="22"/>
              </w:rPr>
              <w:lastRenderedPageBreak/>
              <w:t>средства при решении профессиональных задач.</w:t>
            </w:r>
          </w:p>
        </w:tc>
        <w:tc>
          <w:tcPr>
            <w:tcW w:w="1031" w:type="pct"/>
          </w:tcPr>
          <w:p w14:paraId="58DEC79A" w14:textId="77777777" w:rsidR="00996FB3" w:rsidRPr="0057290A" w:rsidRDefault="00C76457" w:rsidP="005729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lastRenderedPageBreak/>
              <w:t xml:space="preserve">ОПК-6.2 - Способен использовать современные программные средства при решении </w:t>
            </w:r>
            <w:r w:rsidRPr="0057290A">
              <w:rPr>
                <w:sz w:val="22"/>
                <w:szCs w:val="22"/>
              </w:rPr>
              <w:lastRenderedPageBreak/>
              <w:t>профессиональных задач</w:t>
            </w:r>
          </w:p>
        </w:tc>
        <w:tc>
          <w:tcPr>
            <w:tcW w:w="3011" w:type="pct"/>
          </w:tcPr>
          <w:p w14:paraId="759C3410" w14:textId="77777777" w:rsidR="00DC0676" w:rsidRPr="0057290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lastRenderedPageBreak/>
              <w:t>Уметь:</w:t>
            </w:r>
          </w:p>
          <w:p w14:paraId="048630D8" w14:textId="77777777" w:rsidR="00DC0676" w:rsidRPr="0057290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Использовать современные информационные технологии и программные средства при решении профессиональных задач; использовать современные программные средства при решении профессиональных задач</w:t>
            </w:r>
          </w:p>
          <w:p w14:paraId="2B0C78A8" w14:textId="77777777" w:rsidR="00DC0676" w:rsidRPr="0057290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87D82A0" w14:textId="77777777" w:rsidR="002E5704" w:rsidRPr="0057290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Владеть:</w:t>
            </w:r>
          </w:p>
          <w:p w14:paraId="2208F371" w14:textId="77777777" w:rsidR="00996FB3" w:rsidRPr="0057290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Навыками использования современных информационных технологий и программных средств при решении профессиональных задач</w:t>
            </w:r>
          </w:p>
        </w:tc>
      </w:tr>
      <w:tr w:rsidR="00996FB3" w:rsidRPr="0065641B" w14:paraId="398D93CD" w14:textId="77777777" w:rsidTr="0057290A">
        <w:trPr>
          <w:trHeight w:val="212"/>
        </w:trPr>
        <w:tc>
          <w:tcPr>
            <w:tcW w:w="958" w:type="pct"/>
          </w:tcPr>
          <w:p w14:paraId="7F2A7182" w14:textId="77777777" w:rsidR="00996FB3" w:rsidRPr="0057290A" w:rsidRDefault="00C76457" w:rsidP="005729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lastRenderedPageBreak/>
              <w:t>ОПК-7 -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1031" w:type="pct"/>
          </w:tcPr>
          <w:p w14:paraId="1A5191A6" w14:textId="77777777" w:rsidR="00996FB3" w:rsidRPr="0057290A" w:rsidRDefault="00C76457" w:rsidP="005729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ОПК-7.2 - Использует современные информационные технологии для решения задач профессиональной деятельности</w:t>
            </w:r>
          </w:p>
        </w:tc>
        <w:tc>
          <w:tcPr>
            <w:tcW w:w="3011" w:type="pct"/>
          </w:tcPr>
          <w:p w14:paraId="464D45E0" w14:textId="77777777" w:rsidR="00DC0676" w:rsidRPr="0057290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Уметь:</w:t>
            </w:r>
          </w:p>
          <w:p w14:paraId="1D7E8189" w14:textId="77777777" w:rsidR="00DC0676" w:rsidRPr="0057290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Понимать принципы работы современных информационных технологий и использовать их для решения задач профессиональной деятельности; использовать современные информационные технологии для решения задач профессиональной деятельности</w:t>
            </w:r>
          </w:p>
          <w:p w14:paraId="193C3279" w14:textId="77777777" w:rsidR="00DC0676" w:rsidRPr="0057290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5690D4C" w14:textId="77777777" w:rsidR="002E5704" w:rsidRPr="0057290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Владеть:</w:t>
            </w:r>
          </w:p>
          <w:p w14:paraId="1A2FDF13" w14:textId="77777777" w:rsidR="00996FB3" w:rsidRPr="0057290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Навыками применения принципов работы современных информационных технологий и использования их для решения задач профессиональной деятельности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613"/>
        <w:gridCol w:w="4952"/>
      </w:tblGrid>
      <w:tr w:rsidR="0065641B" w:rsidRPr="0057290A" w14:paraId="65314A5A" w14:textId="77777777" w:rsidTr="0057290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57290A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7290A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57290A" w:rsidRDefault="005D11CD" w:rsidP="0057290A">
            <w:pPr>
              <w:ind w:left="-28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7290A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57290A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7290A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57290A" w14:paraId="1ED871D2" w14:textId="77777777" w:rsidTr="0057290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57290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7290A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57290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7290A">
              <w:rPr>
                <w:sz w:val="22"/>
                <w:szCs w:val="22"/>
                <w:lang w:bidi="ru-RU"/>
              </w:rPr>
              <w:t>Аналитический обзор научной и методической литературы, нормативно-правовых актов и лицензионных электронных ресурсов СПбГЭУ и по теме индивидуального задания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57290A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7290A">
              <w:rPr>
                <w:sz w:val="22"/>
                <w:szCs w:val="22"/>
                <w:lang w:bidi="ru-RU"/>
              </w:rPr>
              <w:t>Необходимо провести и представить результаты библиографического анализа библиотечных и электронных ресурсов, отражающих сущность и содержание предмета экономической безопасности в соответствии с индивидуальным заданием, его нормативно-правовое регулирование, определить роль и место в конкретном историческом периоде, охарактеризовать основные угрозы, вызовы и риски экономической безопасности. Необходимо изучить перечень информационных ресурсов и информационных баз данных, связанных с исследованием. Исследование проводится в соответствии с индивидуальным заданием.</w:t>
            </w:r>
          </w:p>
        </w:tc>
      </w:tr>
      <w:tr w:rsidR="005D11CD" w:rsidRPr="0057290A" w14:paraId="4D4806A9" w14:textId="77777777" w:rsidTr="0057290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BE649" w14:textId="77777777" w:rsidR="005D11CD" w:rsidRPr="0057290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7290A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E2495" w14:textId="77777777" w:rsidR="005D11CD" w:rsidRPr="0057290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7290A">
              <w:rPr>
                <w:sz w:val="22"/>
                <w:szCs w:val="22"/>
                <w:lang w:bidi="ru-RU"/>
              </w:rPr>
              <w:t>Аналитический обзор статистических данных по индивидуальному заданию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4C76" w14:textId="77777777" w:rsidR="005D11CD" w:rsidRPr="0057290A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7290A">
              <w:rPr>
                <w:sz w:val="22"/>
                <w:szCs w:val="22"/>
                <w:lang w:bidi="ru-RU"/>
              </w:rPr>
              <w:t>Необходимо проанализировать и представить количественные данные (статистические данные), характеризующие состояние экономической безопасности в соответствии с индивидуальным заданием. Выявить тенденции. Дать оценку выявленным процессам и состояния обеспечения экономической безопасности.</w:t>
            </w:r>
          </w:p>
        </w:tc>
      </w:tr>
      <w:tr w:rsidR="005D11CD" w:rsidRPr="0057290A" w14:paraId="462DBE93" w14:textId="77777777" w:rsidTr="0057290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45949" w14:textId="77777777" w:rsidR="005D11CD" w:rsidRPr="0057290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7290A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221D4" w14:textId="77777777" w:rsidR="005D11CD" w:rsidRPr="0057290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7290A">
              <w:rPr>
                <w:sz w:val="22"/>
                <w:szCs w:val="22"/>
                <w:lang w:bidi="ru-RU"/>
              </w:rPr>
              <w:t>Разработка направлений нейтрализации и предупреждения угроз и рисков экономической безопасности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B9D3" w14:textId="77777777" w:rsidR="005D11CD" w:rsidRPr="0057290A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7290A">
              <w:rPr>
                <w:sz w:val="22"/>
                <w:szCs w:val="22"/>
                <w:lang w:bidi="ru-RU"/>
              </w:rPr>
              <w:t>По результатам анализа литературных источников, нормативно-правовых актов и статистических данных, проведенного в 1 и 2 разделе, предложить обоснованные меры по нейтрализации и предупреждению угроз и рисков экономической безопасности в соответствии с индивидуальным заданием. Можно провести исследование тенденций и негативных результатов, к которым приведет ситуация при отсутствии решений в исследуемом направлении. Можно представить анализ существующих проектных решений, текущих и перспективных планов развития (разработанных на макро-, мезо и микроуровнях), которые способствуют обеспечению экономической безопасности.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8"/>
        <w:gridCol w:w="3119"/>
      </w:tblGrid>
      <w:tr w:rsidR="0065641B" w:rsidRPr="0057290A" w14:paraId="3464B1F7" w14:textId="77777777" w:rsidTr="0057290A">
        <w:tc>
          <w:tcPr>
            <w:tcW w:w="3330" w:type="pct"/>
            <w:shd w:val="clear" w:color="auto" w:fill="auto"/>
          </w:tcPr>
          <w:p w14:paraId="7E1C7DCA" w14:textId="77777777" w:rsidR="00530A60" w:rsidRPr="0057290A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7290A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70" w:type="pct"/>
            <w:shd w:val="clear" w:color="auto" w:fill="auto"/>
          </w:tcPr>
          <w:p w14:paraId="2612A585" w14:textId="77777777" w:rsidR="00530A60" w:rsidRPr="0057290A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7290A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57290A" w14:paraId="4C2605EA" w14:textId="77777777" w:rsidTr="0057290A">
        <w:tc>
          <w:tcPr>
            <w:tcW w:w="3330" w:type="pct"/>
            <w:shd w:val="clear" w:color="auto" w:fill="auto"/>
          </w:tcPr>
          <w:p w14:paraId="160C119F" w14:textId="77777777" w:rsidR="00530A60" w:rsidRPr="0057290A" w:rsidRDefault="00C76457">
            <w:pPr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Елкина О.С. Экономическая безопасность предприятия (организации</w:t>
            </w:r>
            <w:proofErr w:type="gramStart"/>
            <w:r w:rsidRPr="0057290A">
              <w:rPr>
                <w:sz w:val="22"/>
                <w:szCs w:val="22"/>
              </w:rPr>
              <w:t>) :</w:t>
            </w:r>
            <w:proofErr w:type="gramEnd"/>
            <w:r w:rsidRPr="0057290A">
              <w:rPr>
                <w:sz w:val="22"/>
                <w:szCs w:val="22"/>
              </w:rPr>
              <w:t xml:space="preserve"> учебник / Елкина О.С.. </w:t>
            </w:r>
            <w:r w:rsidRPr="0057290A">
              <w:rPr>
                <w:sz w:val="22"/>
                <w:szCs w:val="22"/>
                <w:lang w:val="en-US"/>
              </w:rPr>
              <w:t xml:space="preserve">— </w:t>
            </w:r>
            <w:proofErr w:type="spellStart"/>
            <w:proofErr w:type="gramStart"/>
            <w:r w:rsidRPr="0057290A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57290A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57290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290A">
              <w:rPr>
                <w:sz w:val="22"/>
                <w:szCs w:val="22"/>
                <w:lang w:val="en-US"/>
              </w:rPr>
              <w:t>Ай</w:t>
            </w:r>
            <w:proofErr w:type="spellEnd"/>
            <w:r w:rsidRPr="0057290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290A">
              <w:rPr>
                <w:sz w:val="22"/>
                <w:szCs w:val="22"/>
                <w:lang w:val="en-US"/>
              </w:rPr>
              <w:t>Пи</w:t>
            </w:r>
            <w:proofErr w:type="spellEnd"/>
            <w:r w:rsidRPr="0057290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290A">
              <w:rPr>
                <w:sz w:val="22"/>
                <w:szCs w:val="22"/>
                <w:lang w:val="en-US"/>
              </w:rPr>
              <w:t>Ар</w:t>
            </w:r>
            <w:proofErr w:type="spellEnd"/>
            <w:r w:rsidRPr="0057290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290A">
              <w:rPr>
                <w:sz w:val="22"/>
                <w:szCs w:val="22"/>
                <w:lang w:val="en-US"/>
              </w:rPr>
              <w:t>Медиа</w:t>
            </w:r>
            <w:proofErr w:type="spellEnd"/>
            <w:r w:rsidRPr="0057290A">
              <w:rPr>
                <w:sz w:val="22"/>
                <w:szCs w:val="22"/>
                <w:lang w:val="en-US"/>
              </w:rPr>
              <w:t>, 2022. — 313 c.</w:t>
            </w:r>
          </w:p>
        </w:tc>
        <w:tc>
          <w:tcPr>
            <w:tcW w:w="1670" w:type="pct"/>
            <w:shd w:val="clear" w:color="auto" w:fill="auto"/>
          </w:tcPr>
          <w:p w14:paraId="680CBFC6" w14:textId="77777777" w:rsidR="00530A60" w:rsidRPr="0057290A" w:rsidRDefault="0057290A">
            <w:pPr>
              <w:rPr>
                <w:sz w:val="22"/>
                <w:szCs w:val="22"/>
              </w:rPr>
            </w:pPr>
            <w:hyperlink r:id="rId8" w:history="1">
              <w:r w:rsidR="00C76457" w:rsidRPr="0057290A">
                <w:rPr>
                  <w:color w:val="00008B"/>
                  <w:sz w:val="22"/>
                  <w:szCs w:val="22"/>
                  <w:u w:val="single"/>
                </w:rPr>
                <w:t>https://www.iprbookshop.ru/116247.html</w:t>
              </w:r>
            </w:hyperlink>
          </w:p>
        </w:tc>
      </w:tr>
      <w:tr w:rsidR="00530A60" w:rsidRPr="0057290A" w14:paraId="3B6D7D4B" w14:textId="77777777" w:rsidTr="0057290A">
        <w:tc>
          <w:tcPr>
            <w:tcW w:w="3330" w:type="pct"/>
            <w:shd w:val="clear" w:color="auto" w:fill="auto"/>
          </w:tcPr>
          <w:p w14:paraId="63F4EEF5" w14:textId="77777777" w:rsidR="00530A60" w:rsidRPr="0057290A" w:rsidRDefault="00C76457">
            <w:pPr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 xml:space="preserve">Елкина О.С. Экономическая безопасность: государство и </w:t>
            </w:r>
            <w:proofErr w:type="gramStart"/>
            <w:r w:rsidRPr="0057290A">
              <w:rPr>
                <w:sz w:val="22"/>
                <w:szCs w:val="22"/>
              </w:rPr>
              <w:t>регион :</w:t>
            </w:r>
            <w:proofErr w:type="gramEnd"/>
            <w:r w:rsidRPr="0057290A">
              <w:rPr>
                <w:sz w:val="22"/>
                <w:szCs w:val="22"/>
              </w:rPr>
              <w:t xml:space="preserve"> учебник / Елкина О.С.. </w:t>
            </w:r>
            <w:r w:rsidRPr="0057290A">
              <w:rPr>
                <w:sz w:val="22"/>
                <w:szCs w:val="22"/>
                <w:lang w:val="en-US"/>
              </w:rPr>
              <w:t xml:space="preserve">— </w:t>
            </w:r>
            <w:proofErr w:type="spellStart"/>
            <w:proofErr w:type="gramStart"/>
            <w:r w:rsidRPr="0057290A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57290A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57290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290A">
              <w:rPr>
                <w:sz w:val="22"/>
                <w:szCs w:val="22"/>
                <w:lang w:val="en-US"/>
              </w:rPr>
              <w:t>Ай</w:t>
            </w:r>
            <w:proofErr w:type="spellEnd"/>
            <w:r w:rsidRPr="0057290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290A">
              <w:rPr>
                <w:sz w:val="22"/>
                <w:szCs w:val="22"/>
                <w:lang w:val="en-US"/>
              </w:rPr>
              <w:t>Пи</w:t>
            </w:r>
            <w:proofErr w:type="spellEnd"/>
            <w:r w:rsidRPr="0057290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290A">
              <w:rPr>
                <w:sz w:val="22"/>
                <w:szCs w:val="22"/>
                <w:lang w:val="en-US"/>
              </w:rPr>
              <w:t>Ар</w:t>
            </w:r>
            <w:proofErr w:type="spellEnd"/>
            <w:r w:rsidRPr="0057290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290A">
              <w:rPr>
                <w:sz w:val="22"/>
                <w:szCs w:val="22"/>
                <w:lang w:val="en-US"/>
              </w:rPr>
              <w:t>Медиа</w:t>
            </w:r>
            <w:proofErr w:type="spellEnd"/>
            <w:r w:rsidRPr="0057290A">
              <w:rPr>
                <w:sz w:val="22"/>
                <w:szCs w:val="22"/>
                <w:lang w:val="en-US"/>
              </w:rPr>
              <w:t>, 2022. — 408 c.</w:t>
            </w:r>
          </w:p>
        </w:tc>
        <w:tc>
          <w:tcPr>
            <w:tcW w:w="1670" w:type="pct"/>
            <w:shd w:val="clear" w:color="auto" w:fill="auto"/>
          </w:tcPr>
          <w:p w14:paraId="468019E0" w14:textId="77777777" w:rsidR="00530A60" w:rsidRPr="0057290A" w:rsidRDefault="0057290A">
            <w:pPr>
              <w:rPr>
                <w:sz w:val="22"/>
                <w:szCs w:val="22"/>
              </w:rPr>
            </w:pPr>
            <w:hyperlink r:id="rId9" w:history="1">
              <w:r w:rsidR="00C76457" w:rsidRPr="0057290A">
                <w:rPr>
                  <w:color w:val="00008B"/>
                  <w:sz w:val="22"/>
                  <w:szCs w:val="22"/>
                  <w:u w:val="single"/>
                </w:rPr>
                <w:t>https://www.iprbookshop.ru/116248.html</w:t>
              </w:r>
            </w:hyperlink>
          </w:p>
        </w:tc>
      </w:tr>
      <w:tr w:rsidR="00530A60" w:rsidRPr="0057290A" w14:paraId="4C307CEA" w14:textId="77777777" w:rsidTr="0057290A">
        <w:tc>
          <w:tcPr>
            <w:tcW w:w="3330" w:type="pct"/>
            <w:shd w:val="clear" w:color="auto" w:fill="auto"/>
          </w:tcPr>
          <w:p w14:paraId="726C74B1" w14:textId="77777777" w:rsidR="00530A60" w:rsidRPr="0057290A" w:rsidRDefault="00C76457">
            <w:pPr>
              <w:rPr>
                <w:sz w:val="22"/>
                <w:szCs w:val="22"/>
              </w:rPr>
            </w:pPr>
            <w:proofErr w:type="spellStart"/>
            <w:r w:rsidRPr="0057290A">
              <w:rPr>
                <w:sz w:val="22"/>
                <w:szCs w:val="22"/>
              </w:rPr>
              <w:t>Уразгалиев</w:t>
            </w:r>
            <w:proofErr w:type="spellEnd"/>
            <w:r w:rsidRPr="0057290A">
              <w:rPr>
                <w:sz w:val="22"/>
                <w:szCs w:val="22"/>
              </w:rPr>
              <w:t xml:space="preserve">, В. Ш.  Экономическая </w:t>
            </w:r>
            <w:proofErr w:type="gramStart"/>
            <w:r w:rsidRPr="0057290A">
              <w:rPr>
                <w:sz w:val="22"/>
                <w:szCs w:val="22"/>
              </w:rPr>
              <w:t>безопасность :</w:t>
            </w:r>
            <w:proofErr w:type="gramEnd"/>
            <w:r w:rsidRPr="0057290A">
              <w:rPr>
                <w:sz w:val="22"/>
                <w:szCs w:val="22"/>
              </w:rPr>
              <w:t xml:space="preserve"> учебник и практикум для вузов / В. Ш. </w:t>
            </w:r>
            <w:proofErr w:type="spellStart"/>
            <w:r w:rsidRPr="0057290A">
              <w:rPr>
                <w:sz w:val="22"/>
                <w:szCs w:val="22"/>
              </w:rPr>
              <w:t>Уразгалиев</w:t>
            </w:r>
            <w:proofErr w:type="spellEnd"/>
            <w:r w:rsidRPr="0057290A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57290A">
              <w:rPr>
                <w:sz w:val="22"/>
                <w:szCs w:val="22"/>
              </w:rPr>
              <w:t>перераб</w:t>
            </w:r>
            <w:proofErr w:type="spellEnd"/>
            <w:r w:rsidRPr="0057290A">
              <w:rPr>
                <w:sz w:val="22"/>
                <w:szCs w:val="22"/>
              </w:rPr>
              <w:t xml:space="preserve">. и доп. — </w:t>
            </w:r>
            <w:proofErr w:type="gramStart"/>
            <w:r w:rsidRPr="0057290A">
              <w:rPr>
                <w:sz w:val="22"/>
                <w:szCs w:val="22"/>
              </w:rPr>
              <w:t>Москва :</w:t>
            </w:r>
            <w:proofErr w:type="gramEnd"/>
            <w:r w:rsidRPr="0057290A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57290A">
              <w:rPr>
                <w:sz w:val="22"/>
                <w:szCs w:val="22"/>
              </w:rPr>
              <w:t>Юрайт</w:t>
            </w:r>
            <w:proofErr w:type="spellEnd"/>
            <w:r w:rsidRPr="0057290A">
              <w:rPr>
                <w:sz w:val="22"/>
                <w:szCs w:val="22"/>
              </w:rPr>
              <w:t xml:space="preserve">, 2025. — 725 с. — (Высшее образование). — </w:t>
            </w:r>
            <w:r w:rsidRPr="0057290A">
              <w:rPr>
                <w:sz w:val="22"/>
                <w:szCs w:val="22"/>
                <w:lang w:val="en-US"/>
              </w:rPr>
              <w:t>ISBN</w:t>
            </w:r>
            <w:r w:rsidRPr="0057290A">
              <w:rPr>
                <w:sz w:val="22"/>
                <w:szCs w:val="22"/>
              </w:rPr>
              <w:t xml:space="preserve"> 978-5-534-09982-9.</w:t>
            </w:r>
          </w:p>
        </w:tc>
        <w:tc>
          <w:tcPr>
            <w:tcW w:w="1670" w:type="pct"/>
            <w:shd w:val="clear" w:color="auto" w:fill="auto"/>
          </w:tcPr>
          <w:p w14:paraId="45C5B152" w14:textId="77777777" w:rsidR="00530A60" w:rsidRPr="0057290A" w:rsidRDefault="0057290A">
            <w:pPr>
              <w:rPr>
                <w:sz w:val="22"/>
                <w:szCs w:val="22"/>
                <w:lang w:val="en-US"/>
              </w:rPr>
            </w:pPr>
            <w:hyperlink r:id="rId10" w:anchor="page/2" w:history="1">
              <w:r w:rsidR="00C76457" w:rsidRPr="0057290A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https://www.urait.ru/viewer/ek ... kaya-bezopasnost-560571#page/2</w:t>
              </w:r>
            </w:hyperlink>
          </w:p>
        </w:tc>
      </w:tr>
      <w:tr w:rsidR="00530A60" w:rsidRPr="0057290A" w14:paraId="28B39813" w14:textId="77777777" w:rsidTr="0057290A">
        <w:tc>
          <w:tcPr>
            <w:tcW w:w="3330" w:type="pct"/>
            <w:shd w:val="clear" w:color="auto" w:fill="auto"/>
          </w:tcPr>
          <w:p w14:paraId="7B350CF3" w14:textId="77777777" w:rsidR="00530A60" w:rsidRPr="0057290A" w:rsidRDefault="00C76457">
            <w:pPr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 xml:space="preserve">Экономическая </w:t>
            </w:r>
            <w:proofErr w:type="gramStart"/>
            <w:r w:rsidRPr="0057290A">
              <w:rPr>
                <w:sz w:val="22"/>
                <w:szCs w:val="22"/>
              </w:rPr>
              <w:t>безопасность :</w:t>
            </w:r>
            <w:proofErr w:type="gramEnd"/>
            <w:r w:rsidRPr="0057290A">
              <w:rPr>
                <w:sz w:val="22"/>
                <w:szCs w:val="22"/>
              </w:rPr>
              <w:t xml:space="preserve"> учебник для вузов / под общей редакцией Л. П. Гончаренко. — 3-е изд., </w:t>
            </w:r>
            <w:proofErr w:type="spellStart"/>
            <w:r w:rsidRPr="0057290A">
              <w:rPr>
                <w:sz w:val="22"/>
                <w:szCs w:val="22"/>
              </w:rPr>
              <w:t>перераб</w:t>
            </w:r>
            <w:proofErr w:type="spellEnd"/>
            <w:r w:rsidRPr="0057290A">
              <w:rPr>
                <w:sz w:val="22"/>
                <w:szCs w:val="22"/>
              </w:rPr>
              <w:t xml:space="preserve">. и доп. — </w:t>
            </w:r>
            <w:proofErr w:type="gramStart"/>
            <w:r w:rsidRPr="0057290A">
              <w:rPr>
                <w:sz w:val="22"/>
                <w:szCs w:val="22"/>
              </w:rPr>
              <w:t>Москва :</w:t>
            </w:r>
            <w:proofErr w:type="gramEnd"/>
            <w:r w:rsidRPr="0057290A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57290A">
              <w:rPr>
                <w:sz w:val="22"/>
                <w:szCs w:val="22"/>
              </w:rPr>
              <w:t>Юрайт</w:t>
            </w:r>
            <w:proofErr w:type="spellEnd"/>
            <w:r w:rsidRPr="0057290A">
              <w:rPr>
                <w:sz w:val="22"/>
                <w:szCs w:val="22"/>
              </w:rPr>
              <w:t xml:space="preserve">, 2025. — 370 с. — (Высшее образование). — </w:t>
            </w:r>
            <w:r w:rsidRPr="0057290A">
              <w:rPr>
                <w:sz w:val="22"/>
                <w:szCs w:val="22"/>
                <w:lang w:val="en-US"/>
              </w:rPr>
              <w:t>ISBN</w:t>
            </w:r>
            <w:r w:rsidRPr="0057290A">
              <w:rPr>
                <w:sz w:val="22"/>
                <w:szCs w:val="22"/>
              </w:rPr>
              <w:t xml:space="preserve"> 978-5-534-17279-9.</w:t>
            </w:r>
          </w:p>
        </w:tc>
        <w:tc>
          <w:tcPr>
            <w:tcW w:w="1670" w:type="pct"/>
            <w:shd w:val="clear" w:color="auto" w:fill="auto"/>
          </w:tcPr>
          <w:p w14:paraId="3D3EAE5A" w14:textId="77777777" w:rsidR="00530A60" w:rsidRPr="0057290A" w:rsidRDefault="0057290A">
            <w:pPr>
              <w:rPr>
                <w:sz w:val="22"/>
                <w:szCs w:val="22"/>
                <w:lang w:val="en-US"/>
              </w:rPr>
            </w:pPr>
            <w:hyperlink r:id="rId11" w:anchor="page/1" w:history="1">
              <w:r w:rsidR="00C76457" w:rsidRPr="0057290A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https://www.urait.ru/viewer/ek ... kaya-bezopasnost-560293#page/1</w:t>
              </w:r>
            </w:hyperlink>
          </w:p>
        </w:tc>
      </w:tr>
      <w:tr w:rsidR="00530A60" w:rsidRPr="0057290A" w14:paraId="244D4181" w14:textId="77777777" w:rsidTr="0057290A">
        <w:tc>
          <w:tcPr>
            <w:tcW w:w="3330" w:type="pct"/>
            <w:shd w:val="clear" w:color="auto" w:fill="auto"/>
          </w:tcPr>
          <w:p w14:paraId="0CDDE187" w14:textId="77777777" w:rsidR="00530A60" w:rsidRPr="0057290A" w:rsidRDefault="00C76457">
            <w:pPr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 xml:space="preserve">Бабурина, О. Н.  Экономическая </w:t>
            </w:r>
            <w:proofErr w:type="gramStart"/>
            <w:r w:rsidRPr="0057290A">
              <w:rPr>
                <w:sz w:val="22"/>
                <w:szCs w:val="22"/>
              </w:rPr>
              <w:t>безопасность :</w:t>
            </w:r>
            <w:proofErr w:type="gramEnd"/>
            <w:r w:rsidRPr="0057290A">
              <w:rPr>
                <w:sz w:val="22"/>
                <w:szCs w:val="22"/>
              </w:rPr>
              <w:t xml:space="preserve"> учебник и практикум для вузов / О. Н. Бабурина. — 2-е изд., </w:t>
            </w:r>
            <w:proofErr w:type="spellStart"/>
            <w:r w:rsidRPr="0057290A">
              <w:rPr>
                <w:sz w:val="22"/>
                <w:szCs w:val="22"/>
              </w:rPr>
              <w:t>перераб</w:t>
            </w:r>
            <w:proofErr w:type="spellEnd"/>
            <w:r w:rsidRPr="0057290A">
              <w:rPr>
                <w:sz w:val="22"/>
                <w:szCs w:val="22"/>
              </w:rPr>
              <w:t xml:space="preserve">. и доп. — </w:t>
            </w:r>
            <w:proofErr w:type="gramStart"/>
            <w:r w:rsidRPr="0057290A">
              <w:rPr>
                <w:sz w:val="22"/>
                <w:szCs w:val="22"/>
              </w:rPr>
              <w:t>Москва :</w:t>
            </w:r>
            <w:proofErr w:type="gramEnd"/>
            <w:r w:rsidRPr="0057290A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57290A">
              <w:rPr>
                <w:sz w:val="22"/>
                <w:szCs w:val="22"/>
              </w:rPr>
              <w:t>Юрайт</w:t>
            </w:r>
            <w:proofErr w:type="spellEnd"/>
            <w:r w:rsidRPr="0057290A">
              <w:rPr>
                <w:sz w:val="22"/>
                <w:szCs w:val="22"/>
              </w:rPr>
              <w:t xml:space="preserve">, 2025. — 393 с. — (Высшее образование). — </w:t>
            </w:r>
            <w:r w:rsidRPr="0057290A">
              <w:rPr>
                <w:sz w:val="22"/>
                <w:szCs w:val="22"/>
                <w:lang w:val="en-US"/>
              </w:rPr>
              <w:t>ISBN</w:t>
            </w:r>
            <w:r w:rsidRPr="0057290A">
              <w:rPr>
                <w:sz w:val="22"/>
                <w:szCs w:val="22"/>
              </w:rPr>
              <w:t xml:space="preserve"> 978-5-534-18224-8.</w:t>
            </w:r>
          </w:p>
        </w:tc>
        <w:tc>
          <w:tcPr>
            <w:tcW w:w="1670" w:type="pct"/>
            <w:shd w:val="clear" w:color="auto" w:fill="auto"/>
          </w:tcPr>
          <w:p w14:paraId="3721BC9A" w14:textId="77777777" w:rsidR="00530A60" w:rsidRPr="0057290A" w:rsidRDefault="0057290A">
            <w:pPr>
              <w:rPr>
                <w:sz w:val="22"/>
                <w:szCs w:val="22"/>
                <w:lang w:val="en-US"/>
              </w:rPr>
            </w:pPr>
            <w:hyperlink r:id="rId12" w:anchor="page/2" w:history="1">
              <w:r w:rsidR="00C76457" w:rsidRPr="0057290A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https://www.urait.ru/viewer/ek ... kaya-bezopasnost-567606#page/2</w:t>
              </w:r>
            </w:hyperlink>
          </w:p>
        </w:tc>
      </w:tr>
      <w:tr w:rsidR="00530A60" w:rsidRPr="0057290A" w14:paraId="4133A969" w14:textId="77777777" w:rsidTr="0057290A">
        <w:tc>
          <w:tcPr>
            <w:tcW w:w="3330" w:type="pct"/>
            <w:shd w:val="clear" w:color="auto" w:fill="auto"/>
          </w:tcPr>
          <w:p w14:paraId="42D6B85F" w14:textId="77777777" w:rsidR="00530A60" w:rsidRPr="0057290A" w:rsidRDefault="00C76457">
            <w:pPr>
              <w:rPr>
                <w:sz w:val="22"/>
                <w:szCs w:val="22"/>
              </w:rPr>
            </w:pPr>
            <w:proofErr w:type="spellStart"/>
            <w:r w:rsidRPr="0057290A">
              <w:rPr>
                <w:sz w:val="22"/>
                <w:szCs w:val="22"/>
              </w:rPr>
              <w:t>узнецова</w:t>
            </w:r>
            <w:proofErr w:type="spellEnd"/>
            <w:r w:rsidRPr="0057290A">
              <w:rPr>
                <w:sz w:val="22"/>
                <w:szCs w:val="22"/>
              </w:rPr>
              <w:t xml:space="preserve">, Е. И.  Экономическая </w:t>
            </w:r>
            <w:proofErr w:type="gramStart"/>
            <w:r w:rsidRPr="0057290A">
              <w:rPr>
                <w:sz w:val="22"/>
                <w:szCs w:val="22"/>
              </w:rPr>
              <w:t>безопасность :</w:t>
            </w:r>
            <w:proofErr w:type="gramEnd"/>
            <w:r w:rsidRPr="0057290A">
              <w:rPr>
                <w:sz w:val="22"/>
                <w:szCs w:val="22"/>
              </w:rPr>
              <w:t xml:space="preserve"> учебник и практикум для вузов / Е. И. Кузнецова. — 3-е изд., </w:t>
            </w:r>
            <w:proofErr w:type="spellStart"/>
            <w:r w:rsidRPr="0057290A">
              <w:rPr>
                <w:sz w:val="22"/>
                <w:szCs w:val="22"/>
              </w:rPr>
              <w:t>перераб</w:t>
            </w:r>
            <w:proofErr w:type="spellEnd"/>
            <w:r w:rsidRPr="0057290A">
              <w:rPr>
                <w:sz w:val="22"/>
                <w:szCs w:val="22"/>
              </w:rPr>
              <w:t xml:space="preserve">. и доп. — </w:t>
            </w:r>
            <w:proofErr w:type="gramStart"/>
            <w:r w:rsidRPr="0057290A">
              <w:rPr>
                <w:sz w:val="22"/>
                <w:szCs w:val="22"/>
              </w:rPr>
              <w:t>Москва :</w:t>
            </w:r>
            <w:proofErr w:type="gramEnd"/>
            <w:r w:rsidRPr="0057290A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57290A">
              <w:rPr>
                <w:sz w:val="22"/>
                <w:szCs w:val="22"/>
              </w:rPr>
              <w:t>Юрайт</w:t>
            </w:r>
            <w:proofErr w:type="spellEnd"/>
            <w:r w:rsidRPr="0057290A">
              <w:rPr>
                <w:sz w:val="22"/>
                <w:szCs w:val="22"/>
              </w:rPr>
              <w:t xml:space="preserve">, 2025. — 338 с. — (Высшее образование). — </w:t>
            </w:r>
            <w:r w:rsidRPr="0057290A">
              <w:rPr>
                <w:sz w:val="22"/>
                <w:szCs w:val="22"/>
                <w:lang w:val="en-US"/>
              </w:rPr>
              <w:t>ISBN</w:t>
            </w:r>
            <w:r w:rsidRPr="0057290A">
              <w:rPr>
                <w:sz w:val="22"/>
                <w:szCs w:val="22"/>
              </w:rPr>
              <w:t xml:space="preserve"> 978-5-534-16876-1.</w:t>
            </w:r>
          </w:p>
        </w:tc>
        <w:tc>
          <w:tcPr>
            <w:tcW w:w="1670" w:type="pct"/>
            <w:shd w:val="clear" w:color="auto" w:fill="auto"/>
          </w:tcPr>
          <w:p w14:paraId="426BEB6E" w14:textId="77777777" w:rsidR="00530A60" w:rsidRPr="0057290A" w:rsidRDefault="0057290A">
            <w:pPr>
              <w:rPr>
                <w:sz w:val="22"/>
                <w:szCs w:val="22"/>
                <w:lang w:val="en-US"/>
              </w:rPr>
            </w:pPr>
            <w:hyperlink r:id="rId13" w:anchor="page/2" w:history="1">
              <w:r w:rsidR="00C76457" w:rsidRPr="0057290A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https://www.urait.ru/viewer/ek ... kaya-bezopasnost-561732#page/2</w:t>
              </w:r>
            </w:hyperlink>
          </w:p>
        </w:tc>
      </w:tr>
    </w:tbl>
    <w:p w14:paraId="69BDCCEE" w14:textId="77777777" w:rsidR="009E28D5" w:rsidRPr="0057290A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00CFB7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5F701C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71EC64D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D174CD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4641791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4E592E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7DE5ACE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8CE502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49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57290A" w:rsidP="009E28D5">
            <w:hyperlink r:id="rId16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57290A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130"/>
      </w:tblGrid>
      <w:tr w:rsidR="0065641B" w:rsidRPr="0057290A" w14:paraId="111BDC10" w14:textId="77777777" w:rsidTr="0057290A">
        <w:tc>
          <w:tcPr>
            <w:tcW w:w="6232" w:type="dxa"/>
            <w:shd w:val="clear" w:color="auto" w:fill="auto"/>
          </w:tcPr>
          <w:p w14:paraId="37B261DC" w14:textId="77777777" w:rsidR="00EE504A" w:rsidRPr="0057290A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7290A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130" w:type="dxa"/>
            <w:shd w:val="clear" w:color="auto" w:fill="auto"/>
          </w:tcPr>
          <w:p w14:paraId="5160FECD" w14:textId="77777777" w:rsidR="00EE504A" w:rsidRPr="0057290A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7290A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57290A" w14:paraId="1B8E9F61" w14:textId="77777777" w:rsidTr="0057290A">
        <w:tc>
          <w:tcPr>
            <w:tcW w:w="6232" w:type="dxa"/>
            <w:shd w:val="clear" w:color="auto" w:fill="auto"/>
          </w:tcPr>
          <w:p w14:paraId="74D60044" w14:textId="259C6349" w:rsidR="00EE504A" w:rsidRPr="0057290A" w:rsidRDefault="00783533" w:rsidP="00BA48A8">
            <w:pPr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7290A">
              <w:rPr>
                <w:sz w:val="22"/>
                <w:szCs w:val="22"/>
              </w:rPr>
              <w:t xml:space="preserve"> </w:t>
            </w:r>
            <w:r w:rsidRPr="0057290A">
              <w:rPr>
                <w:sz w:val="22"/>
                <w:szCs w:val="22"/>
              </w:rPr>
              <w:t xml:space="preserve">Специализированная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57290A">
              <w:rPr>
                <w:sz w:val="22"/>
                <w:szCs w:val="22"/>
                <w:lang w:val="en-US"/>
              </w:rPr>
              <w:t>Acer</w:t>
            </w:r>
            <w:r w:rsidRPr="0057290A">
              <w:rPr>
                <w:sz w:val="22"/>
                <w:szCs w:val="22"/>
              </w:rPr>
              <w:t xml:space="preserve"> </w:t>
            </w:r>
            <w:r w:rsidRPr="0057290A">
              <w:rPr>
                <w:sz w:val="22"/>
                <w:szCs w:val="22"/>
                <w:lang w:val="en-US"/>
              </w:rPr>
              <w:t>Aspire</w:t>
            </w:r>
            <w:r w:rsidRPr="0057290A">
              <w:rPr>
                <w:sz w:val="22"/>
                <w:szCs w:val="22"/>
              </w:rPr>
              <w:t xml:space="preserve"> </w:t>
            </w:r>
            <w:r w:rsidRPr="0057290A">
              <w:rPr>
                <w:sz w:val="22"/>
                <w:szCs w:val="22"/>
                <w:lang w:val="en-US"/>
              </w:rPr>
              <w:t>Z</w:t>
            </w:r>
            <w:r w:rsidRPr="0057290A">
              <w:rPr>
                <w:sz w:val="22"/>
                <w:szCs w:val="22"/>
              </w:rPr>
              <w:t xml:space="preserve">1811 </w:t>
            </w:r>
            <w:r w:rsidRPr="0057290A">
              <w:rPr>
                <w:sz w:val="22"/>
                <w:szCs w:val="22"/>
                <w:lang w:val="en-US"/>
              </w:rPr>
              <w:t>Intel</w:t>
            </w:r>
            <w:r w:rsidRPr="0057290A">
              <w:rPr>
                <w:sz w:val="22"/>
                <w:szCs w:val="22"/>
              </w:rPr>
              <w:t xml:space="preserve"> </w:t>
            </w:r>
            <w:r w:rsidRPr="0057290A">
              <w:rPr>
                <w:sz w:val="22"/>
                <w:szCs w:val="22"/>
                <w:lang w:val="en-US"/>
              </w:rPr>
              <w:t>Core</w:t>
            </w:r>
            <w:r w:rsidRPr="0057290A">
              <w:rPr>
                <w:sz w:val="22"/>
                <w:szCs w:val="22"/>
              </w:rPr>
              <w:t xml:space="preserve"> </w:t>
            </w:r>
            <w:proofErr w:type="spellStart"/>
            <w:r w:rsidRPr="0057290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290A">
              <w:rPr>
                <w:sz w:val="22"/>
                <w:szCs w:val="22"/>
              </w:rPr>
              <w:t>5-2400</w:t>
            </w:r>
            <w:r w:rsidRPr="0057290A">
              <w:rPr>
                <w:sz w:val="22"/>
                <w:szCs w:val="22"/>
                <w:lang w:val="en-US"/>
              </w:rPr>
              <w:t>S</w:t>
            </w:r>
            <w:r w:rsidRPr="0057290A">
              <w:rPr>
                <w:sz w:val="22"/>
                <w:szCs w:val="22"/>
              </w:rPr>
              <w:t>@2.50</w:t>
            </w:r>
            <w:r w:rsidRPr="0057290A">
              <w:rPr>
                <w:sz w:val="22"/>
                <w:szCs w:val="22"/>
                <w:lang w:val="en-US"/>
              </w:rPr>
              <w:t>GHz</w:t>
            </w:r>
            <w:r w:rsidRPr="0057290A">
              <w:rPr>
                <w:sz w:val="22"/>
                <w:szCs w:val="22"/>
              </w:rPr>
              <w:t>/4</w:t>
            </w:r>
            <w:r w:rsidRPr="0057290A">
              <w:rPr>
                <w:sz w:val="22"/>
                <w:szCs w:val="22"/>
                <w:lang w:val="en-US"/>
              </w:rPr>
              <w:t>Gb</w:t>
            </w:r>
            <w:r w:rsidRPr="0057290A">
              <w:rPr>
                <w:sz w:val="22"/>
                <w:szCs w:val="22"/>
              </w:rPr>
              <w:t>/1</w:t>
            </w:r>
            <w:r w:rsidRPr="0057290A">
              <w:rPr>
                <w:sz w:val="22"/>
                <w:szCs w:val="22"/>
                <w:lang w:val="en-US"/>
              </w:rPr>
              <w:t>Tb</w:t>
            </w:r>
            <w:r w:rsidRPr="0057290A">
              <w:rPr>
                <w:sz w:val="22"/>
                <w:szCs w:val="22"/>
              </w:rPr>
              <w:t xml:space="preserve"> - 1 шт., Мультимедийный проектор </w:t>
            </w:r>
            <w:r w:rsidRPr="0057290A">
              <w:rPr>
                <w:sz w:val="22"/>
                <w:szCs w:val="22"/>
                <w:lang w:val="en-US"/>
              </w:rPr>
              <w:t>NEC</w:t>
            </w:r>
            <w:r w:rsidRPr="0057290A">
              <w:rPr>
                <w:sz w:val="22"/>
                <w:szCs w:val="22"/>
              </w:rPr>
              <w:t xml:space="preserve"> </w:t>
            </w:r>
            <w:r w:rsidRPr="0057290A">
              <w:rPr>
                <w:sz w:val="22"/>
                <w:szCs w:val="22"/>
                <w:lang w:val="en-US"/>
              </w:rPr>
              <w:t>ME</w:t>
            </w:r>
            <w:r w:rsidRPr="0057290A">
              <w:rPr>
                <w:sz w:val="22"/>
                <w:szCs w:val="22"/>
              </w:rPr>
              <w:t>401</w:t>
            </w:r>
            <w:r w:rsidRPr="0057290A">
              <w:rPr>
                <w:sz w:val="22"/>
                <w:szCs w:val="22"/>
                <w:lang w:val="en-US"/>
              </w:rPr>
              <w:t>X</w:t>
            </w:r>
            <w:r w:rsidRPr="0057290A">
              <w:rPr>
                <w:sz w:val="22"/>
                <w:szCs w:val="22"/>
              </w:rPr>
              <w:t xml:space="preserve"> - 1 шт., Экран с электроприводом </w:t>
            </w:r>
            <w:r w:rsidRPr="0057290A">
              <w:rPr>
                <w:sz w:val="22"/>
                <w:szCs w:val="22"/>
                <w:lang w:val="en-US"/>
              </w:rPr>
              <w:t>Draper</w:t>
            </w:r>
            <w:r w:rsidRPr="0057290A">
              <w:rPr>
                <w:sz w:val="22"/>
                <w:szCs w:val="22"/>
              </w:rPr>
              <w:t xml:space="preserve"> </w:t>
            </w:r>
            <w:r w:rsidRPr="0057290A">
              <w:rPr>
                <w:sz w:val="22"/>
                <w:szCs w:val="22"/>
                <w:lang w:val="en-US"/>
              </w:rPr>
              <w:t>Baronet</w:t>
            </w:r>
            <w:r w:rsidRPr="0057290A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57290A">
              <w:rPr>
                <w:sz w:val="22"/>
                <w:szCs w:val="22"/>
                <w:lang w:val="en-US"/>
              </w:rPr>
              <w:t>JPA</w:t>
            </w:r>
            <w:r w:rsidRPr="0057290A">
              <w:rPr>
                <w:sz w:val="22"/>
                <w:szCs w:val="22"/>
              </w:rPr>
              <w:t>-1240</w:t>
            </w:r>
            <w:r w:rsidRPr="0057290A">
              <w:rPr>
                <w:sz w:val="22"/>
                <w:szCs w:val="22"/>
                <w:lang w:val="en-US"/>
              </w:rPr>
              <w:t>A</w:t>
            </w:r>
            <w:r w:rsidRPr="0057290A">
              <w:rPr>
                <w:sz w:val="22"/>
                <w:szCs w:val="22"/>
              </w:rPr>
              <w:t xml:space="preserve">) 240 Вт/100 В - 1 шт., Акустическая система </w:t>
            </w:r>
            <w:r w:rsidRPr="0057290A">
              <w:rPr>
                <w:sz w:val="22"/>
                <w:szCs w:val="22"/>
                <w:lang w:val="en-US"/>
              </w:rPr>
              <w:t>JBL</w:t>
            </w:r>
            <w:r w:rsidRPr="0057290A">
              <w:rPr>
                <w:sz w:val="22"/>
                <w:szCs w:val="22"/>
              </w:rPr>
              <w:t xml:space="preserve"> </w:t>
            </w:r>
            <w:r w:rsidRPr="0057290A">
              <w:rPr>
                <w:sz w:val="22"/>
                <w:szCs w:val="22"/>
                <w:lang w:val="en-US"/>
              </w:rPr>
              <w:t>CONTROL</w:t>
            </w:r>
            <w:r w:rsidRPr="0057290A">
              <w:rPr>
                <w:sz w:val="22"/>
                <w:szCs w:val="22"/>
              </w:rPr>
              <w:t xml:space="preserve"> 25 </w:t>
            </w:r>
            <w:r w:rsidRPr="0057290A">
              <w:rPr>
                <w:sz w:val="22"/>
                <w:szCs w:val="22"/>
                <w:lang w:val="en-US"/>
              </w:rPr>
              <w:t>WH</w:t>
            </w:r>
            <w:r w:rsidRPr="0057290A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0D52238" w14:textId="77777777" w:rsidR="00EE504A" w:rsidRPr="0057290A" w:rsidRDefault="00783533" w:rsidP="00BA48A8">
            <w:pPr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7290A">
              <w:rPr>
                <w:sz w:val="22"/>
                <w:szCs w:val="22"/>
              </w:rPr>
              <w:t>Прилукская</w:t>
            </w:r>
            <w:proofErr w:type="spellEnd"/>
            <w:r w:rsidRPr="0057290A">
              <w:rPr>
                <w:sz w:val="22"/>
                <w:szCs w:val="22"/>
              </w:rPr>
              <w:t xml:space="preserve">, д. 3, лит. </w:t>
            </w:r>
            <w:r w:rsidRPr="0057290A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57290A" w14:paraId="28D13C89" w14:textId="77777777" w:rsidTr="0057290A">
        <w:tc>
          <w:tcPr>
            <w:tcW w:w="6232" w:type="dxa"/>
            <w:shd w:val="clear" w:color="auto" w:fill="auto"/>
          </w:tcPr>
          <w:p w14:paraId="6F25FCDE" w14:textId="7B99C028" w:rsidR="00EE504A" w:rsidRPr="0057290A" w:rsidRDefault="00783533" w:rsidP="00BA48A8">
            <w:pPr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t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7290A">
              <w:rPr>
                <w:sz w:val="22"/>
                <w:szCs w:val="22"/>
              </w:rPr>
              <w:t xml:space="preserve"> </w:t>
            </w:r>
            <w:r w:rsidRPr="0057290A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57290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7290A">
              <w:rPr>
                <w:sz w:val="22"/>
                <w:szCs w:val="22"/>
              </w:rPr>
              <w:t xml:space="preserve"> </w:t>
            </w:r>
            <w:r w:rsidRPr="0057290A">
              <w:rPr>
                <w:sz w:val="22"/>
                <w:szCs w:val="22"/>
                <w:lang w:val="en-US"/>
              </w:rPr>
              <w:t>TA</w:t>
            </w:r>
            <w:r w:rsidRPr="0057290A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57290A">
              <w:rPr>
                <w:sz w:val="22"/>
                <w:szCs w:val="22"/>
                <w:lang w:val="en-US"/>
              </w:rPr>
              <w:t>ACER</w:t>
            </w:r>
            <w:r w:rsidRPr="0057290A">
              <w:rPr>
                <w:sz w:val="22"/>
                <w:szCs w:val="22"/>
              </w:rPr>
              <w:t xml:space="preserve"> </w:t>
            </w:r>
            <w:r w:rsidRPr="0057290A">
              <w:rPr>
                <w:sz w:val="22"/>
                <w:szCs w:val="22"/>
                <w:lang w:val="en-US"/>
              </w:rPr>
              <w:t>Aspire</w:t>
            </w:r>
            <w:r w:rsidRPr="0057290A">
              <w:rPr>
                <w:sz w:val="22"/>
                <w:szCs w:val="22"/>
              </w:rPr>
              <w:t xml:space="preserve"> </w:t>
            </w:r>
            <w:r w:rsidRPr="0057290A">
              <w:rPr>
                <w:sz w:val="22"/>
                <w:szCs w:val="22"/>
                <w:lang w:val="en-US"/>
              </w:rPr>
              <w:t>Z</w:t>
            </w:r>
            <w:r w:rsidRPr="0057290A">
              <w:rPr>
                <w:sz w:val="22"/>
                <w:szCs w:val="22"/>
              </w:rPr>
              <w:t xml:space="preserve">1811 - 1 шт., Акустическая система </w:t>
            </w:r>
            <w:r w:rsidRPr="0057290A">
              <w:rPr>
                <w:sz w:val="22"/>
                <w:szCs w:val="22"/>
                <w:lang w:val="en-US"/>
              </w:rPr>
              <w:t>JBL</w:t>
            </w:r>
            <w:r w:rsidRPr="0057290A">
              <w:rPr>
                <w:sz w:val="22"/>
                <w:szCs w:val="22"/>
              </w:rPr>
              <w:t xml:space="preserve"> </w:t>
            </w:r>
            <w:r w:rsidRPr="0057290A">
              <w:rPr>
                <w:sz w:val="22"/>
                <w:szCs w:val="22"/>
                <w:lang w:val="en-US"/>
              </w:rPr>
              <w:t>CONTROL</w:t>
            </w:r>
            <w:r w:rsidRPr="0057290A">
              <w:rPr>
                <w:sz w:val="22"/>
                <w:szCs w:val="22"/>
              </w:rPr>
              <w:t xml:space="preserve"> 25 </w:t>
            </w:r>
            <w:r w:rsidRPr="0057290A">
              <w:rPr>
                <w:sz w:val="22"/>
                <w:szCs w:val="22"/>
                <w:lang w:val="en-US"/>
              </w:rPr>
              <w:t>WH</w:t>
            </w:r>
            <w:r w:rsidRPr="0057290A">
              <w:rPr>
                <w:sz w:val="22"/>
                <w:szCs w:val="22"/>
              </w:rPr>
              <w:t xml:space="preserve"> - 2 шт., Мультимедиа проектор </w:t>
            </w:r>
            <w:r w:rsidRPr="0057290A">
              <w:rPr>
                <w:sz w:val="22"/>
                <w:szCs w:val="22"/>
                <w:lang w:val="en-US"/>
              </w:rPr>
              <w:t>NEC</w:t>
            </w:r>
            <w:r w:rsidRPr="0057290A">
              <w:rPr>
                <w:sz w:val="22"/>
                <w:szCs w:val="22"/>
              </w:rPr>
              <w:t xml:space="preserve"> </w:t>
            </w:r>
            <w:r w:rsidRPr="0057290A">
              <w:rPr>
                <w:sz w:val="22"/>
                <w:szCs w:val="22"/>
                <w:lang w:val="en-US"/>
              </w:rPr>
              <w:t>V</w:t>
            </w:r>
            <w:r w:rsidRPr="0057290A">
              <w:rPr>
                <w:sz w:val="22"/>
                <w:szCs w:val="22"/>
              </w:rPr>
              <w:t>300</w:t>
            </w:r>
            <w:r w:rsidRPr="0057290A">
              <w:rPr>
                <w:sz w:val="22"/>
                <w:szCs w:val="22"/>
                <w:lang w:val="en-US"/>
              </w:rPr>
              <w:t>W</w:t>
            </w:r>
            <w:r w:rsidRPr="0057290A">
              <w:rPr>
                <w:sz w:val="22"/>
                <w:szCs w:val="22"/>
              </w:rPr>
              <w:t xml:space="preserve"> - 1 шт.  Наборы </w:t>
            </w:r>
            <w:r w:rsidRPr="0057290A">
              <w:rPr>
                <w:sz w:val="22"/>
                <w:szCs w:val="22"/>
              </w:rPr>
              <w:lastRenderedPageBreak/>
              <w:t>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1F62B548" w14:textId="77777777" w:rsidR="00EE504A" w:rsidRPr="0057290A" w:rsidRDefault="00783533" w:rsidP="00BA48A8">
            <w:pPr>
              <w:jc w:val="both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57290A">
              <w:rPr>
                <w:sz w:val="22"/>
                <w:szCs w:val="22"/>
              </w:rPr>
              <w:t>Прилукская</w:t>
            </w:r>
            <w:proofErr w:type="spellEnd"/>
            <w:r w:rsidRPr="0057290A">
              <w:rPr>
                <w:sz w:val="22"/>
                <w:szCs w:val="22"/>
              </w:rPr>
              <w:t xml:space="preserve">, д. 3, лит. </w:t>
            </w:r>
            <w:r w:rsidRPr="0057290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9529EE5" w:rsidR="00710478" w:rsidRPr="0057290A" w:rsidRDefault="00710478" w:rsidP="00971463">
            <w:pPr>
              <w:rPr>
                <w:rFonts w:eastAsia="Calibri"/>
              </w:rPr>
            </w:pPr>
            <w:r w:rsidRPr="0057290A">
              <w:rPr>
                <w:rFonts w:eastAsia="Calibri"/>
              </w:rPr>
              <w:lastRenderedPageBreak/>
              <w:t>1.-Экономическая безопасность страны: сущность, систематизация видов и подходы к оценке уровня.</w:t>
            </w:r>
            <w:r w:rsidRPr="0057290A">
              <w:rPr>
                <w:rFonts w:eastAsia="Calibri"/>
              </w:rPr>
              <w:br/>
              <w:t>2.-Вызовы и угрозы экономической безопасности государства и пути их нейтрализации</w:t>
            </w:r>
            <w:r w:rsidRPr="0057290A">
              <w:rPr>
                <w:rFonts w:eastAsia="Calibri"/>
              </w:rPr>
              <w:br/>
              <w:t>3.-Угрозы и риски цифровой экономики: выявление, оценка и направления нейтрализации</w:t>
            </w:r>
            <w:r w:rsidRPr="0057290A">
              <w:rPr>
                <w:rFonts w:eastAsia="Calibri"/>
              </w:rPr>
              <w:br/>
              <w:t>4.-Динамика показателей экономической безопасности государства и факторы их определяющие.</w:t>
            </w:r>
            <w:r w:rsidRPr="0057290A">
              <w:rPr>
                <w:rFonts w:eastAsia="Calibri"/>
              </w:rPr>
              <w:br/>
              <w:t>5.-Системы качественных и количественных критериев экономической безопасности.</w:t>
            </w:r>
            <w:r w:rsidRPr="0057290A">
              <w:rPr>
                <w:rFonts w:eastAsia="Calibri"/>
              </w:rPr>
              <w:br/>
              <w:t>6.-Безопасность финансово-денежной системы государства и меры по ее обеспечению.</w:t>
            </w:r>
            <w:r w:rsidRPr="0057290A">
              <w:rPr>
                <w:rFonts w:eastAsia="Calibri"/>
              </w:rPr>
              <w:br/>
              <w:t>7.-Финансовая безопасность государства и меры по ее обеспечению</w:t>
            </w:r>
            <w:r w:rsidRPr="0057290A">
              <w:rPr>
                <w:rFonts w:eastAsia="Calibri"/>
              </w:rPr>
              <w:br/>
              <w:t>8.-Инвестиционная безопасность государства и меры по ее обеспечению</w:t>
            </w:r>
            <w:r w:rsidRPr="0057290A">
              <w:rPr>
                <w:rFonts w:eastAsia="Calibri"/>
              </w:rPr>
              <w:br/>
              <w:t>9.-Энергетическая безопасность России: меры по нейтрализации угроз.</w:t>
            </w:r>
            <w:r w:rsidRPr="0057290A">
              <w:rPr>
                <w:rFonts w:eastAsia="Calibri"/>
              </w:rPr>
              <w:br/>
              <w:t>10.-Продовольственная безопасность России: сущность, показатели, меры по нейтрализации угроз</w:t>
            </w:r>
            <w:r w:rsidRPr="0057290A">
              <w:rPr>
                <w:rFonts w:eastAsia="Calibri"/>
              </w:rPr>
              <w:br/>
              <w:t>11.-Проблемы обеспечения экономической безопасности ОПК России и пути их нейтрализации (сроки выполнения, ценообразование, система гарантий, хищения)</w:t>
            </w:r>
            <w:r w:rsidRPr="0057290A">
              <w:rPr>
                <w:rFonts w:eastAsia="Calibri"/>
              </w:rPr>
              <w:br/>
              <w:t>12.-Угрозы экономической безопасности банковской системы России: преступления в финансово-кредитной системе и меры по их предупреждению и нейтрализации</w:t>
            </w:r>
            <w:r w:rsidRPr="0057290A">
              <w:rPr>
                <w:rFonts w:eastAsia="Calibri"/>
              </w:rPr>
              <w:br/>
              <w:t>13.-Угрозы безопасности российского фондового рынка: направления деятельности по локализации и нейтрализации угроз фондового рынка.</w:t>
            </w:r>
            <w:r w:rsidRPr="0057290A">
              <w:rPr>
                <w:rFonts w:eastAsia="Calibri"/>
              </w:rPr>
              <w:br/>
              <w:t>14.-Влияние режима санкций на международный инвестиционный рынок</w:t>
            </w:r>
            <w:r w:rsidRPr="0057290A">
              <w:rPr>
                <w:rFonts w:eastAsia="Calibri"/>
              </w:rPr>
              <w:br/>
              <w:t>15.-Современные угрозы экономической безопасности реального сектора и направления их нейтрализации</w:t>
            </w:r>
            <w:r w:rsidRPr="0057290A">
              <w:rPr>
                <w:rFonts w:eastAsia="Calibri"/>
              </w:rPr>
              <w:br/>
              <w:t>16.-Анализ и оценка угроз внешнеэкономической безопасности России и меры по их нейтрализации</w:t>
            </w:r>
            <w:r w:rsidRPr="0057290A">
              <w:rPr>
                <w:rFonts w:eastAsia="Calibri"/>
              </w:rPr>
              <w:br/>
              <w:t>17.-Оценка Российского экспортно-импортного потенциала с позиций экономической безопасности России</w:t>
            </w:r>
            <w:r w:rsidRPr="0057290A">
              <w:rPr>
                <w:rFonts w:eastAsia="Calibri"/>
              </w:rPr>
              <w:br/>
              <w:t>18.-Режим санкций и изменение структуры и географии экспорта и импорта.</w:t>
            </w:r>
            <w:r w:rsidRPr="0057290A">
              <w:rPr>
                <w:rFonts w:eastAsia="Calibri"/>
              </w:rPr>
              <w:br/>
              <w:t>19.-Основные преступления в сфере ВЭД и меры по предупреждению и нейтрализации угроз.</w:t>
            </w:r>
            <w:r w:rsidRPr="0057290A">
              <w:rPr>
                <w:rFonts w:eastAsia="Calibri"/>
              </w:rPr>
              <w:br/>
              <w:t>20.-Оценка угроз экономической безопасности предприятия</w:t>
            </w:r>
            <w:r w:rsidRPr="0057290A">
              <w:rPr>
                <w:rFonts w:eastAsia="Calibri"/>
              </w:rPr>
              <w:br/>
              <w:t>21.-Оценка уровня экономической безопасности предприятия</w:t>
            </w:r>
            <w:r w:rsidRPr="0057290A">
              <w:rPr>
                <w:rFonts w:eastAsia="Calibri"/>
              </w:rPr>
              <w:br/>
              <w:t>22.-Оценка внешних угроз экономической безопасности предприятия</w:t>
            </w:r>
            <w:r w:rsidRPr="0057290A">
              <w:rPr>
                <w:rFonts w:eastAsia="Calibri"/>
              </w:rPr>
              <w:br/>
              <w:t>23.-Обеспечение экономической безопасности предприятия</w:t>
            </w:r>
            <w:r w:rsidRPr="0057290A">
              <w:rPr>
                <w:rFonts w:eastAsia="Calibri"/>
              </w:rPr>
              <w:br/>
              <w:t>24.-Кадровая безопасность предприятия</w:t>
            </w:r>
            <w:r w:rsidRPr="0057290A">
              <w:rPr>
                <w:rFonts w:eastAsia="Calibri"/>
              </w:rPr>
              <w:br/>
              <w:t>25.-Силовая составляющая экономической безопасности предприятия</w:t>
            </w:r>
            <w:r w:rsidRPr="0057290A">
              <w:rPr>
                <w:rFonts w:eastAsia="Calibri"/>
              </w:rPr>
              <w:br/>
              <w:t>26.-Технико-технологическая составляющая экономической безопасности предприятия</w:t>
            </w:r>
            <w:r w:rsidRPr="0057290A">
              <w:rPr>
                <w:rFonts w:eastAsia="Calibri"/>
              </w:rPr>
              <w:br/>
              <w:t>27.-Информационная составляющая экономической безопасности предприятия</w:t>
            </w:r>
            <w:r w:rsidRPr="0057290A">
              <w:rPr>
                <w:rFonts w:eastAsia="Calibri"/>
              </w:rPr>
              <w:br/>
              <w:t>28.-Финансовая составляющая экономической безопасности предприятия</w:t>
            </w:r>
            <w:r w:rsidRPr="0057290A">
              <w:rPr>
                <w:rFonts w:eastAsia="Calibri"/>
              </w:rPr>
              <w:br/>
              <w:t>29.-Экономическая безопасность региона и направления нейтрализации угроз</w:t>
            </w:r>
            <w:r w:rsidRPr="0057290A">
              <w:rPr>
                <w:rFonts w:eastAsia="Calibri"/>
              </w:rPr>
              <w:br/>
              <w:t xml:space="preserve">30.-Усиление </w:t>
            </w:r>
            <w:proofErr w:type="spellStart"/>
            <w:r w:rsidRPr="0057290A">
              <w:rPr>
                <w:rFonts w:eastAsia="Calibri"/>
              </w:rPr>
              <w:t>дифференции</w:t>
            </w:r>
            <w:proofErr w:type="spellEnd"/>
            <w:r w:rsidRPr="0057290A">
              <w:rPr>
                <w:rFonts w:eastAsia="Calibri"/>
              </w:rPr>
              <w:t xml:space="preserve"> регионов по уровню социально-экономического развития как угроза экономической безопасности.</w:t>
            </w:r>
            <w:r w:rsidRPr="0057290A">
              <w:rPr>
                <w:rFonts w:eastAsia="Calibri"/>
              </w:rPr>
              <w:br/>
              <w:t>31.-Диагностика внутренних угроз экономической безопасности России и меры по их нейтрализации</w:t>
            </w:r>
            <w:r w:rsidRPr="0057290A">
              <w:rPr>
                <w:rFonts w:eastAsia="Calibri"/>
              </w:rPr>
              <w:br/>
              <w:t>32.-Диагностика внешних угроз экономической безопасности России и меры по их нейтрализации</w:t>
            </w:r>
            <w:r w:rsidRPr="0057290A">
              <w:rPr>
                <w:rFonts w:eastAsia="Calibri"/>
              </w:rPr>
              <w:br/>
              <w:t>33.-Диагностика внутренних угроз экономической безопасности региона и меры по их нейтрализации</w:t>
            </w:r>
            <w:r w:rsidRPr="0057290A">
              <w:rPr>
                <w:rFonts w:eastAsia="Calibri"/>
              </w:rPr>
              <w:br/>
              <w:t>34.-Диагностика внешних угроз экономической безопасности региона и меры по их нейтрализации</w:t>
            </w:r>
            <w:r w:rsidRPr="0057290A">
              <w:rPr>
                <w:rFonts w:eastAsia="Calibri"/>
              </w:rPr>
              <w:br/>
              <w:t>35.-Налоговая безопасность в системе экономической безопасности и направления нейтрализации ее угроз</w:t>
            </w:r>
            <w:r w:rsidRPr="0057290A">
              <w:rPr>
                <w:rFonts w:eastAsia="Calibri"/>
              </w:rPr>
              <w:br/>
              <w:t>36.-Направления деятельности по устранению угроз инвестиционной безопасности России.</w:t>
            </w:r>
            <w:r w:rsidRPr="0057290A">
              <w:rPr>
                <w:rFonts w:eastAsia="Calibri"/>
              </w:rPr>
              <w:br/>
              <w:t>37.-Теневая экономика: методы оценки и направления нейтрализации угроз</w:t>
            </w:r>
            <w:r w:rsidRPr="0057290A">
              <w:rPr>
                <w:rFonts w:eastAsia="Calibri"/>
              </w:rPr>
              <w:br/>
            </w:r>
            <w:r w:rsidRPr="0057290A">
              <w:rPr>
                <w:rFonts w:eastAsia="Calibri"/>
              </w:rPr>
              <w:lastRenderedPageBreak/>
              <w:t>38.-Борьба с коррупцией как инструмент укрепления экономической безопасности субъекта (предприятия, региона, государства).</w:t>
            </w:r>
            <w:r w:rsidRPr="0057290A">
              <w:rPr>
                <w:rFonts w:eastAsia="Calibri"/>
              </w:rPr>
              <w:br/>
              <w:t>39.-Обеспечение экономической безопасности личности</w:t>
            </w:r>
            <w:r w:rsidRPr="0057290A">
              <w:rPr>
                <w:rFonts w:eastAsia="Calibri"/>
              </w:rPr>
              <w:br/>
              <w:t>40.-Обеспечение экономической безопасности продовольственного рынка</w:t>
            </w:r>
            <w:r w:rsidRPr="0057290A">
              <w:rPr>
                <w:rFonts w:eastAsia="Calibri"/>
              </w:rPr>
              <w:br/>
              <w:t>41.-Обеспечение экономической безопасности инвестиционного рынка</w:t>
            </w:r>
            <w:r w:rsidRPr="0057290A">
              <w:rPr>
                <w:rFonts w:eastAsia="Calibri"/>
              </w:rPr>
              <w:br/>
              <w:t>42.-Обеспечение научно-технической безопасности РФ</w:t>
            </w:r>
            <w:r w:rsidRPr="0057290A">
              <w:rPr>
                <w:rFonts w:eastAsia="Calibri"/>
              </w:rPr>
              <w:br/>
              <w:t>43.-Современные угрозы научно-технической безопасности и направления их нейтрализации.</w:t>
            </w:r>
            <w:r w:rsidRPr="0057290A">
              <w:rPr>
                <w:rFonts w:eastAsia="Calibri"/>
              </w:rPr>
              <w:br/>
              <w:t>44.-Противодействие рейдерским захватам.</w:t>
            </w:r>
            <w:r w:rsidRPr="0057290A">
              <w:rPr>
                <w:rFonts w:eastAsia="Calibri"/>
              </w:rPr>
              <w:br/>
              <w:t>45.-Нейтрализация угроз социальной безопасности.</w:t>
            </w:r>
            <w:r w:rsidRPr="0057290A">
              <w:rPr>
                <w:rFonts w:eastAsia="Calibri"/>
              </w:rPr>
              <w:br/>
              <w:t>46.-Нейтрализация угроз военной безопасности.</w:t>
            </w:r>
            <w:r w:rsidRPr="0057290A">
              <w:rPr>
                <w:rFonts w:eastAsia="Calibri"/>
              </w:rPr>
              <w:br/>
              <w:t>47.-Нейтрализация угроз информационной безопасности.</w:t>
            </w:r>
            <w:r w:rsidRPr="0057290A">
              <w:rPr>
                <w:rFonts w:eastAsia="Calibri"/>
              </w:rPr>
              <w:br/>
              <w:t>48.-Нейтрализация угроз транспортной безопасности.</w:t>
            </w:r>
            <w:r w:rsidRPr="0057290A">
              <w:rPr>
                <w:rFonts w:eastAsia="Calibri"/>
              </w:rPr>
              <w:br/>
              <w:t>49.-Угрозы и риски цифровой экономики.</w:t>
            </w:r>
          </w:p>
        </w:tc>
      </w:tr>
      <w:tr w:rsidR="00710478" w14:paraId="3286BF22" w14:textId="77777777" w:rsidTr="003F74F8">
        <w:tc>
          <w:tcPr>
            <w:tcW w:w="9356" w:type="dxa"/>
          </w:tcPr>
          <w:p w14:paraId="7D6FF913" w14:textId="77777777" w:rsidR="0057290A" w:rsidRDefault="0057290A" w:rsidP="00971463">
            <w:pPr>
              <w:rPr>
                <w:rFonts w:eastAsia="Calibri"/>
              </w:rPr>
            </w:pPr>
          </w:p>
          <w:p w14:paraId="7E0C2224" w14:textId="54AE7945" w:rsidR="00710478" w:rsidRPr="0057290A" w:rsidRDefault="00710478" w:rsidP="00971463">
            <w:pPr>
              <w:rPr>
                <w:rFonts w:eastAsia="Calibri"/>
              </w:rPr>
            </w:pPr>
            <w:r w:rsidRPr="0057290A">
              <w:rPr>
                <w:rFonts w:eastAsia="Calibri"/>
              </w:rPr>
              <w:t>ПРИМЕР ТИПОВОГО ЗАДАНИЯ НА ПРАКТИКУ</w:t>
            </w:r>
            <w:r w:rsidRPr="0057290A">
              <w:rPr>
                <w:rFonts w:eastAsia="Calibri"/>
              </w:rPr>
              <w:br/>
              <w:t>Тематика индивидуального задания: «Энергетическая безопасность России: меры по нейтрализации угроз»</w:t>
            </w:r>
            <w:r w:rsidRPr="0057290A">
              <w:rPr>
                <w:rFonts w:eastAsia="Calibri"/>
              </w:rPr>
              <w:br/>
              <w:t>1. Первый раздел «Аналитический обзор научной и методической литературы, нормативно-правовых актов и  электронных интернет-ресурсов по теме индивидуального задания»:</w:t>
            </w:r>
            <w:r w:rsidRPr="0057290A">
              <w:rPr>
                <w:rFonts w:eastAsia="Calibri"/>
              </w:rPr>
              <w:br/>
            </w:r>
            <w:r w:rsidRPr="0057290A">
              <w:rPr>
                <w:rFonts w:eastAsia="Calibri"/>
              </w:rPr>
              <w:br/>
              <w:t>а) осуществить поиск и сбор материалов, содержащихся в учебной и научной литературе, раскрывающих понятие, содержание и основные элементы энергетической безопасности РФ;</w:t>
            </w:r>
            <w:r w:rsidRPr="0057290A">
              <w:rPr>
                <w:rFonts w:eastAsia="Calibri"/>
              </w:rPr>
              <w:br/>
              <w:t>б) найти и изучить основные положения федеральных нормативно-правовых актов, регламентирующих обеспечение энергетической безопасности РФ;</w:t>
            </w:r>
            <w:r w:rsidRPr="0057290A">
              <w:rPr>
                <w:rFonts w:eastAsia="Calibri"/>
              </w:rPr>
              <w:br/>
              <w:t>в) выявить и охарактеризовать основные вызовы, угрозы и риски энергетической безопасности РФ.</w:t>
            </w:r>
            <w:r w:rsidRPr="0057290A">
              <w:rPr>
                <w:rFonts w:eastAsia="Calibri"/>
              </w:rPr>
              <w:br/>
            </w:r>
            <w:r w:rsidRPr="0057290A">
              <w:rPr>
                <w:rFonts w:eastAsia="Calibri"/>
              </w:rPr>
              <w:br/>
              <w:t>2. Второй раздел «Аналитический обзор статистических данных по индивидуальному заданию»:</w:t>
            </w:r>
            <w:r w:rsidRPr="0057290A">
              <w:rPr>
                <w:rFonts w:eastAsia="Calibri"/>
              </w:rPr>
              <w:br/>
            </w:r>
            <w:r w:rsidRPr="0057290A">
              <w:rPr>
                <w:rFonts w:eastAsia="Calibri"/>
              </w:rPr>
              <w:br/>
              <w:t>а) подобрать количественные статистические данные, характеризующие состояние энергетической безопасности РФ;</w:t>
            </w:r>
            <w:r w:rsidRPr="0057290A">
              <w:rPr>
                <w:rFonts w:eastAsia="Calibri"/>
              </w:rPr>
              <w:br/>
              <w:t>б) дать оценку состояния энергетической безопасности РФ;</w:t>
            </w:r>
            <w:r w:rsidRPr="0057290A">
              <w:rPr>
                <w:rFonts w:eastAsia="Calibri"/>
              </w:rPr>
              <w:br/>
              <w:t>в) проанализировать статистические показатели, позволяющие оценить уровень энергетической безопасности РФ;</w:t>
            </w:r>
            <w:r w:rsidRPr="0057290A">
              <w:rPr>
                <w:rFonts w:eastAsia="Calibri"/>
              </w:rPr>
              <w:br/>
              <w:t>г) выявить положительные и отрицательные тенденции.</w:t>
            </w:r>
            <w:r w:rsidRPr="0057290A">
              <w:rPr>
                <w:rFonts w:eastAsia="Calibri"/>
              </w:rPr>
              <w:br/>
            </w:r>
            <w:r w:rsidRPr="0057290A">
              <w:rPr>
                <w:rFonts w:eastAsia="Calibri"/>
              </w:rPr>
              <w:br/>
              <w:t>3. Третий раздел «Разработка направлений нейтрализации и предупреждения угроз и рисков энергетической безопасности»:</w:t>
            </w:r>
            <w:r w:rsidRPr="0057290A">
              <w:rPr>
                <w:rFonts w:eastAsia="Calibri"/>
              </w:rPr>
              <w:br/>
            </w:r>
            <w:r w:rsidRPr="0057290A">
              <w:rPr>
                <w:rFonts w:eastAsia="Calibri"/>
              </w:rPr>
              <w:br/>
              <w:t>а) по результатам анализа литературных источников, нормативно-правовых актов и статистических данных, проведенного в 1 и 2 разделе, предложить обоснованные меры по предупреждению и нейтрализации угроз и рисков энергетической безопасности в соответствии с индивидуальным заданием;</w:t>
            </w:r>
            <w:r w:rsidRPr="0057290A">
              <w:rPr>
                <w:rFonts w:eastAsia="Calibri"/>
              </w:rPr>
              <w:br/>
              <w:t>б) провести исследование тенденций и негативных результатов, к которым может привести ситуация при отсутствии решений в исследуемом направлении;</w:t>
            </w:r>
            <w:r w:rsidRPr="0057290A">
              <w:rPr>
                <w:rFonts w:eastAsia="Calibri"/>
              </w:rPr>
              <w:br/>
              <w:t>в) представить анализ существующих проектных решений, текущих и перспективных планов развития, разработанных на макро-, мезо- и микроуровнях, которые способствуют обеспечению энергетической безопасности.</w:t>
            </w:r>
            <w:r w:rsidRPr="0057290A">
              <w:rPr>
                <w:rFonts w:eastAsia="Calibri"/>
              </w:rPr>
              <w:br/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57290A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57290A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57290A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57290A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57290A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57290A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57290A" w:rsidRDefault="006E5421" w:rsidP="0035746E">
            <w:pPr>
              <w:jc w:val="center"/>
              <w:rPr>
                <w:sz w:val="22"/>
                <w:szCs w:val="22"/>
              </w:rPr>
            </w:pPr>
            <w:r w:rsidRPr="0057290A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57290A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57290A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57290A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57290A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7290A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57290A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57290A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57290A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57290A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7290A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57290A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57290A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57290A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57290A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7290A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57290A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57290A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57290A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57290A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57290A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57290A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7290A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01F31BF8" w:rsidR="00E250D5" w:rsidRPr="0065641B" w:rsidRDefault="0081238F" w:rsidP="0057290A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57290A">
      <w:headerReference w:type="default" r:id="rId18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290A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116247.html" TargetMode="External"/><Relationship Id="rId13" Type="http://schemas.openxmlformats.org/officeDocument/2006/relationships/hyperlink" Target="https://www.urait.ru/viewer/ekonomicheskaya-bezopasnost-561732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urait.ru/viewer/ekonomicheskaya-bezopasnost-56760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rait.ru/viewer/ekonomicheskaya-bezopasnost-56029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s://www.urait.ru/viewer/ekonomicheskaya-bezopasnost-56057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iprbookshop.ru/116248.html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FB4A11-B807-4970-8070-D85DBD65B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14</Pages>
  <Words>5565</Words>
  <Characters>31724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2025-05-21T10:56:00Z</dcterms:modified>
</cp:coreProperties>
</file>