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Менеджмент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38.05.01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Экономическая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Экономико-правовое обеспечение экономической безопасности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Специалитет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56B43B" w:rsidR="00A77598" w:rsidRPr="009B00F6" w:rsidRDefault="009B00F6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8B6B9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B6B97">
              <w:rPr>
                <w:rFonts w:ascii="Times New Roman" w:hAnsi="Times New Roman" w:cs="Times New Roman"/>
                <w:sz w:val="20"/>
                <w:szCs w:val="20"/>
              </w:rPr>
              <w:t>к.э.н, Дубина Ирина Викторовна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EDF97BB" w:rsidR="004475DA" w:rsidRPr="009B00F6" w:rsidRDefault="009B00F6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19D1690" w14:textId="339EA63D" w:rsidR="008B6B9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417799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_Toc196417799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3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12778435" w14:textId="48BE0DEB" w:rsidR="008B6B97" w:rsidRDefault="007437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00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_Toc196417800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3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0E179C54" w14:textId="78E5807E" w:rsidR="008B6B97" w:rsidRDefault="007437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01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_Toc196417801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3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3AD50966" w14:textId="5EBA1844" w:rsidR="008B6B97" w:rsidRDefault="007437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02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_Toc196417802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4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19D66174" w14:textId="1BC818A4" w:rsidR="008B6B97" w:rsidRDefault="007437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03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_Toc196417803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7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506558FC" w14:textId="44E16C30" w:rsidR="008B6B97" w:rsidRDefault="007437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04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_Toc196417804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8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5B139E14" w14:textId="25EAD79D" w:rsidR="008B6B97" w:rsidRDefault="007437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05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_Toc196417805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8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1AA439A3" w14:textId="0E78D0E5" w:rsidR="008B6B97" w:rsidRDefault="007437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06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_Toc196417806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8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2943E9EC" w14:textId="6A99A46D" w:rsidR="008B6B97" w:rsidRDefault="007437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07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_Toc196417807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9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2D71D60E" w14:textId="44C24B99" w:rsidR="008B6B97" w:rsidRDefault="007437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08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_Toc196417808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10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032DB054" w14:textId="071C25F6" w:rsidR="008B6B97" w:rsidRDefault="007437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09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_Toc196417809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11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0AD246CF" w14:textId="4189FA2A" w:rsidR="008B6B97" w:rsidRDefault="0074377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10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_Toc196417810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13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3FF320D5" w14:textId="0F79CF16" w:rsidR="008B6B97" w:rsidRDefault="007437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11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_Toc196417811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13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6D3F6D99" w14:textId="1349CBA8" w:rsidR="008B6B97" w:rsidRDefault="007437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12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_Toc196417812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13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355C7C85" w14:textId="5D958112" w:rsidR="008B6B97" w:rsidRDefault="007437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13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_Toc196417813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13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3821D08F" w14:textId="7A2BD109" w:rsidR="008B6B97" w:rsidRDefault="007437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14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_Toc196417814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13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044ADA6A" w14:textId="6C7480E5" w:rsidR="008B6B97" w:rsidRDefault="007437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15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_Toc196417815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13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46A9CD87" w14:textId="13BF9C44" w:rsidR="008B6B97" w:rsidRDefault="0074377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417816" w:history="1">
            <w:r w:rsidR="008B6B97" w:rsidRPr="00FF572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8B6B97">
              <w:rPr>
                <w:noProof/>
                <w:webHidden/>
              </w:rPr>
              <w:tab/>
            </w:r>
            <w:r w:rsidR="008B6B97">
              <w:rPr>
                <w:noProof/>
                <w:webHidden/>
              </w:rPr>
              <w:fldChar w:fldCharType="begin"/>
            </w:r>
            <w:r w:rsidR="008B6B97">
              <w:rPr>
                <w:noProof/>
                <w:webHidden/>
              </w:rPr>
              <w:instrText xml:space="preserve"> PAGEREF _Toc196417816 \h </w:instrText>
            </w:r>
            <w:r w:rsidR="008B6B97">
              <w:rPr>
                <w:noProof/>
                <w:webHidden/>
              </w:rPr>
            </w:r>
            <w:r w:rsidR="008B6B97">
              <w:rPr>
                <w:noProof/>
                <w:webHidden/>
              </w:rPr>
              <w:fldChar w:fldCharType="separate"/>
            </w:r>
            <w:r w:rsidR="008B6B97">
              <w:rPr>
                <w:noProof/>
                <w:webHidden/>
              </w:rPr>
              <w:t>13</w:t>
            </w:r>
            <w:r w:rsidR="008B6B97">
              <w:rPr>
                <w:noProof/>
                <w:webHidden/>
              </w:rPr>
              <w:fldChar w:fldCharType="end"/>
            </w:r>
          </w:hyperlink>
        </w:p>
        <w:p w14:paraId="0DD49713" w14:textId="2681837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64177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Усвоение основных понятий и категорий менеджмента, формирование системных представлений о менеджменте, а также</w:t>
            </w:r>
            <w:r w:rsidRPr="00352B6F">
              <w:rPr>
                <w:rFonts w:ascii="Times New Roman" w:hAnsi="Times New Roman" w:cs="Times New Roman"/>
                <w:sz w:val="24"/>
                <w:szCs w:val="28"/>
              </w:rPr>
              <w:br/>
              <w:t>знаний и умений, связанных с осуществлением управленческой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64178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Менеджмент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086A1B73" w:rsidR="0075109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964178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3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2"/>
      <w:bookmarkEnd w:id="3"/>
    </w:p>
    <w:p w14:paraId="69ABCD29" w14:textId="77777777" w:rsidR="00615356" w:rsidRPr="00615356" w:rsidRDefault="00615356" w:rsidP="00615356">
      <w:bookmarkStart w:id="4" w:name="_GoBack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9"/>
        <w:gridCol w:w="1951"/>
        <w:gridCol w:w="5470"/>
      </w:tblGrid>
      <w:tr w:rsidR="00751095" w:rsidRPr="008B6B97" w14:paraId="456F168A" w14:textId="77777777" w:rsidTr="008B6B97">
        <w:trPr>
          <w:trHeight w:val="848"/>
          <w:tblHeader/>
        </w:trPr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8B6B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8B6B9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8B6B9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8B6B9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8B6B9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8B6B97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8B6B9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8B6B97" w14:paraId="15D0A9B4" w14:textId="77777777" w:rsidTr="008B6B97"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8B6B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6B97">
              <w:rPr>
                <w:rFonts w:ascii="Times New Roman" w:hAnsi="Times New Roman" w:cs="Times New Roman"/>
              </w:rPr>
              <w:t>УК-5 -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8B6B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B97">
              <w:rPr>
                <w:rFonts w:ascii="Times New Roman" w:hAnsi="Times New Roman" w:cs="Times New Roman"/>
                <w:lang w:bidi="ru-RU"/>
              </w:rPr>
              <w:t>УК-5.3 - Осуществляет коммуникативное взаимодействие, соблюдает этические и социальные нормы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8B6B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B97">
              <w:rPr>
                <w:rFonts w:ascii="Times New Roman" w:hAnsi="Times New Roman" w:cs="Times New Roman"/>
              </w:rPr>
              <w:t xml:space="preserve">Знать: </w:t>
            </w:r>
            <w:r w:rsidR="00316402" w:rsidRPr="008B6B97">
              <w:rPr>
                <w:rFonts w:ascii="Times New Roman" w:hAnsi="Times New Roman" w:cs="Times New Roman"/>
              </w:rPr>
              <w:t>основные этапы эволюции управленческой мысли; теории мотивации, лидерства и власти; содержание процессов групповой динамики и принципов формирования команды, теорию и классификацию конфликтов, способы разрешения конфликтов; модели межличностных, групповых и организационных коммуникаций; основы теории коммуникации; особенности европейского, азиатского и российского подходов к управлению; основные этические принципы профессиональной деятельности; типы организационной культуры и методы ее формирования.</w:t>
            </w:r>
            <w:r w:rsidRPr="008B6B97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8B6B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B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6B97">
              <w:rPr>
                <w:rFonts w:ascii="Times New Roman" w:hAnsi="Times New Roman" w:cs="Times New Roman"/>
              </w:rPr>
              <w:t>толерантно взаимодействовать с представителями различных культур; соблюдать нормы этикета, моральные и культурные нормы; анализировать коммуникационные процессы в организации, оценивать социальную значимость принимаемых организационно-управленческих решений.</w:t>
            </w:r>
            <w:r w:rsidRPr="008B6B9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8B6B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6B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6B97">
              <w:rPr>
                <w:rFonts w:ascii="Times New Roman" w:hAnsi="Times New Roman" w:cs="Times New Roman"/>
              </w:rPr>
              <w:t>способностью использовать набор коммуникативных средств и делать их правильный выбор в зависимости от ситуации общения;</w:t>
            </w:r>
            <w:r w:rsidR="00FD518F" w:rsidRPr="008B6B97">
              <w:rPr>
                <w:rFonts w:ascii="Times New Roman" w:hAnsi="Times New Roman" w:cs="Times New Roman"/>
              </w:rPr>
              <w:br/>
              <w:t>методами своевременной диагностики конфликтных ситуаций; правилами делового поведения.</w:t>
            </w:r>
            <w:r w:rsidRPr="008B6B97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8B6B97" w14:paraId="64C57142" w14:textId="77777777" w:rsidTr="008B6B97">
        <w:tc>
          <w:tcPr>
            <w:tcW w:w="1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78F50E" w14:textId="77777777" w:rsidR="00751095" w:rsidRPr="008B6B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8B6B97">
              <w:rPr>
                <w:rFonts w:ascii="Times New Roman" w:hAnsi="Times New Roman" w:cs="Times New Roman"/>
              </w:rPr>
              <w:t xml:space="preserve">УК-6 - Способен определять и реализовывать приоритеты собственной деятельности и способы ее </w:t>
            </w:r>
            <w:r w:rsidRPr="008B6B97">
              <w:rPr>
                <w:rFonts w:ascii="Times New Roman" w:hAnsi="Times New Roman" w:cs="Times New Roman"/>
              </w:rPr>
              <w:lastRenderedPageBreak/>
              <w:t>совершенствования на основе самооценки и образования в течение всей жизни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15DF220" w14:textId="77777777" w:rsidR="00751095" w:rsidRPr="008B6B9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8B6B97">
              <w:rPr>
                <w:rFonts w:ascii="Times New Roman" w:hAnsi="Times New Roman" w:cs="Times New Roman"/>
                <w:lang w:bidi="ru-RU"/>
              </w:rPr>
              <w:lastRenderedPageBreak/>
              <w:t xml:space="preserve">УК-6.2 - Определяет цели и приоритетные направления </w:t>
            </w:r>
            <w:r w:rsidRPr="008B6B97">
              <w:rPr>
                <w:rFonts w:ascii="Times New Roman" w:hAnsi="Times New Roman" w:cs="Times New Roman"/>
                <w:lang w:bidi="ru-RU"/>
              </w:rPr>
              <w:lastRenderedPageBreak/>
              <w:t>своей деятельности с учетом личностных характеристик</w:t>
            </w:r>
          </w:p>
        </w:tc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C1E9FE0" w14:textId="77777777" w:rsidR="00751095" w:rsidRPr="008B6B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B97">
              <w:rPr>
                <w:rFonts w:ascii="Times New Roman" w:hAnsi="Times New Roman" w:cs="Times New Roman"/>
              </w:rPr>
              <w:lastRenderedPageBreak/>
              <w:t xml:space="preserve">Знать: </w:t>
            </w:r>
            <w:r w:rsidR="00316402" w:rsidRPr="008B6B97">
              <w:rPr>
                <w:rFonts w:ascii="Times New Roman" w:hAnsi="Times New Roman" w:cs="Times New Roman"/>
              </w:rPr>
              <w:t xml:space="preserve">формы и методы обучения, самостоятельной, творческой работы; требования к личности менеджера; основные направления профессионального самосовершенствования и развития своего творческого </w:t>
            </w:r>
            <w:r w:rsidR="00316402" w:rsidRPr="008B6B97">
              <w:rPr>
                <w:rFonts w:ascii="Times New Roman" w:hAnsi="Times New Roman" w:cs="Times New Roman"/>
              </w:rPr>
              <w:lastRenderedPageBreak/>
              <w:t>потенциала, основные приемы управления собственным временем.</w:t>
            </w:r>
            <w:r w:rsidRPr="008B6B97">
              <w:rPr>
                <w:rFonts w:ascii="Times New Roman" w:hAnsi="Times New Roman" w:cs="Times New Roman"/>
              </w:rPr>
              <w:t xml:space="preserve"> </w:t>
            </w:r>
          </w:p>
          <w:p w14:paraId="7DE81DBA" w14:textId="77777777" w:rsidR="00751095" w:rsidRPr="008B6B9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8B6B97">
              <w:rPr>
                <w:rFonts w:ascii="Times New Roman" w:hAnsi="Times New Roman" w:cs="Times New Roman"/>
              </w:rPr>
              <w:t xml:space="preserve">Уметь: </w:t>
            </w:r>
            <w:r w:rsidR="00FD518F" w:rsidRPr="008B6B97">
              <w:rPr>
                <w:rFonts w:ascii="Times New Roman" w:hAnsi="Times New Roman" w:cs="Times New Roman"/>
              </w:rPr>
              <w:t>организовывать познавательную деятельность; использовать различные формы и методы обучения и самоконтроля для саморазвития и наращивания творческого потенциала; критически оценивать информацию и конструктивно принимать решение на основе ее анализа; использовать способы моральной регуляции в своей профессиональной деятельности в целях повышения ее эффективности и, в конечном итоге, осуществлять свою профессиональную деятельность в соответствии с предъявляемыми профессиональной этикой требованиями.</w:t>
            </w:r>
            <w:r w:rsidRPr="008B6B97">
              <w:rPr>
                <w:rFonts w:ascii="Times New Roman" w:hAnsi="Times New Roman" w:cs="Times New Roman"/>
              </w:rPr>
              <w:t xml:space="preserve">. </w:t>
            </w:r>
          </w:p>
          <w:p w14:paraId="4CC9621B" w14:textId="77777777" w:rsidR="00751095" w:rsidRPr="008B6B9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8B6B9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8B6B97">
              <w:rPr>
                <w:rFonts w:ascii="Times New Roman" w:hAnsi="Times New Roman" w:cs="Times New Roman"/>
              </w:rPr>
              <w:t>приемами и практиками актуализации индивидуальных особенностей личности. Навыками самоконтроля и рефлексии, позволяющими самостоятельно корректировать обучение по выбранной траектории. Способностью управлять своим временем, выстраивать и реализовывать траекторию саморазвития на основе принципов образования в течение всей жизни.</w:t>
            </w:r>
            <w:r w:rsidRPr="008B6B97">
              <w:rPr>
                <w:rFonts w:ascii="Times New Roman" w:hAnsi="Times New Roman" w:cs="Times New Roman"/>
              </w:rPr>
              <w:t>.</w:t>
            </w:r>
          </w:p>
        </w:tc>
      </w:tr>
    </w:tbl>
    <w:p w14:paraId="20B0E1A8" w14:textId="77777777" w:rsidR="008B6B97" w:rsidRPr="009D4A80" w:rsidRDefault="008B6B97" w:rsidP="008B6B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CDAE97" w14:textId="77777777" w:rsidR="008B6B97" w:rsidRPr="005B37A7" w:rsidRDefault="008B6B97" w:rsidP="008B6B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417714"/>
      <w:bookmarkStart w:id="7" w:name="_Toc196417802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8B6B97" w:rsidRPr="005B37A7" w14:paraId="32D1D507" w14:textId="77777777" w:rsidTr="00157B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AFB86A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428104" w14:textId="77777777" w:rsidR="008B6B97" w:rsidRPr="005B37A7" w:rsidRDefault="008B6B97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035C4D60" w14:textId="77777777" w:rsidR="008B6B97" w:rsidRPr="005B37A7" w:rsidRDefault="008B6B97" w:rsidP="00157BA7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071103F7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8B6B97" w:rsidRPr="005B37A7" w14:paraId="37C4897A" w14:textId="77777777" w:rsidTr="00157B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36E62D28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375F398A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B2F2D16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BE1898C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5666908E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8B6B97" w:rsidRPr="005B37A7" w14:paraId="5635F2AA" w14:textId="77777777" w:rsidTr="00157B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09DAEAC2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2E6CDB5C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21282BD2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D25D123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4ED4E7E2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58D09D78" w14:textId="77777777" w:rsidR="008B6B97" w:rsidRPr="005B37A7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B6B97" w:rsidRPr="005B37A7" w14:paraId="3BA8E61E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EAB3713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развития управленческой мысли.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6CD382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Исторические тенденции и этапы развития менеджмента. Школа научного управления и основные характеристики взглядов ее основоположников. Ф. Тейлор, Г.Форд. Школа административного управления. А.Файоль, Д.Муни, Л.Урвин. Школа  человеческих  отношений  и  школа  поведенческих  наук. А.Маслоу, М.Фоллет, Э.Мэйо. Школа науки управления. Количественный подход. Основные направления и подходы в исследованиях: процессный, системный, ситуационный, их сущность. Национальные особенности в менеджменте. Национальные модели менеджмента: американская, японская, европейская. Менеджмент в России. Исторический экскурс. Возможности адаптации к российским условиям современных достижений мировой управленческой мысли. Будущее менеджмента. Современные изменения в характере и условиях труда. Крупнейшие специалисты современности в </w:t>
            </w:r>
            <w:r w:rsidRPr="00352B6F">
              <w:rPr>
                <w:lang w:bidi="ru-RU"/>
              </w:rPr>
              <w:lastRenderedPageBreak/>
              <w:t>области менеджмента и их достижения.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FAE298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9D395D2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276065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A9EAFE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B6B97" w:rsidRPr="005B37A7" w14:paraId="1E4274F0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990F08D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Понятийный аппарат и методологические основы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694164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категории и понятия, используемые в управлении. Предмет, объект и субъект управления, цели управления в экономике. Сущность и процесс  управления. Соотношение понятий «менеджмент» и «управление». Причины появления управления в экономике – в хозяйственных организациях: разделение труда, кооперация, рост масштабов организаций, необходимость координации деятельности отдельных работников и социальных групп. Организация как объект менеджмента. Хозяйствующие субъекты в РФ и их виды. Виды организаций. Цели и виды деятельности организаций. Менеджер и выполняемые им роли. Этика менеджмента. Роль организационной культуры в системе 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8FE6FF1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4196FDC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EE4EF56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BE9AB9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B6B97" w:rsidRPr="005B37A7" w14:paraId="518B3FA9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CEAD5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Принципы и функции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19F0CE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принципов менеджмента. Административные принципы управления: эффективности (единства цели, разделения труда, вознаграждения), структуризации (единоначалия, иерархии, диапазона контроля, централизации, делегирования и паритета полномочий), организации работ (порядка, дисциплины, стабильности, нормирования операций) и неформальной организации (инициативы, стабильности, корпоративного духа).Характеристика важнейших функций  управления  и основных элементов управленческого процесса. Различные подходы к определению функций управления. Общие функции менеджмента: планирование, организация, координация, мотивация, контроль, их цели, задачи, виды, характеристики, особенности. Специфические функции менеджмента. Стандарты деятельности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37D963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E9BA0E7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789403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D3059E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B6B97" w:rsidRPr="005B37A7" w14:paraId="4203AEA2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161840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Структуры управления.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8AD31A1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Жизненный цикл организации. Разделение труда, производственная и организационная структура управления. Принципы построения производственной структуры: предметная и технологическая специализация. Виды организационных структур управления (принципы построения, достоинства и недостатки): линейная, функциональная, линейно-штабная, линейно-функциональная, программно-целевая, матричная, продуктовая, дивизиональная. Примеры организационных структуры управления. Взаимосвязь жизненного цикла организации и структуры управления. Принципы построения организационных структур. Формирование </w:t>
            </w:r>
            <w:r w:rsidRPr="00352B6F">
              <w:rPr>
                <w:lang w:bidi="ru-RU"/>
              </w:rPr>
              <w:lastRenderedPageBreak/>
              <w:t>иерархии уровней управления (скалярной цепи, цепи команд) в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55DA49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A3F278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99B82A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B3B038B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8B6B97" w:rsidRPr="005B37A7" w14:paraId="07973BC4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F4D1A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Методы менеджмента, стимулы управления и мотивы поведения в организации. Самоменеджмент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4DA686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управления: административные, экономические и социально-психологические. Стили управления: авторитарный, либеральный, демократический. Определения стимулов управления и мотивов поведения. Классификации потребностей, стимулов и мотивов. Теории мотивации. Основные методы самоменеджмента.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FA58D7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2F1B1B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2F9CF9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A5BED9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B6B97" w:rsidRPr="005B37A7" w14:paraId="7BFDB37F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DC72C4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Цели и стратегии управления как основа построения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2BBB9E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разработки стратегии управления организации: формирование целей, понятие миссии организации, политика и стратегия управления и основные подходы к формированию миссии и стратегии управления. Классификация и методы формирования целей и стратегий управления. Декомпозиция главной цели (дерево целей).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C98440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4E35BA6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3FC553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81C8B5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8B6B97" w:rsidRPr="005B37A7" w14:paraId="4AA50A7A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DC16FB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Процесс принятия решений в менеджменте, информационное обеспечение и модели выбора решений.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6A8129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управленческого решения. Цикл (этапы) принятия управленческого решения. Требования к управленческим решениям. Классификация управленческих решений. Нормативные и распорядительские документы как метод закрепления и контроля исполнения управленческих решений. Этапы рационального решения проблемы: диагноз проблемы, формулировка ограничений и критериев для принятия решений, выявление альтернатив, оценка альтернатив, выбор альтернативы, реализация альтернативы. Среда принятия решения: определенность, риск, неопределенность. Методы принятия решения. Причинно-следственная диаграмма, как один из методов диагноза проблем. Организация процесса коллективного творчества. Управленческая информация: информационный массив, поток информации, объем информации. Качество информации. Вербальная и невербальная информация. Информационные технологии в интересах принятия управленческих решений: классификация информационных технологий. Коммуникации: основные понятия, значение для организации и факторы, влияющие на эффективность. Система коммуникаций. Классификация коммуникаций. Функции коммуникаций. Коммуникационный процесс: элементы и этапы.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E9E3E6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D8DEDF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EAF590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DB8C5F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B6B97" w:rsidRPr="005B37A7" w14:paraId="6791F66E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8FCEBA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Факторы влияющие на принятие решений в менеджменте.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FA7854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Анализ внешней и внутренней среды организации. Необходимый объем информации, время для разработки и осуществления решения, компетенция, менталитет менеджеров, применение </w:t>
            </w:r>
            <w:r w:rsidRPr="00352B6F">
              <w:rPr>
                <w:lang w:bidi="ru-RU"/>
              </w:rPr>
              <w:lastRenderedPageBreak/>
              <w:t>современных научных подходов к менеджменту (системный, ситуационный, комплексный, процессный, динамический), применение методов моделирования (логические, математические, физические модели), системы поддержки принятия решений, мотивация качественного решения.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E728A6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lastRenderedPageBreak/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D0F4524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DDC51F1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40588D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B6B97" w:rsidRPr="005B37A7" w14:paraId="2FF8C389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5A7D8AA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Групповая динамика и руководство.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32FD183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Группы в организациях. Взаимовлияние формальных и неформальных групп. Межличностные коммуникации. Конфликтность в менеджменте. Роль конфликтов в деятельности организации. Типы конфликтов. Причины конфликтов. Руководство, лидерство и власть. Понятие власти и влияния. Основания для законной власти. Должностные полномочия и личные качества индивида как источники власти. Деловые и нравственно-психологические качества руководителя. Требования, предъявляемые к менеджеру (требования к профессиональной компетенции и личностным качествам). Этика менеджмента. Ограничения в деятельности менеджера. Самоменеджмент. Самоконтроль.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C85940A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B8D0A70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D65D7A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CCF5A5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8B6B97" w:rsidRPr="005B37A7" w14:paraId="4656DC81" w14:textId="77777777" w:rsidTr="00157B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5723DB3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менеджмента.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B6018D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Эффективность менеджмента. Пути и способы повышения эффективности менеджмента в организации. Факторы, влияющие на эффективность. Подходы к оценке и показатели экономической эффективности менеджмента. Экономическая эффективность менеджмента. Эффективность управленческого персонала. Социальная эффективность менеджмента.  Показатели, характеризующие условия труда работников организации. Оценка эффективности персонала: задачи, виды. Показатели результативности труда, показатели профессионального поведения, показатели личностных качеств.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664C12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681442D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215315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7D1336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8B6B97" w:rsidRPr="005B37A7" w14:paraId="2582C8D6" w14:textId="77777777" w:rsidTr="00157B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560B32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837D5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8B6B97" w:rsidRPr="005B37A7" w14:paraId="592F9F7A" w14:textId="77777777" w:rsidTr="00157B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8725" w14:textId="77777777" w:rsidR="008B6B97" w:rsidRPr="00352B6F" w:rsidRDefault="008B6B97" w:rsidP="00157BA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06244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56C403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A83DA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11718" w14:textId="77777777" w:rsidR="008B6B97" w:rsidRPr="00352B6F" w:rsidRDefault="008B6B97" w:rsidP="00157BA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1305E829" w14:textId="77777777" w:rsidR="008B6B97" w:rsidRPr="005B37A7" w:rsidRDefault="008B6B97" w:rsidP="008B6B9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4A82DDB" w14:textId="77777777" w:rsidR="008B6B97" w:rsidRPr="005B37A7" w:rsidRDefault="008B6B97" w:rsidP="008B6B9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22F416E8" w14:textId="77777777" w:rsidR="008B6B97" w:rsidRPr="005B37A7" w:rsidRDefault="008B6B97" w:rsidP="008B6B9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91F8EC9" w14:textId="77777777" w:rsidR="008B6B97" w:rsidRPr="007E6725" w:rsidRDefault="008B6B97" w:rsidP="008B6B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417715"/>
      <w:bookmarkStart w:id="10" w:name="_Toc196417803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AB579F5" w14:textId="77777777" w:rsidR="008B6B97" w:rsidRPr="007E6725" w:rsidRDefault="008B6B97" w:rsidP="008B6B97"/>
    <w:p w14:paraId="3F1463AD" w14:textId="77777777" w:rsidR="008B6B97" w:rsidRPr="005F42A5" w:rsidRDefault="008B6B97" w:rsidP="008B6B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417716"/>
      <w:bookmarkStart w:id="12" w:name="_Toc1964178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8B6B97" w:rsidRPr="007E6725" w14:paraId="2B3DBC5C" w14:textId="77777777" w:rsidTr="00157BA7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0C40BC1E" w14:textId="77777777" w:rsidR="008B6B97" w:rsidRPr="007E6725" w:rsidRDefault="008B6B97" w:rsidP="00157BA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7D7D54" w14:textId="77777777" w:rsidR="008B6B97" w:rsidRPr="007E6725" w:rsidRDefault="008B6B97" w:rsidP="00157BA7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8B6B97" w:rsidRPr="007E6725" w14:paraId="6DD5540E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6FDBC7" w14:textId="77777777" w:rsidR="008B6B97" w:rsidRPr="009D4A80" w:rsidRDefault="008B6B97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Менеджмент в 2 ч. Часть 2.  : учебник для вузов / А. Н. Петров [и др.] ; ответственный редактор А. Н. Петров. — 2-е изд., испр. и доп. — Москва : Издательство Юрайт, 2023. — 299 с.2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04F50A3" w14:textId="77777777" w:rsidR="008B6B97" w:rsidRPr="009D4A80" w:rsidRDefault="00743779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1" w:history="1">
              <w:r w:rsidR="008B6B97">
                <w:rPr>
                  <w:color w:val="00008B"/>
                  <w:u w:val="single"/>
                </w:rPr>
                <w:t>https://urait.ru/book/menedzhment-v-2-ch-chast-2-512932</w:t>
              </w:r>
            </w:hyperlink>
          </w:p>
        </w:tc>
      </w:tr>
      <w:tr w:rsidR="008B6B97" w:rsidRPr="007E6725" w14:paraId="0BFE1682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068AEF" w14:textId="77777777" w:rsidR="008B6B97" w:rsidRPr="009D4A80" w:rsidRDefault="008B6B97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Менеджмент: учебник / коллектив авторов; под ред. А.Г. Бездудной. — Москва: КНОРУС, 2023. —256 с.— (&lt;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frfkfdhbfn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978-5-406-10873-4. —  Текст : электронный // ЭБС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Book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20CB164" w14:textId="77777777" w:rsidR="008B6B97" w:rsidRPr="007E6725" w:rsidRDefault="00743779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8B6B97">
                <w:rPr>
                  <w:color w:val="00008B"/>
                  <w:u w:val="single"/>
                </w:rPr>
                <w:t>https://book.ru/book/947401</w:t>
              </w:r>
            </w:hyperlink>
          </w:p>
        </w:tc>
      </w:tr>
      <w:tr w:rsidR="008B6B97" w:rsidRPr="007E6725" w14:paraId="70AD912B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DB23027" w14:textId="77777777" w:rsidR="008B6B97" w:rsidRPr="009D4A80" w:rsidRDefault="008B6B97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Рыжиков, С. Н. Менеджмент: методы управления : учебное пособие / С.Н. Рыжиков. — Москва : ИНФРА-М, 2021. — 202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7EE011E" w14:textId="77777777" w:rsidR="008B6B97" w:rsidRPr="009D4A80" w:rsidRDefault="00743779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8B6B97">
                <w:rPr>
                  <w:color w:val="00008B"/>
                  <w:u w:val="single"/>
                </w:rPr>
                <w:t>https://znanium.com/catalog/product/1039875</w:t>
              </w:r>
            </w:hyperlink>
          </w:p>
        </w:tc>
      </w:tr>
      <w:tr w:rsidR="008B6B97" w:rsidRPr="00615356" w14:paraId="1CE14D16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DA72471" w14:textId="77777777" w:rsidR="008B6B97" w:rsidRPr="007E6725" w:rsidRDefault="008B6B97" w:rsidP="00157BA7">
            <w:pPr>
              <w:rPr>
                <w:rFonts w:ascii="Times New Roman" w:hAnsi="Times New Roman" w:cs="Times New Roman"/>
                <w:lang w:val="en-US"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 xml:space="preserve">Мячин, Ю. В. Менеджмент : учебник / Ю.В. Мячин, К.А. Тюрина ; под общ.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Ю.В. Мячина. — Москва : ИНФРА-М, 2022. — 777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02DECC7" w14:textId="77777777" w:rsidR="008B6B97" w:rsidRPr="007E6725" w:rsidRDefault="00743779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8B6B97" w:rsidRPr="009D4A80">
                <w:rPr>
                  <w:color w:val="00008B"/>
                  <w:u w:val="single"/>
                  <w:lang w:val="en-US"/>
                </w:rPr>
                <w:t xml:space="preserve">https://znanium.com/catalog/product/1861531 </w:t>
              </w:r>
            </w:hyperlink>
          </w:p>
        </w:tc>
      </w:tr>
      <w:tr w:rsidR="008B6B97" w:rsidRPr="00615356" w14:paraId="4557BB11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A5700B7" w14:textId="77777777" w:rsidR="008B6B97" w:rsidRPr="009D4A80" w:rsidRDefault="008B6B97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Организационные процессы : учебник для вузов / А. Н. Петров [и др.] ; ответственный редактор А. Н. Петров. — 3-е изд., испр. — Москва : Издательство Юрайт, 2023. — 137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C3170A" w14:textId="77777777" w:rsidR="008B6B97" w:rsidRPr="007E6725" w:rsidRDefault="00743779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anchor="page/1" w:history="1">
              <w:r w:rsidR="008B6B97" w:rsidRPr="009D4A80">
                <w:rPr>
                  <w:color w:val="00008B"/>
                  <w:u w:val="single"/>
                  <w:lang w:val="en-US"/>
                </w:rPr>
                <w:t>https://urait.ru/viewer/organi ... cionnye-processy-533546#page/1</w:t>
              </w:r>
            </w:hyperlink>
          </w:p>
        </w:tc>
      </w:tr>
      <w:tr w:rsidR="008B6B97" w:rsidRPr="007E6725" w14:paraId="43D8DBCF" w14:textId="77777777" w:rsidTr="00157BA7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1B04C3F" w14:textId="77777777" w:rsidR="008B6B97" w:rsidRPr="009D4A80" w:rsidRDefault="008B6B97" w:rsidP="00157BA7">
            <w:pPr>
              <w:rPr>
                <w:rFonts w:ascii="Times New Roman" w:hAnsi="Times New Roman" w:cs="Times New Roman"/>
                <w:lang w:bidi="ru-RU"/>
              </w:rPr>
            </w:pPr>
            <w:r w:rsidRPr="009D4A80">
              <w:rPr>
                <w:rFonts w:ascii="Times New Roman" w:hAnsi="Times New Roman" w:cs="Times New Roman"/>
                <w:sz w:val="24"/>
                <w:szCs w:val="24"/>
              </w:rPr>
              <w:t>Исаченко, И. И. Основы самоменеджмента : учебник / И. И. Исаченко. — Москва : ИНФРА-М, 2023. — 312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369FB41" w14:textId="77777777" w:rsidR="008B6B97" w:rsidRPr="009D4A80" w:rsidRDefault="00743779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8B6B97">
                <w:rPr>
                  <w:color w:val="00008B"/>
                  <w:u w:val="single"/>
                </w:rPr>
                <w:t>https://znanium.ru/catalog/product/1893924</w:t>
              </w:r>
            </w:hyperlink>
          </w:p>
        </w:tc>
      </w:tr>
    </w:tbl>
    <w:p w14:paraId="71755CF4" w14:textId="77777777" w:rsidR="008B6B97" w:rsidRPr="007E6725" w:rsidRDefault="008B6B97" w:rsidP="008B6B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E7BE4CB" w14:textId="77777777" w:rsidR="008B6B97" w:rsidRPr="005F42A5" w:rsidRDefault="008B6B97" w:rsidP="008B6B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417717"/>
      <w:bookmarkStart w:id="14" w:name="_Toc1964178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5.2 Перечень лицензионного и свободно распространяемого программного обеспечения, в т.ч. отечественного производства</w:t>
      </w:r>
      <w:bookmarkEnd w:id="13"/>
      <w:bookmarkEnd w:id="14"/>
    </w:p>
    <w:p w14:paraId="320505CE" w14:textId="77777777" w:rsidR="008B6B97" w:rsidRPr="007E6725" w:rsidRDefault="008B6B97" w:rsidP="008B6B9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8B6B97" w:rsidRPr="007E6725" w14:paraId="2C062E84" w14:textId="77777777" w:rsidTr="00157BA7">
        <w:tc>
          <w:tcPr>
            <w:tcW w:w="9345" w:type="dxa"/>
          </w:tcPr>
          <w:p w14:paraId="05BC834F" w14:textId="77777777" w:rsidR="008B6B97" w:rsidRPr="007E6725" w:rsidRDefault="008B6B97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8B6B97" w:rsidRPr="007E6725" w14:paraId="3BAB72BF" w14:textId="77777777" w:rsidTr="00157BA7">
        <w:tc>
          <w:tcPr>
            <w:tcW w:w="9345" w:type="dxa"/>
          </w:tcPr>
          <w:p w14:paraId="04333601" w14:textId="77777777" w:rsidR="008B6B97" w:rsidRPr="007E6725" w:rsidRDefault="008B6B97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8B6B97" w:rsidRPr="007E6725" w14:paraId="18A43F1F" w14:textId="77777777" w:rsidTr="00157BA7">
        <w:tc>
          <w:tcPr>
            <w:tcW w:w="9345" w:type="dxa"/>
          </w:tcPr>
          <w:p w14:paraId="3B5DCD92" w14:textId="77777777" w:rsidR="008B6B97" w:rsidRPr="007E6725" w:rsidRDefault="008B6B97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8B6B97" w:rsidRPr="007E6725" w14:paraId="202F7123" w14:textId="77777777" w:rsidTr="00157BA7">
        <w:tc>
          <w:tcPr>
            <w:tcW w:w="9345" w:type="dxa"/>
          </w:tcPr>
          <w:p w14:paraId="70163D02" w14:textId="77777777" w:rsidR="008B6B97" w:rsidRPr="007E6725" w:rsidRDefault="008B6B97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8B6B97" w:rsidRPr="007E6725" w14:paraId="3623419C" w14:textId="77777777" w:rsidTr="00157BA7">
        <w:tc>
          <w:tcPr>
            <w:tcW w:w="9345" w:type="dxa"/>
          </w:tcPr>
          <w:p w14:paraId="5714057C" w14:textId="77777777" w:rsidR="008B6B97" w:rsidRPr="007E6725" w:rsidRDefault="008B6B97" w:rsidP="00157BA7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198D62B" w14:textId="77777777" w:rsidR="008B6B97" w:rsidRPr="007E6725" w:rsidRDefault="008B6B97" w:rsidP="008B6B97">
      <w:pPr>
        <w:rPr>
          <w:rFonts w:ascii="Times New Roman" w:hAnsi="Times New Roman" w:cs="Times New Roman"/>
          <w:b/>
          <w:sz w:val="28"/>
          <w:szCs w:val="28"/>
        </w:rPr>
      </w:pPr>
    </w:p>
    <w:p w14:paraId="5F5CD097" w14:textId="77777777" w:rsidR="008B6B97" w:rsidRPr="005F42A5" w:rsidRDefault="008B6B97" w:rsidP="008B6B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417718"/>
      <w:bookmarkStart w:id="16" w:name="_Toc1964178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8B6B97" w:rsidRPr="007E6725" w14:paraId="711A9D37" w14:textId="77777777" w:rsidTr="00157BA7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6BB07B4" w14:textId="77777777" w:rsidR="008B6B97" w:rsidRPr="007E6725" w:rsidRDefault="008B6B97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02330F9" w14:textId="77777777" w:rsidR="008B6B97" w:rsidRPr="007E6725" w:rsidRDefault="008B6B97" w:rsidP="00157B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8B6B97" w:rsidRPr="007E6725" w14:paraId="1184B6DE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50E423D" w14:textId="77777777" w:rsidR="008B6B97" w:rsidRPr="007E6725" w:rsidRDefault="008B6B97" w:rsidP="00157BA7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0FF05C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8B6B97" w:rsidRPr="007E6725" w14:paraId="550FF70F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B681407" w14:textId="77777777" w:rsidR="008B6B97" w:rsidRPr="007E6725" w:rsidRDefault="008B6B97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2D51EEB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8B6B97" w:rsidRPr="007E6725" w14:paraId="3B889F40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085E48C" w14:textId="77777777" w:rsidR="008B6B97" w:rsidRPr="007E6725" w:rsidRDefault="008B6B97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9DB07F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8B6B97" w:rsidRPr="007E6725" w14:paraId="74228C36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522D0D" w14:textId="77777777" w:rsidR="008B6B97" w:rsidRPr="007E6725" w:rsidRDefault="008B6B97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96F430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8B6B97" w:rsidRPr="007E6725" w14:paraId="616CBF1D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69DBFC" w14:textId="77777777" w:rsidR="008B6B97" w:rsidRPr="007E6725" w:rsidRDefault="008B6B97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4294C28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2F5B6CE1" w14:textId="77777777" w:rsidR="008B6B97" w:rsidRPr="007E6725" w:rsidRDefault="00743779" w:rsidP="00157BA7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8B6B9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8B6B9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B6B97" w:rsidRPr="007E6725" w14:paraId="4E1C524F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3ECB166" w14:textId="77777777" w:rsidR="008B6B97" w:rsidRPr="007E6725" w:rsidRDefault="008B6B97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5E652E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225C685C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8B6B97" w:rsidRPr="007E6725" w14:paraId="527C5863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F8E8614" w14:textId="77777777" w:rsidR="008B6B97" w:rsidRPr="007E6725" w:rsidRDefault="008B6B97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9BA7DE4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8B6B97" w:rsidRPr="007E6725" w14:paraId="407AB782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57AF86" w14:textId="77777777" w:rsidR="008B6B97" w:rsidRPr="007E6725" w:rsidRDefault="008B6B97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F56E30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6790FE5A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8B6B97" w:rsidRPr="007E6725" w14:paraId="77191B45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EDED6E2" w14:textId="77777777" w:rsidR="008B6B97" w:rsidRPr="007E6725" w:rsidRDefault="008B6B97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5E68215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8B6B97" w:rsidRPr="007E6725" w14:paraId="2B59B91A" w14:textId="77777777" w:rsidTr="00157BA7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381663" w14:textId="77777777" w:rsidR="008B6B97" w:rsidRPr="007E6725" w:rsidRDefault="008B6B97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BF923C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8B6B97" w:rsidRPr="007E6725" w14:paraId="0C497E17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1EE1DB" w14:textId="77777777" w:rsidR="008B6B97" w:rsidRPr="007E6725" w:rsidRDefault="008B6B97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7CB4602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8B6B97" w:rsidRPr="007E6725" w14:paraId="71C36DAD" w14:textId="77777777" w:rsidTr="00157BA7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A76F724" w14:textId="77777777" w:rsidR="008B6B97" w:rsidRPr="007E6725" w:rsidRDefault="008B6B97" w:rsidP="00157BA7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0F42886" w14:textId="77777777" w:rsidR="008B6B97" w:rsidRPr="007E6725" w:rsidRDefault="008B6B97" w:rsidP="00157BA7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1536D3F" w14:textId="77777777" w:rsidR="008B6B97" w:rsidRPr="007E6725" w:rsidRDefault="008B6B97" w:rsidP="008B6B97">
      <w:pPr>
        <w:rPr>
          <w:rFonts w:ascii="Times New Roman" w:hAnsi="Times New Roman" w:cs="Times New Roman"/>
          <w:b/>
          <w:sz w:val="28"/>
          <w:szCs w:val="28"/>
        </w:rPr>
      </w:pPr>
    </w:p>
    <w:p w14:paraId="2892FD34" w14:textId="77777777" w:rsidR="008B6B97" w:rsidRPr="007E6725" w:rsidRDefault="008B6B97" w:rsidP="008B6B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87C59" w14:textId="77777777" w:rsidR="008B6B97" w:rsidRPr="007E6725" w:rsidRDefault="008B6B97" w:rsidP="008B6B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417719"/>
      <w:bookmarkStart w:id="18" w:name="_Toc19641780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22972E9C" w14:textId="77777777" w:rsidR="008B6B97" w:rsidRPr="007E6725" w:rsidRDefault="008B6B97" w:rsidP="008B6B9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1CE3ED11" w14:textId="77777777" w:rsidR="008B6B97" w:rsidRPr="007E6725" w:rsidRDefault="008B6B97" w:rsidP="008B6B9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F0A6935" w14:textId="77777777" w:rsidR="008B6B97" w:rsidRPr="007E6725" w:rsidRDefault="008B6B97" w:rsidP="008B6B9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7D7313C1" w14:textId="77777777" w:rsidR="008B6B97" w:rsidRPr="007E6725" w:rsidRDefault="008B6B97" w:rsidP="008B6B9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8B6B97" w:rsidRPr="009D4A80" w14:paraId="28F51659" w14:textId="77777777" w:rsidTr="00157BA7">
        <w:tc>
          <w:tcPr>
            <w:tcW w:w="7797" w:type="dxa"/>
            <w:shd w:val="clear" w:color="auto" w:fill="auto"/>
          </w:tcPr>
          <w:p w14:paraId="42C9DCE8" w14:textId="77777777" w:rsidR="008B6B97" w:rsidRPr="009D4A80" w:rsidRDefault="008B6B97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4A80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552C8B9E" w14:textId="77777777" w:rsidR="008B6B97" w:rsidRPr="009D4A80" w:rsidRDefault="008B6B97" w:rsidP="00157BA7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9D4A80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8B6B97" w:rsidRPr="009D4A80" w14:paraId="55345E63" w14:textId="77777777" w:rsidTr="00157BA7">
        <w:tc>
          <w:tcPr>
            <w:tcW w:w="7797" w:type="dxa"/>
            <w:shd w:val="clear" w:color="auto" w:fill="auto"/>
          </w:tcPr>
          <w:p w14:paraId="5D672807" w14:textId="77777777" w:rsidR="008B6B97" w:rsidRPr="009D4A80" w:rsidRDefault="008B6B97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116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аудиторная - 1 шт., доска аудиторная - 1шт., тумба мультимедийная - 1шт.Моноблок </w:t>
            </w:r>
            <w:r w:rsidRPr="009D4A80">
              <w:rPr>
                <w:sz w:val="22"/>
                <w:szCs w:val="22"/>
                <w:lang w:val="en-US"/>
              </w:rPr>
              <w:t>Acer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Aspire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Z</w:t>
            </w:r>
            <w:r w:rsidRPr="009D4A80">
              <w:rPr>
                <w:sz w:val="22"/>
                <w:szCs w:val="22"/>
              </w:rPr>
              <w:t xml:space="preserve">1811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5-2400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@2.50</w:t>
            </w:r>
            <w:r w:rsidRPr="009D4A80">
              <w:rPr>
                <w:sz w:val="22"/>
                <w:szCs w:val="22"/>
                <w:lang w:val="en-US"/>
              </w:rPr>
              <w:t>GHz</w:t>
            </w:r>
            <w:r w:rsidRPr="009D4A80">
              <w:rPr>
                <w:sz w:val="22"/>
                <w:szCs w:val="22"/>
              </w:rPr>
              <w:t>/4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 xml:space="preserve"> - 1 шт.,Мультимедийный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Optoma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 400 - 1 шт., Экран с электро-приводом </w:t>
            </w:r>
            <w:r w:rsidRPr="009D4A80">
              <w:rPr>
                <w:sz w:val="22"/>
                <w:szCs w:val="22"/>
                <w:lang w:val="en-US"/>
              </w:rPr>
              <w:t>Draper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Baronet</w:t>
            </w:r>
            <w:r w:rsidRPr="009D4A80">
              <w:rPr>
                <w:sz w:val="22"/>
                <w:szCs w:val="22"/>
              </w:rPr>
              <w:t xml:space="preserve"> 153х200 см - 1 шт., Микшер усилитель </w:t>
            </w:r>
            <w:r w:rsidRPr="009D4A80">
              <w:rPr>
                <w:sz w:val="22"/>
                <w:szCs w:val="22"/>
                <w:lang w:val="en-US"/>
              </w:rPr>
              <w:t>Jedia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TA</w:t>
            </w:r>
            <w:r w:rsidRPr="009D4A80">
              <w:rPr>
                <w:sz w:val="22"/>
                <w:szCs w:val="22"/>
              </w:rPr>
              <w:t xml:space="preserve">-1120 в комплекте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</w:t>
            </w:r>
            <w:r w:rsidRPr="009D4A80">
              <w:rPr>
                <w:sz w:val="22"/>
                <w:szCs w:val="22"/>
              </w:rPr>
              <w:lastRenderedPageBreak/>
              <w:t>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776A42" w14:textId="77777777" w:rsidR="008B6B97" w:rsidRPr="009D4A80" w:rsidRDefault="008B6B97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lastRenderedPageBreak/>
              <w:t xml:space="preserve">192007, г. Санкт-Петербург, ул. Прилукская,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  <w:tr w:rsidR="008B6B97" w:rsidRPr="009D4A80" w14:paraId="78F09568" w14:textId="77777777" w:rsidTr="00157BA7">
        <w:tc>
          <w:tcPr>
            <w:tcW w:w="7797" w:type="dxa"/>
            <w:shd w:val="clear" w:color="auto" w:fill="auto"/>
          </w:tcPr>
          <w:p w14:paraId="5515D1D5" w14:textId="77777777" w:rsidR="008B6B97" w:rsidRPr="009D4A80" w:rsidRDefault="008B6B97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207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64 посадочных мест, рабочее место преподавателя, трибуна - 1шт., доска аудиторная - 1шт., тумба мультимедийная - 1шт.Моноблок </w:t>
            </w:r>
            <w:r w:rsidRPr="009D4A80">
              <w:rPr>
                <w:sz w:val="22"/>
                <w:szCs w:val="22"/>
                <w:lang w:val="en-US"/>
              </w:rPr>
              <w:t>Acer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Aspire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Z</w:t>
            </w:r>
            <w:r w:rsidRPr="009D4A80">
              <w:rPr>
                <w:sz w:val="22"/>
                <w:szCs w:val="22"/>
              </w:rPr>
              <w:t xml:space="preserve">1811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Core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5-2400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@2.50</w:t>
            </w:r>
            <w:r w:rsidRPr="009D4A80">
              <w:rPr>
                <w:sz w:val="22"/>
                <w:szCs w:val="22"/>
                <w:lang w:val="en-US"/>
              </w:rPr>
              <w:t>GHz</w:t>
            </w:r>
            <w:r w:rsidRPr="009D4A80">
              <w:rPr>
                <w:sz w:val="22"/>
                <w:szCs w:val="22"/>
              </w:rPr>
              <w:t>/4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 xml:space="preserve"> - 1 шт., 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NEC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ME</w:t>
            </w:r>
            <w:r w:rsidRPr="009D4A80">
              <w:rPr>
                <w:sz w:val="22"/>
                <w:szCs w:val="22"/>
              </w:rPr>
              <w:t>401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 - 1 шт., Микшер усилитель </w:t>
            </w:r>
            <w:r w:rsidRPr="009D4A80">
              <w:rPr>
                <w:sz w:val="22"/>
                <w:szCs w:val="22"/>
                <w:lang w:val="en-US"/>
              </w:rPr>
              <w:t>Jedia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TA</w:t>
            </w:r>
            <w:r w:rsidRPr="009D4A80">
              <w:rPr>
                <w:sz w:val="22"/>
                <w:szCs w:val="22"/>
              </w:rPr>
              <w:t xml:space="preserve">-1120 - 1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шт., Экран с электро-приводом </w:t>
            </w:r>
            <w:r w:rsidRPr="009D4A80">
              <w:rPr>
                <w:sz w:val="22"/>
                <w:szCs w:val="22"/>
                <w:lang w:val="en-US"/>
              </w:rPr>
              <w:t>Draper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Baronet</w:t>
            </w:r>
            <w:r w:rsidRPr="009D4A80">
              <w:rPr>
                <w:sz w:val="22"/>
                <w:szCs w:val="22"/>
              </w:rPr>
              <w:t xml:space="preserve"> 153х200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11FB85D" w14:textId="77777777" w:rsidR="008B6B97" w:rsidRPr="009D4A80" w:rsidRDefault="008B6B97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  <w:tr w:rsidR="008B6B97" w:rsidRPr="009D4A80" w14:paraId="4E71328B" w14:textId="77777777" w:rsidTr="00157BA7">
        <w:tc>
          <w:tcPr>
            <w:tcW w:w="7797" w:type="dxa"/>
            <w:shd w:val="clear" w:color="auto" w:fill="auto"/>
          </w:tcPr>
          <w:p w14:paraId="40A0BDE1" w14:textId="77777777" w:rsidR="008B6B97" w:rsidRPr="009D4A80" w:rsidRDefault="008B6B97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Ауд. 400 Лаборатория "Лабораторный комплекс".Специализированная  мебель и оборудование: Учебная мебель на 25 посадочных мест, рабочее место преподавателя, доска меловая - 1шт., тумба для аппаратуры - 1шт. Компьютер  </w:t>
            </w:r>
            <w:r w:rsidRPr="009D4A80">
              <w:rPr>
                <w:sz w:val="22"/>
                <w:szCs w:val="22"/>
                <w:lang w:val="en-US"/>
              </w:rPr>
              <w:t>Intel</w:t>
            </w:r>
            <w:r w:rsidRPr="009D4A80">
              <w:rPr>
                <w:sz w:val="22"/>
                <w:szCs w:val="22"/>
              </w:rPr>
              <w:t xml:space="preserve">  </w:t>
            </w:r>
            <w:r w:rsidRPr="009D4A80">
              <w:rPr>
                <w:sz w:val="22"/>
                <w:szCs w:val="22"/>
                <w:lang w:val="en-US"/>
              </w:rPr>
              <w:t>I</w:t>
            </w:r>
            <w:r w:rsidRPr="009D4A80">
              <w:rPr>
                <w:sz w:val="22"/>
                <w:szCs w:val="22"/>
              </w:rPr>
              <w:t>5-7400/8+8/1</w:t>
            </w:r>
            <w:r w:rsidRPr="009D4A80">
              <w:rPr>
                <w:sz w:val="22"/>
                <w:szCs w:val="22"/>
                <w:lang w:val="en-US"/>
              </w:rPr>
              <w:t>Tb</w:t>
            </w:r>
            <w:r w:rsidRPr="009D4A80">
              <w:rPr>
                <w:sz w:val="22"/>
                <w:szCs w:val="22"/>
              </w:rPr>
              <w:t>/</w:t>
            </w:r>
            <w:r w:rsidRPr="009D4A80">
              <w:rPr>
                <w:sz w:val="22"/>
                <w:szCs w:val="22"/>
                <w:lang w:val="en-US"/>
              </w:rPr>
              <w:t>GT</w:t>
            </w:r>
            <w:r w:rsidRPr="009D4A80">
              <w:rPr>
                <w:sz w:val="22"/>
                <w:szCs w:val="22"/>
              </w:rPr>
              <w:t>710-2</w:t>
            </w:r>
            <w:r w:rsidRPr="009D4A80">
              <w:rPr>
                <w:sz w:val="22"/>
                <w:szCs w:val="22"/>
                <w:lang w:val="en-US"/>
              </w:rPr>
              <w:t>Gb</w:t>
            </w:r>
            <w:r w:rsidRPr="009D4A80">
              <w:rPr>
                <w:sz w:val="22"/>
                <w:szCs w:val="22"/>
              </w:rPr>
              <w:t>/</w:t>
            </w:r>
            <w:r w:rsidRPr="009D4A80">
              <w:rPr>
                <w:sz w:val="22"/>
                <w:szCs w:val="22"/>
                <w:lang w:val="en-US"/>
              </w:rPr>
              <w:t>DELL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S</w:t>
            </w:r>
            <w:r w:rsidRPr="009D4A80">
              <w:rPr>
                <w:sz w:val="22"/>
                <w:szCs w:val="22"/>
              </w:rPr>
              <w:t>2218</w:t>
            </w:r>
            <w:r w:rsidRPr="009D4A80">
              <w:rPr>
                <w:sz w:val="22"/>
                <w:szCs w:val="22"/>
                <w:lang w:val="en-US"/>
              </w:rPr>
              <w:t>H</w:t>
            </w:r>
            <w:r w:rsidRPr="009D4A80">
              <w:rPr>
                <w:sz w:val="22"/>
                <w:szCs w:val="22"/>
              </w:rPr>
              <w:t xml:space="preserve"> - 21 шт., Ноутбук </w:t>
            </w:r>
            <w:r w:rsidRPr="009D4A80">
              <w:rPr>
                <w:sz w:val="22"/>
                <w:szCs w:val="22"/>
                <w:lang w:val="en-US"/>
              </w:rPr>
              <w:t>HP</w:t>
            </w:r>
            <w:r w:rsidRPr="009D4A80">
              <w:rPr>
                <w:sz w:val="22"/>
                <w:szCs w:val="22"/>
              </w:rPr>
              <w:t xml:space="preserve"> 250 </w:t>
            </w:r>
            <w:r w:rsidRPr="009D4A80">
              <w:rPr>
                <w:sz w:val="22"/>
                <w:szCs w:val="22"/>
                <w:lang w:val="en-US"/>
              </w:rPr>
              <w:t>G</w:t>
            </w:r>
            <w:r w:rsidRPr="009D4A80">
              <w:rPr>
                <w:sz w:val="22"/>
                <w:szCs w:val="22"/>
              </w:rPr>
              <w:t>6 1</w:t>
            </w:r>
            <w:r w:rsidRPr="009D4A80">
              <w:rPr>
                <w:sz w:val="22"/>
                <w:szCs w:val="22"/>
                <w:lang w:val="en-US"/>
              </w:rPr>
              <w:t>WY</w:t>
            </w:r>
            <w:r w:rsidRPr="009D4A80">
              <w:rPr>
                <w:sz w:val="22"/>
                <w:szCs w:val="22"/>
              </w:rPr>
              <w:t>58</w:t>
            </w:r>
            <w:r w:rsidRPr="009D4A80">
              <w:rPr>
                <w:sz w:val="22"/>
                <w:szCs w:val="22"/>
                <w:lang w:val="en-US"/>
              </w:rPr>
              <w:t>EA</w:t>
            </w:r>
            <w:r w:rsidRPr="009D4A80">
              <w:rPr>
                <w:sz w:val="22"/>
                <w:szCs w:val="22"/>
              </w:rPr>
              <w:t xml:space="preserve"> - 4 шт. Мультимедийный проектор </w:t>
            </w:r>
            <w:r w:rsidRPr="009D4A80">
              <w:rPr>
                <w:sz w:val="22"/>
                <w:szCs w:val="22"/>
                <w:lang w:val="en-US"/>
              </w:rPr>
              <w:t>Panasonic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VX</w:t>
            </w:r>
            <w:r w:rsidRPr="009D4A80">
              <w:rPr>
                <w:sz w:val="22"/>
                <w:szCs w:val="22"/>
              </w:rPr>
              <w:t xml:space="preserve">610Е - 1 шт.,Звуковой к-т (микшер-усилитель </w:t>
            </w:r>
            <w:r w:rsidRPr="009D4A80">
              <w:rPr>
                <w:sz w:val="22"/>
                <w:szCs w:val="22"/>
                <w:lang w:val="en-US"/>
              </w:rPr>
              <w:t>Apart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Concept</w:t>
            </w:r>
            <w:r w:rsidRPr="009D4A80">
              <w:rPr>
                <w:sz w:val="22"/>
                <w:szCs w:val="22"/>
              </w:rPr>
              <w:t xml:space="preserve">+ микрофон </w:t>
            </w:r>
            <w:r w:rsidRPr="009D4A80">
              <w:rPr>
                <w:sz w:val="22"/>
                <w:szCs w:val="22"/>
                <w:lang w:val="en-US"/>
              </w:rPr>
              <w:t>BEHRINGER</w:t>
            </w:r>
            <w:r w:rsidRPr="009D4A80">
              <w:rPr>
                <w:sz w:val="22"/>
                <w:szCs w:val="22"/>
              </w:rPr>
              <w:t xml:space="preserve">) - 1 шт., Акустическая система </w:t>
            </w:r>
            <w:r w:rsidRPr="009D4A80">
              <w:rPr>
                <w:sz w:val="22"/>
                <w:szCs w:val="22"/>
                <w:lang w:val="en-US"/>
              </w:rPr>
              <w:t>Hi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Fi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PRO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MASK</w:t>
            </w:r>
            <w:r w:rsidRPr="009D4A80">
              <w:rPr>
                <w:sz w:val="22"/>
                <w:szCs w:val="22"/>
              </w:rPr>
              <w:t>6</w:t>
            </w:r>
            <w:r w:rsidRPr="009D4A80">
              <w:rPr>
                <w:sz w:val="22"/>
                <w:szCs w:val="22"/>
                <w:lang w:val="en-US"/>
              </w:rPr>
              <w:t>T</w:t>
            </w:r>
            <w:r w:rsidRPr="009D4A80">
              <w:rPr>
                <w:sz w:val="22"/>
                <w:szCs w:val="22"/>
              </w:rPr>
              <w:t>-</w:t>
            </w:r>
            <w:r w:rsidRPr="009D4A80">
              <w:rPr>
                <w:sz w:val="22"/>
                <w:szCs w:val="22"/>
                <w:lang w:val="en-US"/>
              </w:rPr>
              <w:t>W</w:t>
            </w:r>
            <w:r w:rsidRPr="009D4A80">
              <w:rPr>
                <w:sz w:val="22"/>
                <w:szCs w:val="22"/>
              </w:rPr>
              <w:t xml:space="preserve"> - 2 шт., Экран </w:t>
            </w:r>
            <w:r w:rsidRPr="009D4A80">
              <w:rPr>
                <w:sz w:val="22"/>
                <w:szCs w:val="22"/>
                <w:lang w:val="en-US"/>
              </w:rPr>
              <w:t>Compact</w:t>
            </w:r>
            <w:r w:rsidRPr="009D4A80">
              <w:rPr>
                <w:sz w:val="22"/>
                <w:szCs w:val="22"/>
              </w:rPr>
              <w:t xml:space="preserve"> </w:t>
            </w:r>
            <w:r w:rsidRPr="009D4A80">
              <w:rPr>
                <w:sz w:val="22"/>
                <w:szCs w:val="22"/>
                <w:lang w:val="en-US"/>
              </w:rPr>
              <w:t>Electrol</w:t>
            </w:r>
            <w:r w:rsidRPr="009D4A80">
              <w:rPr>
                <w:sz w:val="22"/>
                <w:szCs w:val="22"/>
              </w:rPr>
              <w:t xml:space="preserve"> : размер экрана 153</w:t>
            </w:r>
            <w:r w:rsidRPr="009D4A80">
              <w:rPr>
                <w:sz w:val="22"/>
                <w:szCs w:val="22"/>
                <w:lang w:val="en-US"/>
              </w:rPr>
              <w:t>x</w:t>
            </w:r>
            <w:r w:rsidRPr="009D4A80">
              <w:rPr>
                <w:sz w:val="22"/>
                <w:szCs w:val="22"/>
              </w:rPr>
              <w:t xml:space="preserve">200 </w:t>
            </w:r>
            <w:r w:rsidRPr="009D4A80">
              <w:rPr>
                <w:sz w:val="22"/>
                <w:szCs w:val="22"/>
                <w:lang w:val="en-US"/>
              </w:rPr>
              <w:t>c</w:t>
            </w:r>
            <w:r w:rsidRPr="009D4A80">
              <w:rPr>
                <w:sz w:val="22"/>
                <w:szCs w:val="22"/>
              </w:rPr>
              <w:t>м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1A12765" w14:textId="77777777" w:rsidR="008B6B97" w:rsidRPr="009D4A80" w:rsidRDefault="008B6B97" w:rsidP="00157BA7">
            <w:pPr>
              <w:pStyle w:val="Style214"/>
              <w:ind w:firstLine="0"/>
              <w:rPr>
                <w:sz w:val="22"/>
                <w:szCs w:val="22"/>
              </w:rPr>
            </w:pPr>
            <w:r w:rsidRPr="009D4A80">
              <w:rPr>
                <w:sz w:val="22"/>
                <w:szCs w:val="22"/>
              </w:rPr>
              <w:t xml:space="preserve">192007, г. Санкт-Петербург, ул. Прилукская, д. 3, лит. </w:t>
            </w:r>
            <w:r w:rsidRPr="009D4A80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67ACEB37" w14:textId="77777777" w:rsidR="008B6B97" w:rsidRPr="007E6725" w:rsidRDefault="008B6B97" w:rsidP="008B6B97">
      <w:pPr>
        <w:pStyle w:val="Style214"/>
        <w:ind w:firstLine="709"/>
        <w:rPr>
          <w:sz w:val="28"/>
          <w:szCs w:val="28"/>
        </w:rPr>
      </w:pPr>
    </w:p>
    <w:p w14:paraId="6FC88C52" w14:textId="77777777" w:rsidR="008B6B97" w:rsidRPr="007E6725" w:rsidRDefault="008B6B97" w:rsidP="008B6B9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7BBC22D7" w14:textId="77777777" w:rsidR="008B6B97" w:rsidRPr="007E6725" w:rsidRDefault="008B6B97" w:rsidP="008B6B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417720"/>
      <w:bookmarkStart w:id="20" w:name="_Toc196417808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7. 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7B919873" w14:textId="77777777" w:rsidR="008B6B97" w:rsidRPr="007E6725" w:rsidRDefault="008B6B97" w:rsidP="008B6B97">
      <w:bookmarkStart w:id="22" w:name="_Hlk71636079"/>
    </w:p>
    <w:p w14:paraId="1B9267D8" w14:textId="77777777" w:rsidR="008B6B97" w:rsidRPr="007E6725" w:rsidRDefault="008B6B97" w:rsidP="008B6B9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AA68AE1" w14:textId="77777777" w:rsidR="008B6B97" w:rsidRPr="007E6725" w:rsidRDefault="008B6B97" w:rsidP="008B6B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22AC988" w14:textId="77777777" w:rsidR="008B6B97" w:rsidRPr="007E6725" w:rsidRDefault="008B6B97" w:rsidP="008B6B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обучающихся</w:t>
      </w:r>
      <w:bookmarkEnd w:id="23"/>
      <w:r w:rsidRPr="007E6725">
        <w:rPr>
          <w:rFonts w:ascii="Times New Roman" w:hAnsi="Times New Roman"/>
          <w:sz w:val="28"/>
          <w:szCs w:val="28"/>
        </w:rPr>
        <w:t>;</w:t>
      </w:r>
    </w:p>
    <w:p w14:paraId="7E82408B" w14:textId="77777777" w:rsidR="008B6B97" w:rsidRPr="007E6725" w:rsidRDefault="008B6B97" w:rsidP="008B6B9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5F3020A" w14:textId="77777777" w:rsidR="008B6B97" w:rsidRPr="007E6725" w:rsidRDefault="008B6B97" w:rsidP="008B6B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</w:t>
      </w:r>
      <w:r w:rsidRPr="007E6725">
        <w:rPr>
          <w:rFonts w:ascii="Times New Roman" w:hAnsi="Times New Roman"/>
          <w:sz w:val="28"/>
          <w:szCs w:val="28"/>
        </w:rPr>
        <w:lastRenderedPageBreak/>
        <w:t>части выделения наиболее значимых и актуальных проблем для дальнейшего изучения. Особым условием качественного освоения дисциплины является эффективная организация труда, позволяющая распределить учебную нагрузку равномерно в соответствии с графиком учебного процесса.</w:t>
      </w:r>
    </w:p>
    <w:p w14:paraId="36A2290D" w14:textId="77777777" w:rsidR="008B6B97" w:rsidRPr="007E6725" w:rsidRDefault="008B6B97" w:rsidP="008B6B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60DB563" w14:textId="77777777" w:rsidR="008B6B97" w:rsidRPr="007E6725" w:rsidRDefault="008B6B97" w:rsidP="008B6B9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должна быть направлена на формирование: </w:t>
      </w:r>
    </w:p>
    <w:p w14:paraId="56F44C63" w14:textId="77777777" w:rsidR="008B6B97" w:rsidRPr="007E6725" w:rsidRDefault="008B6B97" w:rsidP="008B6B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5235F5B" w14:textId="77777777" w:rsidR="008B6B97" w:rsidRPr="007E6725" w:rsidRDefault="008B6B97" w:rsidP="008B6B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690E2DC0" w14:textId="77777777" w:rsidR="008B6B97" w:rsidRPr="007E6725" w:rsidRDefault="008B6B97" w:rsidP="008B6B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FFE1D27" w14:textId="77777777" w:rsidR="008B6B97" w:rsidRPr="007E6725" w:rsidRDefault="008B6B97" w:rsidP="008B6B9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освоения уникального набора профессиональных компетенций 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32B14B6B" w14:textId="77777777" w:rsidR="008B6B97" w:rsidRPr="007E6725" w:rsidRDefault="008B6B97" w:rsidP="008B6B9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56A71113" w14:textId="77777777" w:rsidR="008B6B97" w:rsidRPr="007E6725" w:rsidRDefault="008B6B97" w:rsidP="008B6B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417721"/>
      <w:bookmarkStart w:id="25" w:name="_Toc1964178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246F17F" w14:textId="77777777" w:rsidR="008B6B97" w:rsidRPr="007E6725" w:rsidRDefault="008B6B97" w:rsidP="008B6B97"/>
    <w:p w14:paraId="56AB8F0B" w14:textId="77777777" w:rsidR="008B6B97" w:rsidRPr="007E6725" w:rsidRDefault="008B6B97" w:rsidP="008B6B9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0E9B8725" w14:textId="77777777" w:rsidR="008B6B97" w:rsidRPr="007E6725" w:rsidRDefault="008B6B97" w:rsidP="008B6B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7F9C4A5D" w14:textId="77777777" w:rsidR="008B6B97" w:rsidRPr="007E6725" w:rsidRDefault="008B6B97" w:rsidP="008B6B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</w:t>
      </w:r>
      <w:r w:rsidRPr="007E6725">
        <w:rPr>
          <w:rFonts w:ascii="Times New Roman" w:hAnsi="Times New Roman" w:cs="Times New Roman"/>
          <w:sz w:val="28"/>
          <w:szCs w:val="28"/>
        </w:rPr>
        <w:lastRenderedPageBreak/>
        <w:t xml:space="preserve">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29DDCD45" w14:textId="77777777" w:rsidR="008B6B97" w:rsidRPr="007E6725" w:rsidRDefault="008B6B97" w:rsidP="008B6B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D1890BB" w14:textId="77777777" w:rsidR="008B6B97" w:rsidRPr="007E6725" w:rsidRDefault="008B6B97" w:rsidP="008B6B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72752667" w14:textId="77777777" w:rsidR="008B6B97" w:rsidRPr="007E6725" w:rsidRDefault="008B6B97" w:rsidP="008B6B9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134F40C5" w14:textId="77777777" w:rsidR="008B6B97" w:rsidRPr="007E6725" w:rsidRDefault="008B6B97" w:rsidP="008B6B9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2748913" w14:textId="77777777" w:rsidR="008B6B97" w:rsidRPr="007E6725" w:rsidRDefault="008B6B97" w:rsidP="008B6B9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2BBB90FE" w14:textId="77777777" w:rsidR="008B6B97" w:rsidRPr="007E6725" w:rsidRDefault="008B6B97" w:rsidP="008B6B9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417722"/>
      <w:bookmarkStart w:id="27" w:name="_Toc19641781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55B63A1D" w14:textId="77777777" w:rsidR="008B6B97" w:rsidRPr="007E6725" w:rsidRDefault="008B6B97" w:rsidP="008B6B97"/>
    <w:p w14:paraId="4AE03C35" w14:textId="77777777" w:rsidR="008B6B97" w:rsidRPr="00853C95" w:rsidRDefault="008B6B97" w:rsidP="008B6B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417723"/>
      <w:bookmarkStart w:id="29" w:name="_Toc1964178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177296A5" w14:textId="77777777" w:rsidR="008B6B97" w:rsidRPr="007E6725" w:rsidRDefault="008B6B97" w:rsidP="008B6B9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B97" w14:paraId="66730DDA" w14:textId="77777777" w:rsidTr="00157BA7">
        <w:tc>
          <w:tcPr>
            <w:tcW w:w="562" w:type="dxa"/>
          </w:tcPr>
          <w:p w14:paraId="220A062B" w14:textId="77777777" w:rsidR="008B6B97" w:rsidRPr="008B6B97" w:rsidRDefault="008B6B97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759B6B5F" w14:textId="77777777" w:rsidR="008B6B97" w:rsidRPr="009D4A80" w:rsidRDefault="008B6B97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4A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6E7453A" w14:textId="77777777" w:rsidR="008B6B97" w:rsidRDefault="008B6B97" w:rsidP="008B6B97">
      <w:pPr>
        <w:pStyle w:val="Default"/>
        <w:spacing w:after="30"/>
        <w:jc w:val="both"/>
        <w:rPr>
          <w:sz w:val="23"/>
          <w:szCs w:val="23"/>
        </w:rPr>
      </w:pPr>
    </w:p>
    <w:p w14:paraId="5157A486" w14:textId="77777777" w:rsidR="008B6B97" w:rsidRPr="00853C95" w:rsidRDefault="008B6B97" w:rsidP="008B6B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417724"/>
      <w:bookmarkStart w:id="31" w:name="_Toc1964178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2A4F9C72" w14:textId="77777777" w:rsidR="008B6B97" w:rsidRPr="007E6725" w:rsidRDefault="008B6B97" w:rsidP="008B6B9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8B6B97" w14:paraId="0C76165C" w14:textId="77777777" w:rsidTr="00157BA7">
        <w:tc>
          <w:tcPr>
            <w:tcW w:w="562" w:type="dxa"/>
          </w:tcPr>
          <w:p w14:paraId="4B318D3E" w14:textId="77777777" w:rsidR="008B6B97" w:rsidRPr="009E6058" w:rsidRDefault="008B6B97" w:rsidP="00157BA7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7045678" w14:textId="77777777" w:rsidR="008B6B97" w:rsidRPr="009D4A80" w:rsidRDefault="008B6B97" w:rsidP="00157BA7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9D4A80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4475F4" w14:textId="77777777" w:rsidR="008B6B97" w:rsidRDefault="008B6B97" w:rsidP="008B6B9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426DE3C3" w14:textId="77777777" w:rsidR="008B6B97" w:rsidRPr="00853C95" w:rsidRDefault="008B6B97" w:rsidP="008B6B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417725"/>
      <w:bookmarkStart w:id="34" w:name="_Toc1964178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0CC78CAE" w14:textId="77777777" w:rsidR="008B6B97" w:rsidRPr="009D4A80" w:rsidRDefault="008B6B97" w:rsidP="008B6B9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8B6B97" w:rsidRPr="009D4A80" w14:paraId="4D70A759" w14:textId="77777777" w:rsidTr="00157BA7">
        <w:tc>
          <w:tcPr>
            <w:tcW w:w="2336" w:type="dxa"/>
          </w:tcPr>
          <w:p w14:paraId="5E6CA4B5" w14:textId="77777777" w:rsidR="008B6B97" w:rsidRPr="009D4A80" w:rsidRDefault="008B6B97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08F7A81F" w14:textId="77777777" w:rsidR="008B6B97" w:rsidRPr="009D4A80" w:rsidRDefault="008B6B97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FF9641D" w14:textId="77777777" w:rsidR="008B6B97" w:rsidRPr="009D4A80" w:rsidRDefault="008B6B97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3D825E83" w14:textId="77777777" w:rsidR="008B6B97" w:rsidRPr="009D4A80" w:rsidRDefault="008B6B97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B6B97" w:rsidRPr="009D4A80" w14:paraId="4380D573" w14:textId="77777777" w:rsidTr="00157BA7">
        <w:tc>
          <w:tcPr>
            <w:tcW w:w="2336" w:type="dxa"/>
          </w:tcPr>
          <w:p w14:paraId="75D0E06A" w14:textId="77777777" w:rsidR="008B6B97" w:rsidRPr="009D4A80" w:rsidRDefault="008B6B97" w:rsidP="00157BA7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693E2F9A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11B512C5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A9DD1A7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8B6B97" w:rsidRPr="009D4A80" w14:paraId="1D3F222F" w14:textId="77777777" w:rsidTr="00157BA7">
        <w:tc>
          <w:tcPr>
            <w:tcW w:w="2336" w:type="dxa"/>
          </w:tcPr>
          <w:p w14:paraId="40897831" w14:textId="77777777" w:rsidR="008B6B97" w:rsidRPr="009D4A80" w:rsidRDefault="008B6B97" w:rsidP="00157BA7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4D4BA5A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1FFE04A2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F049117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  <w:tr w:rsidR="008B6B97" w:rsidRPr="009D4A80" w14:paraId="016804DC" w14:textId="77777777" w:rsidTr="00157BA7">
        <w:tc>
          <w:tcPr>
            <w:tcW w:w="2336" w:type="dxa"/>
          </w:tcPr>
          <w:p w14:paraId="1A0F1E3F" w14:textId="77777777" w:rsidR="008B6B97" w:rsidRPr="009D4A80" w:rsidRDefault="008B6B97" w:rsidP="00157BA7">
            <w:pPr>
              <w:jc w:val="center"/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1082111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FE95C46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685ADC3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0E8F1882" w14:textId="77777777" w:rsidR="008B6B97" w:rsidRPr="009D4A80" w:rsidRDefault="008B6B97" w:rsidP="008B6B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ABE9A1" w14:textId="77777777" w:rsidR="008B6B97" w:rsidRPr="009D4A80" w:rsidRDefault="008B6B97" w:rsidP="008B6B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417726"/>
      <w:bookmarkStart w:id="37" w:name="_Toc196417814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82E7F85" w14:textId="77777777" w:rsidR="008B6B97" w:rsidRPr="009D4A80" w:rsidRDefault="008B6B97" w:rsidP="008B6B9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8B6B97" w:rsidRPr="009D4A80" w14:paraId="0026D932" w14:textId="77777777" w:rsidTr="00157BA7">
        <w:tc>
          <w:tcPr>
            <w:tcW w:w="1667" w:type="pct"/>
          </w:tcPr>
          <w:p w14:paraId="6ADEF216" w14:textId="77777777" w:rsidR="008B6B97" w:rsidRPr="009D4A80" w:rsidRDefault="008B6B97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05FA1335" w14:textId="77777777" w:rsidR="008B6B97" w:rsidRPr="009D4A80" w:rsidRDefault="008B6B97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5BF8A3B" w14:textId="77777777" w:rsidR="008B6B97" w:rsidRPr="009D4A80" w:rsidRDefault="008B6B97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B6B97" w:rsidRPr="009D4A80" w14:paraId="0892522C" w14:textId="77777777" w:rsidTr="00157BA7">
        <w:tc>
          <w:tcPr>
            <w:tcW w:w="1667" w:type="pct"/>
          </w:tcPr>
          <w:p w14:paraId="6D670BE2" w14:textId="77777777" w:rsidR="008B6B97" w:rsidRPr="009D4A80" w:rsidRDefault="008B6B97" w:rsidP="00157BA7">
            <w:pPr>
              <w:rPr>
                <w:rFonts w:ascii="Times New Roman" w:hAnsi="Times New Roman" w:cs="Times New Roman"/>
                <w:lang w:val="en-US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253FCA33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1B3CDA60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5-7</w:t>
            </w:r>
          </w:p>
        </w:tc>
      </w:tr>
    </w:tbl>
    <w:p w14:paraId="7067056C" w14:textId="77777777" w:rsidR="008B6B97" w:rsidRPr="009D4A80" w:rsidRDefault="008B6B97" w:rsidP="008B6B9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3B47FD37" w14:textId="77777777" w:rsidR="008B6B97" w:rsidRPr="009D4A80" w:rsidRDefault="008B6B97" w:rsidP="008B6B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417727"/>
      <w:bookmarkStart w:id="40" w:name="_Toc196417815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38"/>
      <w:bookmarkEnd w:id="39"/>
      <w:bookmarkEnd w:id="40"/>
    </w:p>
    <w:p w14:paraId="53C9FFEB" w14:textId="77777777" w:rsidR="008B6B97" w:rsidRPr="009D4A80" w:rsidRDefault="008B6B97" w:rsidP="008B6B9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8B6B97" w:rsidRPr="009D4A80" w14:paraId="27458D45" w14:textId="77777777" w:rsidTr="00157BA7">
        <w:tc>
          <w:tcPr>
            <w:tcW w:w="2500" w:type="pct"/>
          </w:tcPr>
          <w:p w14:paraId="076BCB84" w14:textId="77777777" w:rsidR="008B6B97" w:rsidRPr="009D4A80" w:rsidRDefault="008B6B97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D6B4511" w14:textId="77777777" w:rsidR="008B6B97" w:rsidRPr="009D4A80" w:rsidRDefault="008B6B97" w:rsidP="00157B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D4A80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8B6B97" w:rsidRPr="009D4A80" w14:paraId="7B58BAE6" w14:textId="77777777" w:rsidTr="00157BA7">
        <w:tc>
          <w:tcPr>
            <w:tcW w:w="2500" w:type="pct"/>
          </w:tcPr>
          <w:p w14:paraId="32495FB7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3E9CC8B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8B6B97" w:rsidRPr="009D4A80" w14:paraId="4275D583" w14:textId="77777777" w:rsidTr="00157BA7">
        <w:tc>
          <w:tcPr>
            <w:tcW w:w="2500" w:type="pct"/>
          </w:tcPr>
          <w:p w14:paraId="1606F18F" w14:textId="77777777" w:rsidR="008B6B97" w:rsidRPr="009D4A80" w:rsidRDefault="008B6B97" w:rsidP="00157BA7">
            <w:pPr>
              <w:rPr>
                <w:rFonts w:ascii="Times New Roman" w:hAnsi="Times New Roman" w:cs="Times New Roman"/>
                <w:lang w:val="en-US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36DB2EC" w14:textId="77777777" w:rsidR="008B6B97" w:rsidRPr="009D4A80" w:rsidRDefault="008B6B97" w:rsidP="00157BA7">
            <w:pPr>
              <w:rPr>
                <w:rFonts w:ascii="Times New Roman" w:hAnsi="Times New Roman" w:cs="Times New Roman"/>
              </w:rPr>
            </w:pPr>
            <w:r w:rsidRPr="009D4A80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D8CCAE5" w14:textId="77777777" w:rsidR="008B6B97" w:rsidRPr="009D4A80" w:rsidRDefault="008B6B97" w:rsidP="008B6B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D5097E5" w14:textId="77777777" w:rsidR="008B6B97" w:rsidRPr="009D4A80" w:rsidRDefault="008B6B97" w:rsidP="008B6B9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417728"/>
      <w:bookmarkStart w:id="43" w:name="_Toc196417816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9D4A80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7E00AD3" w14:textId="77777777" w:rsidR="008B6B97" w:rsidRPr="009D4A80" w:rsidRDefault="008B6B97" w:rsidP="008B6B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90C2A4D" w14:textId="77777777" w:rsidR="008B6B97" w:rsidRPr="00142518" w:rsidRDefault="008B6B97" w:rsidP="008B6B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D4A80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9D4A8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9D4A80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</w:t>
      </w:r>
      <w:r w:rsidRPr="009D4A80">
        <w:rPr>
          <w:rFonts w:ascii="Times New Roman" w:hAnsi="Times New Roman" w:cs="Times New Roman"/>
          <w:color w:val="000000"/>
          <w:sz w:val="28"/>
          <w:szCs w:val="28"/>
        </w:rPr>
        <w:lastRenderedPageBreak/>
        <w:t>успеваемости и промежуточной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аттестации обучающихся по программам высшего образования и Положением о балльно-рейтинговой системе. </w:t>
      </w:r>
    </w:p>
    <w:p w14:paraId="12BFAA4F" w14:textId="77777777" w:rsidR="008B6B97" w:rsidRPr="00142518" w:rsidRDefault="008B6B97" w:rsidP="008B6B9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DF56679" w14:textId="77777777" w:rsidR="008B6B97" w:rsidRPr="00142518" w:rsidRDefault="008B6B97" w:rsidP="008B6B9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8B6B97" w:rsidRPr="00142518" w14:paraId="3A33D7A7" w14:textId="77777777" w:rsidTr="00157BA7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691EA1" w14:textId="77777777" w:rsidR="008B6B97" w:rsidRPr="00142518" w:rsidRDefault="008B6B97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C8C4D5" w14:textId="77777777" w:rsidR="008B6B97" w:rsidRPr="00142518" w:rsidRDefault="008B6B97" w:rsidP="00157BA7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8B6B97" w:rsidRPr="00142518" w14:paraId="57807EEE" w14:textId="77777777" w:rsidTr="00157BA7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E4E4F3" w14:textId="77777777" w:rsidR="008B6B97" w:rsidRPr="00142518" w:rsidRDefault="008B6B97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3042D3" w14:textId="77777777" w:rsidR="008B6B97" w:rsidRPr="00142518" w:rsidRDefault="008B6B97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8B6B97" w:rsidRPr="00142518" w14:paraId="3CBE539D" w14:textId="77777777" w:rsidTr="00157BA7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792480D" w14:textId="77777777" w:rsidR="008B6B97" w:rsidRPr="00142518" w:rsidRDefault="008B6B97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1E30186" w14:textId="77777777" w:rsidR="008B6B97" w:rsidRPr="00142518" w:rsidRDefault="008B6B97" w:rsidP="00157BA7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6C9A7105" w14:textId="77777777" w:rsidR="008B6B97" w:rsidRDefault="008B6B97" w:rsidP="008B6B97">
      <w:pPr>
        <w:rPr>
          <w:rFonts w:ascii="Times New Roman" w:hAnsi="Times New Roman" w:cs="Times New Roman"/>
          <w:b/>
          <w:sz w:val="28"/>
          <w:szCs w:val="28"/>
        </w:rPr>
      </w:pPr>
    </w:p>
    <w:p w14:paraId="7BEEB57D" w14:textId="77777777" w:rsidR="008B6B97" w:rsidRPr="00142518" w:rsidRDefault="008B6B97" w:rsidP="008B6B9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8B6B97" w:rsidRPr="00142518" w14:paraId="4E314302" w14:textId="77777777" w:rsidTr="00157BA7">
        <w:trPr>
          <w:trHeight w:val="521"/>
        </w:trPr>
        <w:tc>
          <w:tcPr>
            <w:tcW w:w="903" w:type="pct"/>
          </w:tcPr>
          <w:p w14:paraId="0FB5732D" w14:textId="77777777" w:rsidR="008B6B97" w:rsidRPr="00142518" w:rsidRDefault="008B6B9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F103514" w14:textId="77777777" w:rsidR="008B6B97" w:rsidRPr="00142518" w:rsidRDefault="008B6B9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6BD10ECA" w14:textId="77777777" w:rsidR="008B6B97" w:rsidRPr="00142518" w:rsidRDefault="008B6B9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8B6B97" w:rsidRPr="00142518" w14:paraId="2571CD55" w14:textId="77777777" w:rsidTr="00157BA7">
        <w:trPr>
          <w:trHeight w:val="522"/>
        </w:trPr>
        <w:tc>
          <w:tcPr>
            <w:tcW w:w="903" w:type="pct"/>
          </w:tcPr>
          <w:p w14:paraId="52E485A8" w14:textId="77777777" w:rsidR="008B6B97" w:rsidRPr="00142518" w:rsidRDefault="008B6B9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3E86762" w14:textId="77777777" w:rsidR="008B6B97" w:rsidRPr="00142518" w:rsidRDefault="008B6B9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25D2DCEA" w14:textId="77777777" w:rsidR="008B6B97" w:rsidRPr="00142518" w:rsidRDefault="008B6B9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8B6B97" w:rsidRPr="00142518" w14:paraId="558B2CFF" w14:textId="77777777" w:rsidTr="00157BA7">
        <w:trPr>
          <w:trHeight w:val="661"/>
        </w:trPr>
        <w:tc>
          <w:tcPr>
            <w:tcW w:w="903" w:type="pct"/>
          </w:tcPr>
          <w:p w14:paraId="19DF04EE" w14:textId="77777777" w:rsidR="008B6B97" w:rsidRPr="00142518" w:rsidRDefault="008B6B9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1BCCEA24" w14:textId="77777777" w:rsidR="008B6B97" w:rsidRPr="00142518" w:rsidRDefault="008B6B9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F3F2C17" w14:textId="77777777" w:rsidR="008B6B97" w:rsidRPr="00142518" w:rsidRDefault="008B6B9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8B6B97" w:rsidRPr="00CA0A1D" w14:paraId="6A44FA92" w14:textId="77777777" w:rsidTr="00157BA7">
        <w:trPr>
          <w:trHeight w:val="800"/>
        </w:trPr>
        <w:tc>
          <w:tcPr>
            <w:tcW w:w="903" w:type="pct"/>
          </w:tcPr>
          <w:p w14:paraId="574A06C8" w14:textId="77777777" w:rsidR="008B6B97" w:rsidRPr="00142518" w:rsidRDefault="008B6B9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4DF2FFD2" w14:textId="77777777" w:rsidR="008B6B97" w:rsidRPr="00142518" w:rsidRDefault="008B6B9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7E4CFAF8" w14:textId="77777777" w:rsidR="008B6B97" w:rsidRPr="00CA0A1D" w:rsidRDefault="008B6B97" w:rsidP="00157BA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34DA441" w14:textId="77777777" w:rsidR="008B6B97" w:rsidRPr="0018274C" w:rsidRDefault="008B6B97" w:rsidP="008B6B9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A33D10" w14:textId="77777777" w:rsidR="008B6B97" w:rsidRPr="007E6725" w:rsidRDefault="008B6B97" w:rsidP="008B6B9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8B6B9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10D57D" w14:textId="77777777" w:rsidR="00743779" w:rsidRDefault="00743779" w:rsidP="00315CA6">
      <w:pPr>
        <w:spacing w:after="0" w:line="240" w:lineRule="auto"/>
      </w:pPr>
      <w:r>
        <w:separator/>
      </w:r>
    </w:p>
  </w:endnote>
  <w:endnote w:type="continuationSeparator" w:id="0">
    <w:p w14:paraId="15370626" w14:textId="77777777" w:rsidR="00743779" w:rsidRDefault="0074377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6E588DC0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5356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FA7373" w14:textId="77777777" w:rsidR="00743779" w:rsidRDefault="00743779" w:rsidP="00315CA6">
      <w:pPr>
        <w:spacing w:after="0" w:line="240" w:lineRule="auto"/>
      </w:pPr>
      <w:r>
        <w:separator/>
      </w:r>
    </w:p>
  </w:footnote>
  <w:footnote w:type="continuationSeparator" w:id="0">
    <w:p w14:paraId="34FD0591" w14:textId="77777777" w:rsidR="00743779" w:rsidRDefault="0074377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15356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3779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6B97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00F6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A51F8"/>
    <w:rsid w:val="00EB4B64"/>
    <w:rsid w:val="00ED01B2"/>
    <w:rsid w:val="00ED39ED"/>
    <w:rsid w:val="00ED54AA"/>
    <w:rsid w:val="00ED577F"/>
    <w:rsid w:val="00ED6AF6"/>
    <w:rsid w:val="00EE1C3E"/>
    <w:rsid w:val="00EE24E1"/>
    <w:rsid w:val="00EF0C60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  <w15:docId w15:val="{37AE9E0E-074A-4AAE-B027-E674DA7EA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41">
    <w:name w:val="Таблица простая 41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znanium.com/catalog/product/1039875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hyperlink" Target="https://book.ru/book/94740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ru/catalog/product/1893924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urait.ru/book/menedzhment-v-2-ch-chast-2-512932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s://urait.ru/viewer/organizacionnye-processy-533546" TargetMode="Externa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znanium.com/catalog/product/1861531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C575AD3-237B-441C-A323-CC89E67D2F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3970</Words>
  <Characters>22631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88</cp:revision>
  <cp:lastPrinted>2021-04-28T14:42:00Z</cp:lastPrinted>
  <dcterms:created xsi:type="dcterms:W3CDTF">2021-05-12T16:57:00Z</dcterms:created>
  <dcterms:modified xsi:type="dcterms:W3CDTF">2026-03-20T17:59:00Z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