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50F39" w:rsidRDefault="00D50F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F2D5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2D5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F2D5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F2D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F2D57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CF2D57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50F39" w:rsidRDefault="00D50F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E5C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3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3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3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4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4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5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5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6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7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8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10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10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10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10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10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10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D75436" w:rsidRDefault="008B1B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E5C3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E5C30">
              <w:rPr>
                <w:noProof/>
                <w:webHidden/>
              </w:rPr>
            </w:r>
            <w:r w:rsidR="00AE5C30">
              <w:rPr>
                <w:noProof/>
                <w:webHidden/>
              </w:rPr>
              <w:fldChar w:fldCharType="separate"/>
            </w:r>
            <w:r w:rsidR="003D4896">
              <w:rPr>
                <w:noProof/>
                <w:webHidden/>
              </w:rPr>
              <w:t>10</w:t>
            </w:r>
            <w:r w:rsidR="00AE5C3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E5C3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bookmarkStart w:id="2" w:name="_GoBack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  <w:bookmarkEnd w:id="2"/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F2D5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2D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2D5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F2D5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2D5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F2D5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2D5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F2D5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F2D5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2D5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2D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2D5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2D57">
              <w:rPr>
                <w:rFonts w:ascii="Times New Roman" w:hAnsi="Times New Roman" w:cs="Times New Roman"/>
                <w:lang w:bidi="ru-RU"/>
              </w:rPr>
              <w:t>УК-2.2 - Определяет этапы жизненного цикла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2D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2D57">
              <w:rPr>
                <w:rFonts w:ascii="Times New Roman" w:hAnsi="Times New Roman" w:cs="Times New Roman"/>
              </w:rPr>
              <w:t>структуру жизненного цикла и базовые методы управления.</w:t>
            </w:r>
            <w:r w:rsidRPr="00CF2D5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F2D5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2D57">
              <w:rPr>
                <w:rFonts w:ascii="Times New Roman" w:hAnsi="Times New Roman" w:cs="Times New Roman"/>
              </w:rPr>
              <w:t>осуществлять декомпозицию проекта на стандартные задачи, выделять альтернативы их реализации и проводить первичное их</w:t>
            </w:r>
            <w:r w:rsidR="00FD518F" w:rsidRPr="00CF2D57">
              <w:rPr>
                <w:rFonts w:ascii="Times New Roman" w:hAnsi="Times New Roman" w:cs="Times New Roman"/>
              </w:rPr>
              <w:br/>
              <w:t>сравнение</w:t>
            </w:r>
            <w:proofErr w:type="gramStart"/>
            <w:r w:rsidR="00FD518F" w:rsidRPr="00CF2D57">
              <w:rPr>
                <w:rFonts w:ascii="Times New Roman" w:hAnsi="Times New Roman" w:cs="Times New Roman"/>
              </w:rPr>
              <w:t>.</w:t>
            </w:r>
            <w:r w:rsidRPr="00CF2D5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F2D5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2D5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2D57">
              <w:rPr>
                <w:rFonts w:ascii="Times New Roman" w:hAnsi="Times New Roman" w:cs="Times New Roman"/>
              </w:rPr>
              <w:t>навыками ведения исследовательских проектов, определения типов необходимых ресурсов</w:t>
            </w:r>
            <w:proofErr w:type="gramStart"/>
            <w:r w:rsidR="00FD518F" w:rsidRPr="00CF2D57">
              <w:rPr>
                <w:rFonts w:ascii="Times New Roman" w:hAnsi="Times New Roman" w:cs="Times New Roman"/>
              </w:rPr>
              <w:t>.</w:t>
            </w:r>
            <w:r w:rsidRPr="00CF2D5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F2D5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Информационные технологии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Программное обеспечение управления проектами, описание модели проекта средствами 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Project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F2D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2D57">
              <w:rPr>
                <w:rFonts w:ascii="Times New Roman" w:hAnsi="Times New Roman" w:cs="Times New Roman"/>
                <w:sz w:val="24"/>
                <w:szCs w:val="24"/>
              </w:rPr>
              <w:t>Антонов, Геннадий Дмитриевич Управление проектами организации</w:t>
            </w:r>
            <w:proofErr w:type="gramStart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</w:t>
            </w:r>
            <w:proofErr w:type="spellStart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978-5-16-013132-0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F2D57" w:rsidRDefault="008B1B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F2D5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2D57">
              <w:rPr>
                <w:rFonts w:ascii="Times New Roman" w:hAnsi="Times New Roman" w:cs="Times New Roman"/>
                <w:sz w:val="24"/>
                <w:szCs w:val="24"/>
              </w:rPr>
              <w:t>Ньютон, Ричард Управление проектами от А до Я</w:t>
            </w:r>
            <w:proofErr w:type="gramStart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7 Москва : ООО "Альпина </w:t>
            </w:r>
            <w:proofErr w:type="spellStart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F2D57" w:rsidRDefault="008B1B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D50F3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CF2D5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276 с(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1B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F2D57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:rsidR="0091168E" w:rsidRPr="00CF2D5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B1B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F2D57" w:rsidTr="008416EB">
        <w:tc>
          <w:tcPr>
            <w:tcW w:w="7797" w:type="dxa"/>
            <w:shd w:val="clear" w:color="auto" w:fill="auto"/>
          </w:tcPr>
          <w:p w:rsidR="002C735C" w:rsidRPr="00CF2D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2D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F2D5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2D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F2D57" w:rsidTr="008416EB">
        <w:tc>
          <w:tcPr>
            <w:tcW w:w="7797" w:type="dxa"/>
            <w:shd w:val="clear" w:color="auto" w:fill="auto"/>
          </w:tcPr>
          <w:p w:rsidR="002C735C" w:rsidRPr="00CF2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D57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2D57">
              <w:rPr>
                <w:sz w:val="22"/>
                <w:szCs w:val="22"/>
              </w:rPr>
              <w:t>комплексом</w:t>
            </w:r>
            <w:proofErr w:type="gramStart"/>
            <w:r w:rsidRPr="00CF2D57">
              <w:rPr>
                <w:sz w:val="22"/>
                <w:szCs w:val="22"/>
              </w:rPr>
              <w:t>.С</w:t>
            </w:r>
            <w:proofErr w:type="gramEnd"/>
            <w:r w:rsidRPr="00CF2D57">
              <w:rPr>
                <w:sz w:val="22"/>
                <w:szCs w:val="22"/>
              </w:rPr>
              <w:t>пециализированная</w:t>
            </w:r>
            <w:proofErr w:type="spellEnd"/>
            <w:r w:rsidRPr="00CF2D57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CF2D57">
              <w:rPr>
                <w:sz w:val="22"/>
                <w:szCs w:val="22"/>
              </w:rPr>
              <w:t>.М</w:t>
            </w:r>
            <w:proofErr w:type="gramEnd"/>
            <w:r w:rsidRPr="00CF2D57">
              <w:rPr>
                <w:sz w:val="22"/>
                <w:szCs w:val="22"/>
              </w:rPr>
              <w:t xml:space="preserve">оноблок </w:t>
            </w:r>
            <w:r w:rsidRPr="00CF2D57">
              <w:rPr>
                <w:sz w:val="22"/>
                <w:szCs w:val="22"/>
                <w:lang w:val="en-US"/>
              </w:rPr>
              <w:t>Acer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Aspire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Z</w:t>
            </w:r>
            <w:r w:rsidRPr="00CF2D57">
              <w:rPr>
                <w:sz w:val="22"/>
                <w:szCs w:val="22"/>
              </w:rPr>
              <w:t xml:space="preserve">1811 </w:t>
            </w:r>
            <w:r w:rsidRPr="00CF2D57">
              <w:rPr>
                <w:sz w:val="22"/>
                <w:szCs w:val="22"/>
                <w:lang w:val="en-US"/>
              </w:rPr>
              <w:t>Intel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Core</w:t>
            </w:r>
            <w:r w:rsidRPr="00CF2D57">
              <w:rPr>
                <w:sz w:val="22"/>
                <w:szCs w:val="22"/>
              </w:rPr>
              <w:t xml:space="preserve"> 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2D57">
              <w:rPr>
                <w:sz w:val="22"/>
                <w:szCs w:val="22"/>
              </w:rPr>
              <w:t>5-2400</w:t>
            </w:r>
            <w:r w:rsidRPr="00CF2D57">
              <w:rPr>
                <w:sz w:val="22"/>
                <w:szCs w:val="22"/>
                <w:lang w:val="en-US"/>
              </w:rPr>
              <w:t>S</w:t>
            </w:r>
            <w:r w:rsidRPr="00CF2D57">
              <w:rPr>
                <w:sz w:val="22"/>
                <w:szCs w:val="22"/>
              </w:rPr>
              <w:t>@2.50</w:t>
            </w:r>
            <w:r w:rsidRPr="00CF2D57">
              <w:rPr>
                <w:sz w:val="22"/>
                <w:szCs w:val="22"/>
                <w:lang w:val="en-US"/>
              </w:rPr>
              <w:t>GHz</w:t>
            </w:r>
            <w:r w:rsidRPr="00CF2D57">
              <w:rPr>
                <w:sz w:val="22"/>
                <w:szCs w:val="22"/>
              </w:rPr>
              <w:t>/4</w:t>
            </w:r>
            <w:r w:rsidRPr="00CF2D57">
              <w:rPr>
                <w:sz w:val="22"/>
                <w:szCs w:val="22"/>
                <w:lang w:val="en-US"/>
              </w:rPr>
              <w:t>Gb</w:t>
            </w:r>
            <w:r w:rsidRPr="00CF2D57">
              <w:rPr>
                <w:sz w:val="22"/>
                <w:szCs w:val="22"/>
              </w:rPr>
              <w:t>/1</w:t>
            </w:r>
            <w:r w:rsidRPr="00CF2D57">
              <w:rPr>
                <w:sz w:val="22"/>
                <w:szCs w:val="22"/>
                <w:lang w:val="en-US"/>
              </w:rPr>
              <w:t>Tb</w:t>
            </w:r>
            <w:r w:rsidRPr="00CF2D5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x</w:t>
            </w:r>
            <w:r w:rsidRPr="00CF2D57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CF2D57">
              <w:rPr>
                <w:sz w:val="22"/>
                <w:szCs w:val="22"/>
                <w:lang w:val="en-US"/>
              </w:rPr>
              <w:t>Hi</w:t>
            </w:r>
            <w:r w:rsidRPr="00CF2D57">
              <w:rPr>
                <w:sz w:val="22"/>
                <w:szCs w:val="22"/>
              </w:rPr>
              <w:t>-</w:t>
            </w:r>
            <w:r w:rsidRPr="00CF2D57">
              <w:rPr>
                <w:sz w:val="22"/>
                <w:szCs w:val="22"/>
                <w:lang w:val="en-US"/>
              </w:rPr>
              <w:t>Fi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PRO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MASK</w:t>
            </w:r>
            <w:r w:rsidRPr="00CF2D57">
              <w:rPr>
                <w:sz w:val="22"/>
                <w:szCs w:val="22"/>
              </w:rPr>
              <w:t>6</w:t>
            </w:r>
            <w:r w:rsidRPr="00CF2D57">
              <w:rPr>
                <w:sz w:val="22"/>
                <w:szCs w:val="22"/>
                <w:lang w:val="en-US"/>
              </w:rPr>
              <w:t>T</w:t>
            </w:r>
            <w:r w:rsidRPr="00CF2D57">
              <w:rPr>
                <w:sz w:val="22"/>
                <w:szCs w:val="22"/>
              </w:rPr>
              <w:t>-</w:t>
            </w:r>
            <w:r w:rsidRPr="00CF2D57">
              <w:rPr>
                <w:sz w:val="22"/>
                <w:szCs w:val="22"/>
                <w:lang w:val="en-US"/>
              </w:rPr>
              <w:t>W</w:t>
            </w:r>
            <w:r w:rsidRPr="00CF2D57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CF2D57">
              <w:rPr>
                <w:sz w:val="22"/>
                <w:szCs w:val="22"/>
                <w:lang w:val="en-US"/>
              </w:rPr>
              <w:t>Draper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Baronet</w:t>
            </w:r>
            <w:r w:rsidRPr="00CF2D57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2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D5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F2D57">
              <w:rPr>
                <w:sz w:val="22"/>
                <w:szCs w:val="22"/>
              </w:rPr>
              <w:t>Прилукская</w:t>
            </w:r>
            <w:proofErr w:type="spellEnd"/>
            <w:r w:rsidRPr="00CF2D57">
              <w:rPr>
                <w:sz w:val="22"/>
                <w:szCs w:val="22"/>
              </w:rPr>
              <w:t xml:space="preserve">, д. 3, лит. </w:t>
            </w:r>
            <w:r w:rsidRPr="00D50F39">
              <w:rPr>
                <w:sz w:val="22"/>
                <w:szCs w:val="22"/>
              </w:rPr>
              <w:t>А</w:t>
            </w:r>
          </w:p>
        </w:tc>
      </w:tr>
      <w:tr w:rsidR="002C735C" w:rsidRPr="00CF2D57" w:rsidTr="008416EB">
        <w:tc>
          <w:tcPr>
            <w:tcW w:w="7797" w:type="dxa"/>
            <w:shd w:val="clear" w:color="auto" w:fill="auto"/>
          </w:tcPr>
          <w:p w:rsidR="002C735C" w:rsidRPr="00CF2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D57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2D57">
              <w:rPr>
                <w:sz w:val="22"/>
                <w:szCs w:val="22"/>
              </w:rPr>
              <w:t>комплексом</w:t>
            </w:r>
            <w:proofErr w:type="gramStart"/>
            <w:r w:rsidRPr="00CF2D57">
              <w:rPr>
                <w:sz w:val="22"/>
                <w:szCs w:val="22"/>
              </w:rPr>
              <w:t>.С</w:t>
            </w:r>
            <w:proofErr w:type="gramEnd"/>
            <w:r w:rsidRPr="00CF2D57">
              <w:rPr>
                <w:sz w:val="22"/>
                <w:szCs w:val="22"/>
              </w:rPr>
              <w:t>пециализированная</w:t>
            </w:r>
            <w:proofErr w:type="spellEnd"/>
            <w:r w:rsidRPr="00CF2D57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</w:t>
            </w:r>
            <w:proofErr w:type="gramStart"/>
            <w:r w:rsidRPr="00CF2D57">
              <w:rPr>
                <w:sz w:val="22"/>
                <w:szCs w:val="22"/>
              </w:rPr>
              <w:t>.М</w:t>
            </w:r>
            <w:proofErr w:type="gramEnd"/>
            <w:r w:rsidRPr="00CF2D57">
              <w:rPr>
                <w:sz w:val="22"/>
                <w:szCs w:val="22"/>
              </w:rPr>
              <w:t xml:space="preserve">оноблок </w:t>
            </w:r>
            <w:r w:rsidRPr="00CF2D57">
              <w:rPr>
                <w:sz w:val="22"/>
                <w:szCs w:val="22"/>
                <w:lang w:val="en-US"/>
              </w:rPr>
              <w:t>Acer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Aspire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Z</w:t>
            </w:r>
            <w:r w:rsidRPr="00CF2D57">
              <w:rPr>
                <w:sz w:val="22"/>
                <w:szCs w:val="22"/>
              </w:rPr>
              <w:t xml:space="preserve">1811 </w:t>
            </w:r>
            <w:r w:rsidRPr="00CF2D57">
              <w:rPr>
                <w:sz w:val="22"/>
                <w:szCs w:val="22"/>
                <w:lang w:val="en-US"/>
              </w:rPr>
              <w:t>Intel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Core</w:t>
            </w:r>
            <w:r w:rsidRPr="00CF2D57">
              <w:rPr>
                <w:sz w:val="22"/>
                <w:szCs w:val="22"/>
              </w:rPr>
              <w:t xml:space="preserve"> 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2D57">
              <w:rPr>
                <w:sz w:val="22"/>
                <w:szCs w:val="22"/>
              </w:rPr>
              <w:t>5-2400</w:t>
            </w:r>
            <w:r w:rsidRPr="00CF2D57">
              <w:rPr>
                <w:sz w:val="22"/>
                <w:szCs w:val="22"/>
                <w:lang w:val="en-US"/>
              </w:rPr>
              <w:t>S</w:t>
            </w:r>
            <w:r w:rsidRPr="00CF2D57">
              <w:rPr>
                <w:sz w:val="22"/>
                <w:szCs w:val="22"/>
              </w:rPr>
              <w:t>@2.50</w:t>
            </w:r>
            <w:r w:rsidRPr="00CF2D57">
              <w:rPr>
                <w:sz w:val="22"/>
                <w:szCs w:val="22"/>
                <w:lang w:val="en-US"/>
              </w:rPr>
              <w:t>GHz</w:t>
            </w:r>
            <w:r w:rsidRPr="00CF2D57">
              <w:rPr>
                <w:sz w:val="22"/>
                <w:szCs w:val="22"/>
              </w:rPr>
              <w:t>/4</w:t>
            </w:r>
            <w:r w:rsidRPr="00CF2D57">
              <w:rPr>
                <w:sz w:val="22"/>
                <w:szCs w:val="22"/>
                <w:lang w:val="en-US"/>
              </w:rPr>
              <w:t>Gb</w:t>
            </w:r>
            <w:r w:rsidRPr="00CF2D57">
              <w:rPr>
                <w:sz w:val="22"/>
                <w:szCs w:val="22"/>
              </w:rPr>
              <w:t>/1</w:t>
            </w:r>
            <w:r w:rsidRPr="00CF2D57">
              <w:rPr>
                <w:sz w:val="22"/>
                <w:szCs w:val="22"/>
                <w:lang w:val="en-US"/>
              </w:rPr>
              <w:t>Tb</w:t>
            </w:r>
            <w:r w:rsidRPr="00CF2D57">
              <w:rPr>
                <w:sz w:val="22"/>
                <w:szCs w:val="22"/>
              </w:rPr>
              <w:t xml:space="preserve"> - 1 шт.,  Мультимедийный проектор </w:t>
            </w:r>
            <w:r w:rsidRPr="00CF2D57">
              <w:rPr>
                <w:sz w:val="22"/>
                <w:szCs w:val="22"/>
                <w:lang w:val="en-US"/>
              </w:rPr>
              <w:t>NEC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ME</w:t>
            </w:r>
            <w:r w:rsidRPr="00CF2D57">
              <w:rPr>
                <w:sz w:val="22"/>
                <w:szCs w:val="22"/>
              </w:rPr>
              <w:t>401</w:t>
            </w:r>
            <w:r w:rsidRPr="00CF2D57">
              <w:rPr>
                <w:sz w:val="22"/>
                <w:szCs w:val="22"/>
                <w:lang w:val="en-US"/>
              </w:rPr>
              <w:t>X</w:t>
            </w:r>
            <w:r w:rsidRPr="00CF2D57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Compact</w:t>
            </w:r>
            <w:r w:rsidRPr="00CF2D57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CF2D57">
              <w:rPr>
                <w:sz w:val="22"/>
                <w:szCs w:val="22"/>
              </w:rPr>
              <w:t>вт</w:t>
            </w:r>
            <w:proofErr w:type="spellEnd"/>
            <w:r w:rsidRPr="00CF2D57">
              <w:rPr>
                <w:sz w:val="22"/>
                <w:szCs w:val="22"/>
              </w:rPr>
              <w:t xml:space="preserve"> - 2 шт., Микшер-усилитель 120Вт\100 В </w:t>
            </w:r>
            <w:r w:rsidRPr="00CF2D57">
              <w:rPr>
                <w:sz w:val="22"/>
                <w:szCs w:val="22"/>
                <w:lang w:val="en-US"/>
              </w:rPr>
              <w:t>JPA</w:t>
            </w:r>
            <w:r w:rsidRPr="00CF2D57">
              <w:rPr>
                <w:sz w:val="22"/>
                <w:szCs w:val="22"/>
              </w:rPr>
              <w:t>-1120</w:t>
            </w:r>
            <w:r w:rsidRPr="00CF2D57">
              <w:rPr>
                <w:sz w:val="22"/>
                <w:szCs w:val="22"/>
                <w:lang w:val="en-US"/>
              </w:rPr>
              <w:t>A</w:t>
            </w:r>
            <w:r w:rsidRPr="00CF2D5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2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D5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F2D57">
              <w:rPr>
                <w:sz w:val="22"/>
                <w:szCs w:val="22"/>
              </w:rPr>
              <w:t>Прилукская</w:t>
            </w:r>
            <w:proofErr w:type="spellEnd"/>
            <w:r w:rsidRPr="00CF2D57">
              <w:rPr>
                <w:sz w:val="22"/>
                <w:szCs w:val="22"/>
              </w:rPr>
              <w:t xml:space="preserve">, д. 3, лит. </w:t>
            </w:r>
            <w:r w:rsidRPr="00D50F39">
              <w:rPr>
                <w:sz w:val="22"/>
                <w:szCs w:val="22"/>
              </w:rPr>
              <w:t>А</w:t>
            </w:r>
          </w:p>
        </w:tc>
      </w:tr>
      <w:tr w:rsidR="002C735C" w:rsidRPr="00CF2D57" w:rsidTr="008416EB">
        <w:tc>
          <w:tcPr>
            <w:tcW w:w="7797" w:type="dxa"/>
            <w:shd w:val="clear" w:color="auto" w:fill="auto"/>
          </w:tcPr>
          <w:p w:rsidR="002C735C" w:rsidRPr="00CF2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D57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F2D57">
              <w:rPr>
                <w:sz w:val="22"/>
                <w:szCs w:val="22"/>
              </w:rPr>
              <w:t>комплексом</w:t>
            </w:r>
            <w:proofErr w:type="gramStart"/>
            <w:r w:rsidRPr="00CF2D57">
              <w:rPr>
                <w:sz w:val="22"/>
                <w:szCs w:val="22"/>
              </w:rPr>
              <w:t>.С</w:t>
            </w:r>
            <w:proofErr w:type="gramEnd"/>
            <w:r w:rsidRPr="00CF2D57">
              <w:rPr>
                <w:sz w:val="22"/>
                <w:szCs w:val="22"/>
              </w:rPr>
              <w:t>пециализированная</w:t>
            </w:r>
            <w:proofErr w:type="spellEnd"/>
            <w:r w:rsidRPr="00CF2D5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F2D57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F2D57">
              <w:rPr>
                <w:sz w:val="22"/>
                <w:szCs w:val="22"/>
                <w:lang w:val="en-US"/>
              </w:rPr>
              <w:t>FOX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MIMO</w:t>
            </w:r>
            <w:r w:rsidRPr="00CF2D57">
              <w:rPr>
                <w:sz w:val="22"/>
                <w:szCs w:val="22"/>
              </w:rPr>
              <w:t xml:space="preserve"> 4450 2.8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F2D57">
              <w:rPr>
                <w:sz w:val="22"/>
                <w:szCs w:val="22"/>
              </w:rPr>
              <w:t>\4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F2D57">
              <w:rPr>
                <w:sz w:val="22"/>
                <w:szCs w:val="22"/>
              </w:rPr>
              <w:t>\500</w:t>
            </w:r>
            <w:r w:rsidRPr="00CF2D57">
              <w:rPr>
                <w:sz w:val="22"/>
                <w:szCs w:val="22"/>
                <w:lang w:val="en-US"/>
              </w:rPr>
              <w:t>GB</w:t>
            </w:r>
            <w:r w:rsidRPr="00CF2D57">
              <w:rPr>
                <w:sz w:val="22"/>
                <w:szCs w:val="22"/>
              </w:rPr>
              <w:t>\</w:t>
            </w:r>
            <w:r w:rsidRPr="00CF2D57">
              <w:rPr>
                <w:sz w:val="22"/>
                <w:szCs w:val="22"/>
                <w:lang w:val="en-US"/>
              </w:rPr>
              <w:t>DVD</w:t>
            </w:r>
            <w:r w:rsidRPr="00CF2D57">
              <w:rPr>
                <w:sz w:val="22"/>
                <w:szCs w:val="22"/>
              </w:rPr>
              <w:t>-</w:t>
            </w:r>
            <w:r w:rsidRPr="00CF2D57">
              <w:rPr>
                <w:sz w:val="22"/>
                <w:szCs w:val="22"/>
                <w:lang w:val="en-US"/>
              </w:rPr>
              <w:t>RW</w:t>
            </w:r>
            <w:r w:rsidRPr="00CF2D57">
              <w:rPr>
                <w:sz w:val="22"/>
                <w:szCs w:val="22"/>
              </w:rPr>
              <w:t>\21.5\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F2D57">
              <w:rPr>
                <w:sz w:val="22"/>
                <w:szCs w:val="22"/>
              </w:rPr>
              <w:t>\</w:t>
            </w:r>
            <w:r w:rsidRPr="00CF2D57">
              <w:rPr>
                <w:sz w:val="22"/>
                <w:szCs w:val="22"/>
                <w:lang w:val="en-US"/>
              </w:rPr>
              <w:t>Lan</w:t>
            </w:r>
            <w:r w:rsidRPr="00CF2D57">
              <w:rPr>
                <w:sz w:val="22"/>
                <w:szCs w:val="22"/>
              </w:rPr>
              <w:t xml:space="preserve"> - 16 шт., Проектор </w:t>
            </w:r>
            <w:r w:rsidRPr="00CF2D57">
              <w:rPr>
                <w:sz w:val="22"/>
                <w:szCs w:val="22"/>
                <w:lang w:val="en-US"/>
              </w:rPr>
              <w:t>NEC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NP</w:t>
            </w:r>
            <w:r w:rsidRPr="00CF2D57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F2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D5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F2D57">
              <w:rPr>
                <w:sz w:val="22"/>
                <w:szCs w:val="22"/>
              </w:rPr>
              <w:t>Прилукская</w:t>
            </w:r>
            <w:proofErr w:type="spellEnd"/>
            <w:r w:rsidRPr="00CF2D57">
              <w:rPr>
                <w:sz w:val="22"/>
                <w:szCs w:val="22"/>
              </w:rPr>
              <w:t xml:space="preserve">, д. 3, лит. </w:t>
            </w:r>
            <w:r w:rsidRPr="00D50F39">
              <w:rPr>
                <w:sz w:val="22"/>
                <w:szCs w:val="22"/>
              </w:rPr>
              <w:t>А</w:t>
            </w:r>
          </w:p>
        </w:tc>
      </w:tr>
      <w:tr w:rsidR="002C735C" w:rsidRPr="00CF2D57" w:rsidTr="008416EB">
        <w:tc>
          <w:tcPr>
            <w:tcW w:w="7797" w:type="dxa"/>
            <w:shd w:val="clear" w:color="auto" w:fill="auto"/>
          </w:tcPr>
          <w:p w:rsidR="002C735C" w:rsidRPr="00CF2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D57">
              <w:rPr>
                <w:sz w:val="22"/>
                <w:szCs w:val="22"/>
              </w:rPr>
              <w:t xml:space="preserve">Ауд. 419 Лаборатория "Лабораторный комплекс". Специализированная  мебель и оборудование: Учебная мебель на 25 посадочных мест, рабочее место преподавателя, доска меловая - 1 шт., тумба для аппаратуры - 1 </w:t>
            </w:r>
            <w:proofErr w:type="spellStart"/>
            <w:r w:rsidRPr="00CF2D57">
              <w:rPr>
                <w:sz w:val="22"/>
                <w:szCs w:val="22"/>
              </w:rPr>
              <w:t>шт</w:t>
            </w:r>
            <w:proofErr w:type="gramStart"/>
            <w:r w:rsidRPr="00CF2D57">
              <w:rPr>
                <w:sz w:val="22"/>
                <w:szCs w:val="22"/>
              </w:rPr>
              <w:t>.Э</w:t>
            </w:r>
            <w:proofErr w:type="gramEnd"/>
            <w:r w:rsidRPr="00CF2D57">
              <w:rPr>
                <w:sz w:val="22"/>
                <w:szCs w:val="22"/>
              </w:rPr>
              <w:t>кран</w:t>
            </w:r>
            <w:proofErr w:type="spellEnd"/>
            <w:r w:rsidRPr="00CF2D57">
              <w:rPr>
                <w:sz w:val="22"/>
                <w:szCs w:val="22"/>
              </w:rPr>
              <w:t xml:space="preserve"> переносной </w:t>
            </w:r>
            <w:r w:rsidRPr="00CF2D57">
              <w:rPr>
                <w:sz w:val="22"/>
                <w:szCs w:val="22"/>
                <w:lang w:val="en-US"/>
              </w:rPr>
              <w:t>Consul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AV</w:t>
            </w:r>
            <w:r w:rsidRPr="00CF2D57">
              <w:rPr>
                <w:sz w:val="22"/>
                <w:szCs w:val="22"/>
              </w:rPr>
              <w:t xml:space="preserve"> (1:1) 70/70" 178*178 </w:t>
            </w:r>
            <w:r w:rsidRPr="00CF2D57">
              <w:rPr>
                <w:sz w:val="22"/>
                <w:szCs w:val="22"/>
                <w:lang w:val="en-US"/>
              </w:rPr>
              <w:t>MW</w:t>
            </w:r>
            <w:r w:rsidRPr="00CF2D57">
              <w:rPr>
                <w:sz w:val="22"/>
                <w:szCs w:val="22"/>
              </w:rPr>
              <w:t xml:space="preserve"> - 1 шт., Компьютер персональный "Полюс" - 2 шт., Проекционный столик </w:t>
            </w:r>
            <w:r w:rsidRPr="00CF2D57">
              <w:rPr>
                <w:sz w:val="22"/>
                <w:szCs w:val="22"/>
                <w:lang w:val="en-US"/>
              </w:rPr>
              <w:t>Solo</w:t>
            </w:r>
            <w:r w:rsidRPr="00CF2D57">
              <w:rPr>
                <w:sz w:val="22"/>
                <w:szCs w:val="22"/>
              </w:rPr>
              <w:t xml:space="preserve"> 9000 д\проекторов - 1 шт., Компьютер персон. (в </w:t>
            </w:r>
            <w:proofErr w:type="spellStart"/>
            <w:r w:rsidRPr="00CF2D57">
              <w:rPr>
                <w:sz w:val="22"/>
                <w:szCs w:val="22"/>
              </w:rPr>
              <w:t>сост.:монитор</w:t>
            </w:r>
            <w:proofErr w:type="spellEnd"/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Samsung</w:t>
            </w:r>
            <w:r w:rsidRPr="00CF2D57">
              <w:rPr>
                <w:sz w:val="22"/>
                <w:szCs w:val="22"/>
              </w:rPr>
              <w:t xml:space="preserve"> Е1920 </w:t>
            </w:r>
            <w:r w:rsidRPr="00CF2D57">
              <w:rPr>
                <w:sz w:val="22"/>
                <w:szCs w:val="22"/>
                <w:lang w:val="en-US"/>
              </w:rPr>
              <w:t>NR</w:t>
            </w:r>
            <w:r w:rsidRPr="00CF2D57">
              <w:rPr>
                <w:sz w:val="22"/>
                <w:szCs w:val="22"/>
              </w:rPr>
              <w:t>+сист.</w:t>
            </w:r>
            <w:proofErr w:type="spellStart"/>
            <w:r w:rsidRPr="00CF2D57">
              <w:rPr>
                <w:sz w:val="22"/>
                <w:szCs w:val="22"/>
              </w:rPr>
              <w:t>блок+клав</w:t>
            </w:r>
            <w:proofErr w:type="spellEnd"/>
            <w:r w:rsidRPr="00CF2D57">
              <w:rPr>
                <w:sz w:val="22"/>
                <w:szCs w:val="22"/>
              </w:rPr>
              <w:t xml:space="preserve">.+мышь) - 1 шт., Колонки </w:t>
            </w:r>
            <w:r w:rsidRPr="00CF2D57">
              <w:rPr>
                <w:sz w:val="22"/>
                <w:szCs w:val="22"/>
                <w:lang w:val="en-US"/>
              </w:rPr>
              <w:t>DEFENDER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MERCURY</w:t>
            </w:r>
            <w:r w:rsidRPr="00CF2D57">
              <w:rPr>
                <w:sz w:val="22"/>
                <w:szCs w:val="22"/>
              </w:rPr>
              <w:t xml:space="preserve"> 35 </w:t>
            </w:r>
            <w:r w:rsidRPr="00CF2D57">
              <w:rPr>
                <w:sz w:val="22"/>
                <w:szCs w:val="22"/>
                <w:lang w:val="en-US"/>
              </w:rPr>
              <w:t>MK</w:t>
            </w:r>
            <w:r w:rsidRPr="00CF2D57">
              <w:rPr>
                <w:sz w:val="22"/>
                <w:szCs w:val="22"/>
              </w:rPr>
              <w:t>-</w:t>
            </w:r>
            <w:r w:rsidRPr="00CF2D57">
              <w:rPr>
                <w:sz w:val="22"/>
                <w:szCs w:val="22"/>
                <w:lang w:val="en-US"/>
              </w:rPr>
              <w:t>II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Brown</w:t>
            </w:r>
            <w:r w:rsidRPr="00CF2D57">
              <w:rPr>
                <w:sz w:val="22"/>
                <w:szCs w:val="22"/>
              </w:rPr>
              <w:t xml:space="preserve"> </w:t>
            </w:r>
            <w:proofErr w:type="gramStart"/>
            <w:r w:rsidRPr="00CF2D57">
              <w:rPr>
                <w:sz w:val="22"/>
                <w:szCs w:val="22"/>
                <w:lang w:val="en-US"/>
              </w:rPr>
              <w:t>box</w:t>
            </w:r>
            <w:r w:rsidRPr="00CF2D57">
              <w:rPr>
                <w:sz w:val="22"/>
                <w:szCs w:val="22"/>
              </w:rPr>
              <w:t xml:space="preserve"> .</w:t>
            </w:r>
            <w:proofErr w:type="gramEnd"/>
            <w:r w:rsidRPr="00CF2D57">
              <w:rPr>
                <w:sz w:val="22"/>
                <w:szCs w:val="22"/>
              </w:rPr>
              <w:t xml:space="preserve"> 2*20</w:t>
            </w:r>
            <w:r w:rsidRPr="00CF2D57">
              <w:rPr>
                <w:sz w:val="22"/>
                <w:szCs w:val="22"/>
                <w:lang w:val="en-US"/>
              </w:rPr>
              <w:t>w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RMS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Brown</w:t>
            </w:r>
            <w:r w:rsidRPr="00CF2D57">
              <w:rPr>
                <w:sz w:val="22"/>
                <w:szCs w:val="22"/>
              </w:rPr>
              <w:t xml:space="preserve"> Дерево - 1 шт., Коммутатор </w:t>
            </w:r>
            <w:r w:rsidRPr="00CF2D57">
              <w:rPr>
                <w:sz w:val="22"/>
                <w:szCs w:val="22"/>
                <w:lang w:val="en-US"/>
              </w:rPr>
              <w:t>HP</w:t>
            </w:r>
            <w:r w:rsidRPr="00CF2D57">
              <w:rPr>
                <w:sz w:val="22"/>
                <w:szCs w:val="22"/>
              </w:rPr>
              <w:t xml:space="preserve"> 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F2D57">
              <w:rPr>
                <w:sz w:val="22"/>
                <w:szCs w:val="22"/>
              </w:rPr>
              <w:t xml:space="preserve"> </w:t>
            </w:r>
            <w:proofErr w:type="spellStart"/>
            <w:r w:rsidRPr="00CF2D57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CF2D57">
              <w:rPr>
                <w:sz w:val="22"/>
                <w:szCs w:val="22"/>
              </w:rPr>
              <w:t xml:space="preserve"> 2650 - 2 шт., Персональный компьютер "</w:t>
            </w:r>
            <w:proofErr w:type="spellStart"/>
            <w:r w:rsidRPr="00CF2D57">
              <w:rPr>
                <w:sz w:val="22"/>
                <w:szCs w:val="22"/>
              </w:rPr>
              <w:t>Некс</w:t>
            </w:r>
            <w:proofErr w:type="spellEnd"/>
            <w:r w:rsidRPr="00CF2D57">
              <w:rPr>
                <w:sz w:val="22"/>
                <w:szCs w:val="22"/>
              </w:rPr>
              <w:t xml:space="preserve"> </w:t>
            </w:r>
            <w:proofErr w:type="spellStart"/>
            <w:r w:rsidRPr="00CF2D57">
              <w:rPr>
                <w:sz w:val="22"/>
                <w:szCs w:val="22"/>
              </w:rPr>
              <w:t>Оптима</w:t>
            </w:r>
            <w:proofErr w:type="spellEnd"/>
            <w:r w:rsidRPr="00CF2D57">
              <w:rPr>
                <w:sz w:val="22"/>
                <w:szCs w:val="22"/>
              </w:rPr>
              <w:t xml:space="preserve">" в </w:t>
            </w:r>
            <w:proofErr w:type="spellStart"/>
            <w:r w:rsidRPr="00CF2D57">
              <w:rPr>
                <w:sz w:val="22"/>
                <w:szCs w:val="22"/>
              </w:rPr>
              <w:t>составе</w:t>
            </w:r>
            <w:proofErr w:type="gramStart"/>
            <w:r w:rsidRPr="00CF2D57">
              <w:rPr>
                <w:sz w:val="22"/>
                <w:szCs w:val="22"/>
              </w:rPr>
              <w:t>:П</w:t>
            </w:r>
            <w:proofErr w:type="gramEnd"/>
            <w:r w:rsidRPr="00CF2D57">
              <w:rPr>
                <w:sz w:val="22"/>
                <w:szCs w:val="22"/>
              </w:rPr>
              <w:t>роцессор</w:t>
            </w:r>
            <w:proofErr w:type="spellEnd"/>
            <w:r w:rsidRPr="00CF2D57">
              <w:rPr>
                <w:sz w:val="22"/>
                <w:szCs w:val="22"/>
              </w:rPr>
              <w:t xml:space="preserve"> с </w:t>
            </w:r>
            <w:proofErr w:type="spellStart"/>
            <w:r w:rsidRPr="00CF2D57">
              <w:rPr>
                <w:sz w:val="22"/>
                <w:szCs w:val="22"/>
              </w:rPr>
              <w:t>охлажд.устройством,Оперативная</w:t>
            </w:r>
            <w:proofErr w:type="spellEnd"/>
            <w:r w:rsidRPr="00CF2D57">
              <w:rPr>
                <w:sz w:val="22"/>
                <w:szCs w:val="22"/>
              </w:rPr>
              <w:t xml:space="preserve"> </w:t>
            </w:r>
            <w:proofErr w:type="spellStart"/>
            <w:r w:rsidRPr="00CF2D57">
              <w:rPr>
                <w:sz w:val="22"/>
                <w:szCs w:val="22"/>
              </w:rPr>
              <w:t>память,Жесткий</w:t>
            </w:r>
            <w:proofErr w:type="spellEnd"/>
            <w:r w:rsidRPr="00CF2D57">
              <w:rPr>
                <w:sz w:val="22"/>
                <w:szCs w:val="22"/>
              </w:rPr>
              <w:t xml:space="preserve"> </w:t>
            </w:r>
            <w:proofErr w:type="spellStart"/>
            <w:r w:rsidRPr="00CF2D57">
              <w:rPr>
                <w:sz w:val="22"/>
                <w:szCs w:val="22"/>
              </w:rPr>
              <w:t>диск,Материнская</w:t>
            </w:r>
            <w:proofErr w:type="spellEnd"/>
            <w:r w:rsidRPr="00CF2D57">
              <w:rPr>
                <w:sz w:val="22"/>
                <w:szCs w:val="22"/>
              </w:rPr>
              <w:t xml:space="preserve"> </w:t>
            </w:r>
            <w:proofErr w:type="spellStart"/>
            <w:r w:rsidRPr="00CF2D57">
              <w:rPr>
                <w:sz w:val="22"/>
                <w:szCs w:val="22"/>
              </w:rPr>
              <w:t>плата,Корпус</w:t>
            </w:r>
            <w:proofErr w:type="spellEnd"/>
            <w:r w:rsidRPr="00CF2D57">
              <w:rPr>
                <w:sz w:val="22"/>
                <w:szCs w:val="22"/>
              </w:rPr>
              <w:t xml:space="preserve"> с блоком </w:t>
            </w:r>
            <w:proofErr w:type="spellStart"/>
            <w:r w:rsidRPr="00CF2D57">
              <w:rPr>
                <w:sz w:val="22"/>
                <w:szCs w:val="22"/>
              </w:rPr>
              <w:t>питания,Клавиатура,Мышь,Монитор</w:t>
            </w:r>
            <w:proofErr w:type="spellEnd"/>
            <w:r w:rsidRPr="00CF2D57">
              <w:rPr>
                <w:sz w:val="22"/>
                <w:szCs w:val="22"/>
              </w:rPr>
              <w:t xml:space="preserve"> - 20 шт., Моноблок </w:t>
            </w:r>
            <w:r w:rsidRPr="00CF2D57">
              <w:rPr>
                <w:sz w:val="22"/>
                <w:szCs w:val="22"/>
                <w:lang w:val="en-US"/>
              </w:rPr>
              <w:t>ACER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Aspire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Z</w:t>
            </w:r>
            <w:r w:rsidRPr="00CF2D57">
              <w:rPr>
                <w:sz w:val="22"/>
                <w:szCs w:val="22"/>
              </w:rPr>
              <w:t xml:space="preserve">1811 - 3 шт., Экран с электроприводом 183х240 см Компакт - 1 шт., Мультимедийный проектор Тип 2 </w:t>
            </w:r>
            <w:r w:rsidRPr="00CF2D57">
              <w:rPr>
                <w:sz w:val="22"/>
                <w:szCs w:val="22"/>
                <w:lang w:val="en-US"/>
              </w:rPr>
              <w:t>Panasonic</w:t>
            </w:r>
            <w:r w:rsidRPr="00CF2D57">
              <w:rPr>
                <w:sz w:val="22"/>
                <w:szCs w:val="22"/>
              </w:rPr>
              <w:t xml:space="preserve"> </w:t>
            </w:r>
            <w:r w:rsidRPr="00CF2D57">
              <w:rPr>
                <w:sz w:val="22"/>
                <w:szCs w:val="22"/>
                <w:lang w:val="en-US"/>
              </w:rPr>
              <w:t>PT</w:t>
            </w:r>
            <w:r w:rsidRPr="00CF2D57">
              <w:rPr>
                <w:sz w:val="22"/>
                <w:szCs w:val="22"/>
              </w:rPr>
              <w:t>-</w:t>
            </w:r>
            <w:r w:rsidRPr="00CF2D57">
              <w:rPr>
                <w:sz w:val="22"/>
                <w:szCs w:val="22"/>
                <w:lang w:val="en-US"/>
              </w:rPr>
              <w:t>VX</w:t>
            </w:r>
            <w:r w:rsidRPr="00CF2D57">
              <w:rPr>
                <w:sz w:val="22"/>
                <w:szCs w:val="22"/>
              </w:rPr>
              <w:t>610Е - 1 шт., Экран переносной 155 155 - 1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2D5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2D5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F2D57">
              <w:rPr>
                <w:sz w:val="22"/>
                <w:szCs w:val="22"/>
              </w:rPr>
              <w:t>Прилукская</w:t>
            </w:r>
            <w:proofErr w:type="spellEnd"/>
            <w:r w:rsidRPr="00CF2D57">
              <w:rPr>
                <w:sz w:val="22"/>
                <w:szCs w:val="22"/>
              </w:rPr>
              <w:t xml:space="preserve">, д. 3, лит. </w:t>
            </w:r>
            <w:r w:rsidRPr="00D50F39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2D57" w:rsidTr="00CF2D57">
        <w:tc>
          <w:tcPr>
            <w:tcW w:w="562" w:type="dxa"/>
          </w:tcPr>
          <w:p w:rsidR="00CF2D57" w:rsidRPr="00D50F39" w:rsidRDefault="00CF2D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F2D57" w:rsidRDefault="00CF2D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F2D5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2D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F2D5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2D57" w:rsidTr="00801458">
        <w:tc>
          <w:tcPr>
            <w:tcW w:w="2336" w:type="dxa"/>
          </w:tcPr>
          <w:p w:rsidR="005D65A5" w:rsidRPr="00CF2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D5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F2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D5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F2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D5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F2D5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D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2D57" w:rsidTr="00801458">
        <w:tc>
          <w:tcPr>
            <w:tcW w:w="2336" w:type="dxa"/>
          </w:tcPr>
          <w:p w:rsidR="005D65A5" w:rsidRPr="00CF2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F2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F2D57" w:rsidTr="00801458">
        <w:tc>
          <w:tcPr>
            <w:tcW w:w="2336" w:type="dxa"/>
          </w:tcPr>
          <w:p w:rsidR="005D65A5" w:rsidRPr="00CF2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F2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CF2D57" w:rsidTr="00801458">
        <w:tc>
          <w:tcPr>
            <w:tcW w:w="2336" w:type="dxa"/>
          </w:tcPr>
          <w:p w:rsidR="005D65A5" w:rsidRPr="00CF2D5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F2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2D57" w:rsidRDefault="007478E0" w:rsidP="00801458">
            <w:pPr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CF2D5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F2D5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F2D5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F2D5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2D57" w:rsidRPr="00CF2D57" w:rsidTr="00CF2D57">
        <w:tc>
          <w:tcPr>
            <w:tcW w:w="562" w:type="dxa"/>
          </w:tcPr>
          <w:p w:rsidR="00CF2D57" w:rsidRPr="00CF2D57" w:rsidRDefault="00CF2D5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F2D57" w:rsidRPr="00CF2D57" w:rsidRDefault="00CF2D5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2D5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F2D57" w:rsidRPr="00CF2D57" w:rsidRDefault="00CF2D5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F2D5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F2D5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F2D5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F2D5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2D57" w:rsidTr="00801458">
        <w:tc>
          <w:tcPr>
            <w:tcW w:w="2500" w:type="pct"/>
          </w:tcPr>
          <w:p w:rsidR="00B8237E" w:rsidRPr="00CF2D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D5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F2D5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2D5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2D57" w:rsidTr="00801458">
        <w:tc>
          <w:tcPr>
            <w:tcW w:w="2500" w:type="pct"/>
          </w:tcPr>
          <w:p w:rsidR="00B8237E" w:rsidRPr="00CF2D57" w:rsidRDefault="00B8237E" w:rsidP="00801458">
            <w:pPr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F2D57" w:rsidRDefault="005C548A" w:rsidP="00801458">
            <w:pPr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F2D57" w:rsidTr="00801458">
        <w:tc>
          <w:tcPr>
            <w:tcW w:w="2500" w:type="pct"/>
          </w:tcPr>
          <w:p w:rsidR="00B8237E" w:rsidRPr="00CF2D5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F2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F2D5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F2D5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2D5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CF2D57" w:rsidRDefault="005C548A" w:rsidP="00801458">
            <w:pPr>
              <w:rPr>
                <w:rFonts w:ascii="Times New Roman" w:hAnsi="Times New Roman" w:cs="Times New Roman"/>
              </w:rPr>
            </w:pPr>
            <w:r w:rsidRPr="00CF2D5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CF2D5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BA2" w:rsidRDefault="008B1BA2" w:rsidP="00315CA6">
      <w:pPr>
        <w:spacing w:after="0" w:line="240" w:lineRule="auto"/>
      </w:pPr>
      <w:r>
        <w:separator/>
      </w:r>
    </w:p>
  </w:endnote>
  <w:endnote w:type="continuationSeparator" w:id="0">
    <w:p w:rsidR="008B1BA2" w:rsidRDefault="008B1B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E5C3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50F3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BA2" w:rsidRDefault="008B1BA2" w:rsidP="00315CA6">
      <w:pPr>
        <w:spacing w:after="0" w:line="240" w:lineRule="auto"/>
      </w:pPr>
      <w:r>
        <w:separator/>
      </w:r>
    </w:p>
  </w:footnote>
  <w:footnote w:type="continuationSeparator" w:id="0">
    <w:p w:rsidR="008B1BA2" w:rsidRDefault="008B1B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896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1BA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5C3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2D57"/>
    <w:rsid w:val="00D03128"/>
    <w:rsid w:val="00D034CA"/>
    <w:rsid w:val="00D33437"/>
    <w:rsid w:val="00D33C83"/>
    <w:rsid w:val="00D373B6"/>
    <w:rsid w:val="00D40EAD"/>
    <w:rsid w:val="00D50F39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6110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66D0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C3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9AEE16-85A9-43D2-B466-17009217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