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588AA58" w:rsidR="00A77598" w:rsidRPr="00045A9B" w:rsidRDefault="00045A9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E4C7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4C7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E4C7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E4C71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1E4C71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1BD9CA5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57A82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7F7CDA3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332E1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7C19B2F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CC34FD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3C56EE2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F46F1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6F95795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FBCA8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1E4C71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818839F" w:rsidR="004475DA" w:rsidRPr="00045A9B" w:rsidRDefault="00045A9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EE718AB" w14:textId="77777777" w:rsidR="001E4C7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835414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_Toc182835414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3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72AA139D" w14:textId="77777777" w:rsidR="001E4C71" w:rsidRDefault="00B300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15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_Toc182835415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3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01BF506C" w14:textId="77777777" w:rsidR="001E4C71" w:rsidRDefault="00B300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16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_Toc182835416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3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237CDF61" w14:textId="77777777" w:rsidR="001E4C71" w:rsidRDefault="00B300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17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_Toc182835417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4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08926329" w14:textId="77777777" w:rsidR="001E4C71" w:rsidRDefault="00B300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18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_Toc182835418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13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72F2DAFB" w14:textId="77777777" w:rsidR="001E4C71" w:rsidRDefault="00B300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19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_Toc182835419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13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69C7CD23" w14:textId="77777777" w:rsidR="001E4C71" w:rsidRDefault="00B300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20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_Toc182835420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15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31159E98" w14:textId="77777777" w:rsidR="001E4C71" w:rsidRDefault="00B300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21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_Toc182835421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15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2571EFC2" w14:textId="77777777" w:rsidR="001E4C71" w:rsidRDefault="00B300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22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_Toc182835422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16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1F07A458" w14:textId="77777777" w:rsidR="001E4C71" w:rsidRDefault="00B300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23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_Toc182835423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17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033886A9" w14:textId="77777777" w:rsidR="001E4C71" w:rsidRDefault="00B300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24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_Toc182835424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18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2A92A7D6" w14:textId="77777777" w:rsidR="001E4C71" w:rsidRDefault="00B300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25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_Toc182835425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20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573D7730" w14:textId="77777777" w:rsidR="001E4C71" w:rsidRDefault="00B300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26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_Toc182835426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20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6C1250FD" w14:textId="77777777" w:rsidR="001E4C71" w:rsidRDefault="00B300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27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_Toc182835427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20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15B9F0F9" w14:textId="77777777" w:rsidR="001E4C71" w:rsidRDefault="00B300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28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_Toc182835428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20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195E4C10" w14:textId="77777777" w:rsidR="001E4C71" w:rsidRDefault="00B300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29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_Toc182835429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20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5198BFDA" w14:textId="77777777" w:rsidR="001E4C71" w:rsidRDefault="00B300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30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_Toc182835430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20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6C04F751" w14:textId="77777777" w:rsidR="001E4C71" w:rsidRDefault="00B300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835431" w:history="1">
            <w:r w:rsidR="001E4C71" w:rsidRPr="00BE60A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E4C71">
              <w:rPr>
                <w:noProof/>
                <w:webHidden/>
              </w:rPr>
              <w:tab/>
            </w:r>
            <w:r w:rsidR="001E4C71">
              <w:rPr>
                <w:noProof/>
                <w:webHidden/>
              </w:rPr>
              <w:fldChar w:fldCharType="begin"/>
            </w:r>
            <w:r w:rsidR="001E4C71">
              <w:rPr>
                <w:noProof/>
                <w:webHidden/>
              </w:rPr>
              <w:instrText xml:space="preserve"> PAGEREF _Toc182835431 \h </w:instrText>
            </w:r>
            <w:r w:rsidR="001E4C71">
              <w:rPr>
                <w:noProof/>
                <w:webHidden/>
              </w:rPr>
            </w:r>
            <w:r w:rsidR="001E4C71">
              <w:rPr>
                <w:noProof/>
                <w:webHidden/>
              </w:rPr>
              <w:fldChar w:fldCharType="separate"/>
            </w:r>
            <w:r w:rsidR="001E4C71">
              <w:rPr>
                <w:noProof/>
                <w:webHidden/>
              </w:rPr>
              <w:t>20</w:t>
            </w:r>
            <w:r w:rsidR="001E4C7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8354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8354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8354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1E4C7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E4C7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E4C7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E4C7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4C7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E4C7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4C7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E4C7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1E4C7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E4C7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E4C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4C71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E4C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4C71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E4C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4C71">
              <w:rPr>
                <w:rFonts w:ascii="Times New Roman" w:hAnsi="Times New Roman" w:cs="Times New Roman"/>
              </w:rPr>
              <w:t xml:space="preserve">Знать: </w:t>
            </w:r>
            <w:r w:rsidR="00316402" w:rsidRPr="001E4C71">
              <w:rPr>
                <w:rFonts w:ascii="Times New Roman" w:hAnsi="Times New Roman" w:cs="Times New Roman"/>
              </w:rPr>
              <w:t xml:space="preserve"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</w:t>
            </w:r>
            <w:proofErr w:type="gramStart"/>
            <w:r w:rsidR="00316402" w:rsidRPr="001E4C71">
              <w:rPr>
                <w:rFonts w:ascii="Times New Roman" w:hAnsi="Times New Roman" w:cs="Times New Roman"/>
              </w:rPr>
              <w:t>к</w:t>
            </w:r>
            <w:proofErr w:type="gramEnd"/>
            <w:r w:rsidR="00316402" w:rsidRPr="001E4C71">
              <w:rPr>
                <w:rFonts w:ascii="Times New Roman" w:hAnsi="Times New Roman" w:cs="Times New Roman"/>
              </w:rPr>
              <w:t xml:space="preserve"> конкретной профессиональной деятельности</w:t>
            </w:r>
            <w:r w:rsidRPr="001E4C7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E4C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4C71">
              <w:rPr>
                <w:rFonts w:ascii="Times New Roman" w:hAnsi="Times New Roman" w:cs="Times New Roman"/>
              </w:rPr>
              <w:t xml:space="preserve">Уметь: </w:t>
            </w:r>
            <w:r w:rsidR="00FD518F" w:rsidRPr="001E4C71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1E4C71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1E4C71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1E4C71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1E4C71">
              <w:rPr>
                <w:rFonts w:ascii="Times New Roman" w:hAnsi="Times New Roman" w:cs="Times New Roman"/>
              </w:rPr>
              <w:t xml:space="preserve"> комплексы физических упражнений с учетом собственного статуса здоровья. Самостоятельно поддерживать и развивать физические качества в </w:t>
            </w:r>
            <w:proofErr w:type="gramStart"/>
            <w:r w:rsidR="00FD518F" w:rsidRPr="001E4C71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1E4C71">
              <w:rPr>
                <w:rFonts w:ascii="Times New Roman" w:hAnsi="Times New Roman" w:cs="Times New Roman"/>
              </w:rPr>
              <w:t xml:space="preserve">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1E4C7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E4C7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4C7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E4C71">
              <w:rPr>
                <w:rFonts w:ascii="Times New Roman" w:hAnsi="Times New Roman" w:cs="Times New Roman"/>
              </w:rPr>
              <w:t xml:space="preserve"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="00FD518F" w:rsidRPr="001E4C71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="00FD518F" w:rsidRPr="001E4C71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качеств, необходимых для эффективной трудовой деятельности</w:t>
            </w:r>
            <w:r w:rsidRPr="001E4C7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E4C7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83541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игр.Особенности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94E39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5D698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A564C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играми.Учет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норм.Причины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18549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271784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1FEC5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BAE0C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F11A7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FC77E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91038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4142B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8AA075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E803F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ED34D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BAC5F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6023A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442A3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13449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23AFD7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1AA94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DDDE7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7C5D2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E6529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FB324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C4123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3FC05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67FB1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185D7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454E8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1CFA8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C4531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B4031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BE7D84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621CB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F3DC3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A2A46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68564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C2011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AF898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F3C85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D35CF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A1BF0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6F879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EC4AA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Общая и специальная (игровая) подготовка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F9748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F893A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C440B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6CF9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BC4D9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2AE60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4915E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DB317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0477B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170B19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5ADEF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28075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779A5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AAD5C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D86D5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Освоение техники владения мячом: передвижения, прыжки, остановки мяча  (ногой, туловищем, головой).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E77CF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2B2122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70689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6A638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44E55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D9E52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3856B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64877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9AEF01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3EBF0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348E9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C7CB5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1FB24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07EA8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Техника игры в настольный теннис. Основная стойка теннисиста,перемещения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BCD32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7FD22C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2B51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D0709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97D86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58B02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6B9BA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упражнений.Спортивные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3FC97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921762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BDE4B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FC560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BD580C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F996C1E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5B37A7" w:rsidRPr="005B37A7" w14:paraId="4ED870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BB4AB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2ED75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Аэробика: спортивные, оздоровительные и прикладные направления. Многообразие оздоровительных методик.Особенности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(степ-платформы,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08755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38AFFD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85EEF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2C557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792E0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57514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D58DE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интенсивности.Причины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B07AA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C5D4B6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2385D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D1681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A721E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BE0CF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03538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A8B4B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32AAE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689CF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5A4E1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FAFBD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04ED5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113A7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базовых вариантов оздоровительных занятий аэробикой.Использование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FC61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B45057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EF1CD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332F7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F9B08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0FFF7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C93ED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7CB58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64D5D8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08E6B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87036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C8C44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92740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7A45A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степ-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CEDCF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6003D5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3DCF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5DAB9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EC001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3565F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96939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AA062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3BA629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6496F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005B6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E76750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71868BA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5B37A7" w14:paraId="0FFDBD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75202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5F6D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инвентарь.Особенности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F3193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11A648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8FBFA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B8220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A84C5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63A2D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6A298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C7242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EC4159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7DE9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662AC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7CFD2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A14BF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EBA71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75A97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BF430F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069C8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AF3D4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7B297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D9805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1C6C0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направленности.Круговая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станций).Освоение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69493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829D8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5B292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47C08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7A39B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78235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F0B3B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2A8D8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4835F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F4E42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E1C73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53685C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A2FB3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8B63F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85BF8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D12B4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B007B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534D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1E36F7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5B9BF0E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5B37A7" w14:paraId="307BCA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386AA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6109A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Легкая атлетика  как спортивно-педагогическая дисциплина. 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BCE65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2DEB10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39AC8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9BF110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01843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1957D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Контроль и коррекция нагрузки с учетом статуса здоровья и нозологии заболевания при занятиях легкой атлетикой.Профилактика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4B5BF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спорта.Основы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133D6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226DD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FC012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C47062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51C92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D624E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52D96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6A5D2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F8508E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B4187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1B085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B1D76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33EE3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упражнений.Кроссовая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464EA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дистанции.Специальные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444FF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ABD3F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26D5A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DECAF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7833F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5796E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45727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440DF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BD8064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74E9D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3CC5F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43DBC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33F96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F40BB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атлетики.Физическая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72F5E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751671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ED40C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DA5D6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01395F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F7113DB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5B37A7" w14:paraId="21A916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6E1E8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95A7B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4FD15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E1E3F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7DF0F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913B9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49B97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C0FCD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B1B74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D1D8F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57D6D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DAAA9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CF0FBE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3BD89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20703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7E816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37B49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3190D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3838F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EDCC2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36B67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57815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0A027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0D152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4F13A2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4FF05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C3DFB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601CE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6792D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брассом.Освоение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7880E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F6902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50558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11A3C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C5DED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D3F7F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60634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CE94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занятий.Составление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1E4BE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753163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881D6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DC3DE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83541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8354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онспект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B300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1E4C7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14:paraId="790580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163D2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вузе</w:t>
            </w:r>
            <w:proofErr w:type="gram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33DF2C" w14:textId="77777777" w:rsidR="00262CF0" w:rsidRPr="007E6725" w:rsidRDefault="00B300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1E4C7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14:paraId="0176A3E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0EC10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0EF916" w14:textId="77777777" w:rsidR="00262CF0" w:rsidRPr="001E4C71" w:rsidRDefault="00B300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14:paraId="2F159DC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7A7F6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</w:t>
            </w:r>
            <w:proofErr w:type="gram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фитнес-культуре</w:t>
            </w:r>
            <w:proofErr w:type="gram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766BE2" w14:textId="77777777" w:rsidR="00262CF0" w:rsidRPr="007E6725" w:rsidRDefault="00B300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1E4C7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14:paraId="0048F8C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52017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Л.Т, Венгерова Н.Н. Фитнес-технологии в </w:t>
            </w:r>
            <w:proofErr w:type="gram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0EA126" w14:textId="77777777" w:rsidR="00262CF0" w:rsidRPr="007E6725" w:rsidRDefault="00B300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1E4C7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14:paraId="0727F23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7C0F09" w14:textId="77777777" w:rsidR="00262CF0" w:rsidRPr="001E4C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Пахомов Ю.М. Организация самостоятельных занятий по физической культуре для студентов неспортивных вузов</w:t>
            </w:r>
            <w:proofErr w:type="gram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Ю.М. Пахомов. – СПб</w:t>
            </w:r>
            <w:proofErr w:type="gram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Изд-во СПбГЭУ,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59769B" w14:textId="77777777" w:rsidR="00262CF0" w:rsidRPr="007E6725" w:rsidRDefault="00B300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262CF0" w:rsidRPr="007E6725" w14:paraId="15FD04D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83F156" w14:textId="77777777" w:rsidR="00262CF0" w:rsidRPr="001E4C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CE436A" w14:textId="77777777" w:rsidR="00262CF0" w:rsidRPr="007E6725" w:rsidRDefault="00B300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14:paraId="19C25D0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AE681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DC33F8" w14:textId="77777777" w:rsidR="00262CF0" w:rsidRPr="007E6725" w:rsidRDefault="00B300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14:paraId="24C59DF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76B3C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Зайцев, Анатолий Александрович. Элективные курсы по физической культуре. Практическая подготовка</w:t>
            </w:r>
            <w:proofErr w:type="gram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А. Зайцев [и др.] ; под общей редакцией А. А. Зайцева. 2-е изд., пер. и доп. Москва :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, 2020. 227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DB868C" w14:textId="77777777" w:rsidR="00262CF0" w:rsidRPr="007E6725" w:rsidRDefault="00B300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045A9B" w14:paraId="187614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4A2FB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в современных профессиях</w:t>
            </w:r>
            <w:proofErr w:type="gram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Э. Буров, И. А.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Лакейкина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, М. Х.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Бегметова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, С. В.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Небратенко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. Физическая культура и спорт в современных профессиях, Весь срок охраны </w:t>
            </w:r>
            <w:proofErr w:type="gram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авторского</w:t>
            </w:r>
            <w:proofErr w:type="gram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Саратов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Вузовское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14C27D" w14:textId="77777777" w:rsidR="00262CF0" w:rsidRPr="007E6725" w:rsidRDefault="00B300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 w:rsidRPr="001E4C71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262CF0" w:rsidRPr="007E6725" w14:paraId="1234B6D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08925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, Арон Беркович. Физическая культура</w:t>
            </w:r>
            <w:proofErr w:type="gram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Б.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, Н. С.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, Ю. А. Богащенко.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424 с. (Высшее образование) .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E36209" w14:textId="77777777" w:rsidR="00262CF0" w:rsidRPr="007E6725" w:rsidRDefault="00B300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7E6725" w14:paraId="7BFE10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57C34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А.В.Шаронова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Ю.А.Архипова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Л.А.Онучин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1E4C71">
              <w:rPr>
                <w:rFonts w:ascii="Times New Roman" w:hAnsi="Times New Roman" w:cs="Times New Roman"/>
                <w:sz w:val="24"/>
                <w:szCs w:val="24"/>
              </w:rPr>
              <w:t xml:space="preserve">из. культ.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[б. и.], 2021. 1 файл (4,45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EA6A55" w14:textId="77777777" w:rsidR="00262CF0" w:rsidRPr="007E6725" w:rsidRDefault="00B300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 w:rsidRPr="001E4C7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8354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542C8B8" w14:textId="77777777" w:rsidTr="007B550D">
        <w:tc>
          <w:tcPr>
            <w:tcW w:w="9345" w:type="dxa"/>
          </w:tcPr>
          <w:p w14:paraId="5CDC29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861068B" w14:textId="77777777" w:rsidTr="007B550D">
        <w:tc>
          <w:tcPr>
            <w:tcW w:w="9345" w:type="dxa"/>
          </w:tcPr>
          <w:p w14:paraId="6E1AE2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2E5C206" w14:textId="77777777" w:rsidTr="007B550D">
        <w:tc>
          <w:tcPr>
            <w:tcW w:w="9345" w:type="dxa"/>
          </w:tcPr>
          <w:p w14:paraId="5D44C9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B3A855F" w14:textId="77777777" w:rsidTr="007B550D">
        <w:tc>
          <w:tcPr>
            <w:tcW w:w="9345" w:type="dxa"/>
          </w:tcPr>
          <w:p w14:paraId="335126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83542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3000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8354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E4C7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E4C7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4C7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E4C7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4C7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E4C7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E4C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4C71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</w:t>
            </w:r>
            <w:proofErr w:type="gramStart"/>
            <w:r w:rsidRPr="001E4C71">
              <w:rPr>
                <w:sz w:val="22"/>
                <w:szCs w:val="22"/>
              </w:rPr>
              <w:t>.</w:t>
            </w:r>
            <w:proofErr w:type="gramEnd"/>
            <w:r w:rsidRPr="001E4C71">
              <w:rPr>
                <w:sz w:val="22"/>
                <w:szCs w:val="22"/>
              </w:rPr>
              <w:t xml:space="preserve"> </w:t>
            </w:r>
            <w:proofErr w:type="gramStart"/>
            <w:r w:rsidRPr="001E4C71">
              <w:rPr>
                <w:sz w:val="22"/>
                <w:szCs w:val="22"/>
              </w:rPr>
              <w:t>к</w:t>
            </w:r>
            <w:proofErr w:type="gramEnd"/>
            <w:r w:rsidRPr="001E4C71">
              <w:rPr>
                <w:sz w:val="22"/>
                <w:szCs w:val="22"/>
              </w:rPr>
              <w:t>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1E4C71">
              <w:rPr>
                <w:sz w:val="22"/>
                <w:szCs w:val="22"/>
              </w:rPr>
              <w:br/>
              <w:t xml:space="preserve">Тренажерный зал. </w:t>
            </w:r>
            <w:proofErr w:type="gramStart"/>
            <w:r w:rsidRPr="001E4C71">
              <w:rPr>
                <w:sz w:val="22"/>
                <w:szCs w:val="22"/>
              </w:rPr>
              <w:t xml:space="preserve">Оборудование: 12 тренажеров консольного типа, </w:t>
            </w:r>
            <w:proofErr w:type="spellStart"/>
            <w:r w:rsidRPr="001E4C71">
              <w:rPr>
                <w:sz w:val="22"/>
                <w:szCs w:val="22"/>
              </w:rPr>
              <w:t>велотренажерры</w:t>
            </w:r>
            <w:proofErr w:type="spellEnd"/>
            <w:r w:rsidRPr="001E4C71">
              <w:rPr>
                <w:sz w:val="22"/>
                <w:szCs w:val="22"/>
              </w:rPr>
              <w:t xml:space="preserve">- 4 шт., </w:t>
            </w:r>
            <w:proofErr w:type="spellStart"/>
            <w:r w:rsidRPr="001E4C71">
              <w:rPr>
                <w:sz w:val="22"/>
                <w:szCs w:val="22"/>
              </w:rPr>
              <w:t>бодибары</w:t>
            </w:r>
            <w:proofErr w:type="spellEnd"/>
            <w:r w:rsidRPr="001E4C71">
              <w:rPr>
                <w:sz w:val="22"/>
                <w:szCs w:val="22"/>
              </w:rPr>
              <w:t xml:space="preserve">- 10 шт., </w:t>
            </w:r>
            <w:proofErr w:type="spellStart"/>
            <w:r w:rsidRPr="001E4C71">
              <w:rPr>
                <w:sz w:val="22"/>
                <w:szCs w:val="22"/>
              </w:rPr>
              <w:t>тредмил</w:t>
            </w:r>
            <w:proofErr w:type="spellEnd"/>
            <w:r w:rsidRPr="001E4C71">
              <w:rPr>
                <w:sz w:val="22"/>
                <w:szCs w:val="22"/>
              </w:rPr>
              <w:t xml:space="preserve"> с "обратной" связью - 3 шт., гимнастические коврики -20 шт., набор отягощений (2 штанги, набор гантелей 1,5, 2,0, 3 кг).</w:t>
            </w:r>
            <w:proofErr w:type="gramEnd"/>
            <w:r w:rsidRPr="001E4C71">
              <w:rPr>
                <w:sz w:val="22"/>
                <w:szCs w:val="22"/>
              </w:rPr>
              <w:br/>
              <w:t xml:space="preserve">Зал  спортивной аэробики. Оборудование: зал </w:t>
            </w:r>
            <w:proofErr w:type="spellStart"/>
            <w:r w:rsidRPr="001E4C71">
              <w:rPr>
                <w:sz w:val="22"/>
                <w:szCs w:val="22"/>
              </w:rPr>
              <w:t>радифицирован</w:t>
            </w:r>
            <w:proofErr w:type="spellEnd"/>
            <w:r w:rsidRPr="001E4C71">
              <w:rPr>
                <w:sz w:val="22"/>
                <w:szCs w:val="22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</w:t>
            </w:r>
            <w:proofErr w:type="gramStart"/>
            <w:r w:rsidRPr="001E4C71">
              <w:rPr>
                <w:sz w:val="22"/>
                <w:szCs w:val="22"/>
              </w:rPr>
              <w:t xml:space="preserve"> ,</w:t>
            </w:r>
            <w:proofErr w:type="gramEnd"/>
            <w:r w:rsidRPr="001E4C71">
              <w:rPr>
                <w:sz w:val="22"/>
                <w:szCs w:val="22"/>
              </w:rPr>
              <w:t xml:space="preserve"> скакалки -30 шт.</w:t>
            </w:r>
            <w:r w:rsidRPr="001E4C71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</w:t>
            </w:r>
            <w:proofErr w:type="spellStart"/>
            <w:r w:rsidRPr="001E4C71">
              <w:rPr>
                <w:sz w:val="22"/>
                <w:szCs w:val="22"/>
              </w:rPr>
              <w:t>футбл</w:t>
            </w:r>
            <w:proofErr w:type="spellEnd"/>
            <w:r w:rsidRPr="001E4C71">
              <w:rPr>
                <w:sz w:val="22"/>
                <w:szCs w:val="22"/>
              </w:rPr>
              <w:t xml:space="preserve">) и при проведении общеуниверситетских спортивно-массовых </w:t>
            </w:r>
            <w:proofErr w:type="spellStart"/>
            <w:r w:rsidRPr="001E4C71">
              <w:rPr>
                <w:sz w:val="22"/>
                <w:szCs w:val="22"/>
              </w:rPr>
              <w:t>мерпоприятий</w:t>
            </w:r>
            <w:proofErr w:type="spellEnd"/>
            <w:r w:rsidRPr="001E4C71">
              <w:rPr>
                <w:sz w:val="22"/>
                <w:szCs w:val="22"/>
              </w:rPr>
              <w:t xml:space="preserve">,  мужское и женское раздевальное помещение с душевыми и санузлами. </w:t>
            </w:r>
            <w:proofErr w:type="gramStart"/>
            <w:r w:rsidRPr="001E4C71">
              <w:rPr>
                <w:sz w:val="22"/>
                <w:szCs w:val="22"/>
              </w:rPr>
              <w:t>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1E4C71">
              <w:rPr>
                <w:sz w:val="22"/>
                <w:szCs w:val="22"/>
              </w:rPr>
              <w:br/>
              <w:t>Зал настольного тенниса.</w:t>
            </w:r>
            <w:proofErr w:type="gramEnd"/>
            <w:r w:rsidRPr="001E4C71">
              <w:rPr>
                <w:sz w:val="22"/>
                <w:szCs w:val="22"/>
              </w:rPr>
              <w:t xml:space="preserve"> </w:t>
            </w:r>
            <w:proofErr w:type="gramStart"/>
            <w:r w:rsidRPr="001E4C71">
              <w:rPr>
                <w:sz w:val="22"/>
                <w:szCs w:val="22"/>
              </w:rPr>
              <w:t>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1E4C71">
              <w:rPr>
                <w:sz w:val="22"/>
                <w:szCs w:val="22"/>
              </w:rPr>
              <w:br/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E4C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4C71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2C735C" w:rsidRPr="001E4C71" w14:paraId="2680451B" w14:textId="77777777" w:rsidTr="008416EB">
        <w:tc>
          <w:tcPr>
            <w:tcW w:w="7797" w:type="dxa"/>
            <w:shd w:val="clear" w:color="auto" w:fill="auto"/>
          </w:tcPr>
          <w:p w14:paraId="1F1B6C73" w14:textId="77777777" w:rsidR="002C735C" w:rsidRPr="001E4C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4C71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1E4C71">
              <w:rPr>
                <w:sz w:val="22"/>
                <w:szCs w:val="22"/>
              </w:rPr>
              <w:t>комплекс</w:t>
            </w:r>
            <w:proofErr w:type="gramStart"/>
            <w:r w:rsidRPr="001E4C71">
              <w:rPr>
                <w:sz w:val="22"/>
                <w:szCs w:val="22"/>
              </w:rPr>
              <w:t>"С</w:t>
            </w:r>
            <w:proofErr w:type="gramEnd"/>
            <w:r w:rsidRPr="001E4C71">
              <w:rPr>
                <w:sz w:val="22"/>
                <w:szCs w:val="22"/>
              </w:rPr>
              <w:t>пециализированная</w:t>
            </w:r>
            <w:proofErr w:type="spellEnd"/>
            <w:r w:rsidRPr="001E4C71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1E4C71">
              <w:rPr>
                <w:sz w:val="22"/>
                <w:szCs w:val="22"/>
              </w:rPr>
              <w:t>.М</w:t>
            </w:r>
            <w:proofErr w:type="gramEnd"/>
            <w:r w:rsidRPr="001E4C71">
              <w:rPr>
                <w:sz w:val="22"/>
                <w:szCs w:val="22"/>
              </w:rPr>
              <w:t xml:space="preserve">оноблок </w:t>
            </w:r>
            <w:r w:rsidRPr="001E4C71">
              <w:rPr>
                <w:sz w:val="22"/>
                <w:szCs w:val="22"/>
                <w:lang w:val="en-US"/>
              </w:rPr>
              <w:t>Acer</w:t>
            </w:r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Aspire</w:t>
            </w:r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Z</w:t>
            </w:r>
            <w:r w:rsidRPr="001E4C71">
              <w:rPr>
                <w:sz w:val="22"/>
                <w:szCs w:val="22"/>
              </w:rPr>
              <w:t xml:space="preserve">1811 </w:t>
            </w:r>
            <w:r w:rsidRPr="001E4C71">
              <w:rPr>
                <w:sz w:val="22"/>
                <w:szCs w:val="22"/>
                <w:lang w:val="en-US"/>
              </w:rPr>
              <w:t>Intel</w:t>
            </w:r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Core</w:t>
            </w:r>
            <w:r w:rsidRPr="001E4C71">
              <w:rPr>
                <w:sz w:val="22"/>
                <w:szCs w:val="22"/>
              </w:rPr>
              <w:t xml:space="preserve"> </w:t>
            </w:r>
            <w:proofErr w:type="spellStart"/>
            <w:r w:rsidRPr="001E4C7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4C71">
              <w:rPr>
                <w:sz w:val="22"/>
                <w:szCs w:val="22"/>
              </w:rPr>
              <w:t>5-2400</w:t>
            </w:r>
            <w:r w:rsidRPr="001E4C71">
              <w:rPr>
                <w:sz w:val="22"/>
                <w:szCs w:val="22"/>
                <w:lang w:val="en-US"/>
              </w:rPr>
              <w:t>S</w:t>
            </w:r>
            <w:r w:rsidRPr="001E4C71">
              <w:rPr>
                <w:sz w:val="22"/>
                <w:szCs w:val="22"/>
              </w:rPr>
              <w:t>@2.50</w:t>
            </w:r>
            <w:r w:rsidRPr="001E4C71">
              <w:rPr>
                <w:sz w:val="22"/>
                <w:szCs w:val="22"/>
                <w:lang w:val="en-US"/>
              </w:rPr>
              <w:t>GHz</w:t>
            </w:r>
            <w:r w:rsidRPr="001E4C71">
              <w:rPr>
                <w:sz w:val="22"/>
                <w:szCs w:val="22"/>
              </w:rPr>
              <w:t>/4</w:t>
            </w:r>
            <w:r w:rsidRPr="001E4C71">
              <w:rPr>
                <w:sz w:val="22"/>
                <w:szCs w:val="22"/>
                <w:lang w:val="en-US"/>
              </w:rPr>
              <w:t>Gb</w:t>
            </w:r>
            <w:r w:rsidRPr="001E4C71">
              <w:rPr>
                <w:sz w:val="22"/>
                <w:szCs w:val="22"/>
              </w:rPr>
              <w:t>/1</w:t>
            </w:r>
            <w:r w:rsidRPr="001E4C71">
              <w:rPr>
                <w:sz w:val="22"/>
                <w:szCs w:val="22"/>
                <w:lang w:val="en-US"/>
              </w:rPr>
              <w:t>Tb</w:t>
            </w:r>
            <w:r w:rsidRPr="001E4C71">
              <w:rPr>
                <w:sz w:val="22"/>
                <w:szCs w:val="22"/>
              </w:rPr>
              <w:t xml:space="preserve"> - 1 шт.,  Компьютер </w:t>
            </w:r>
            <w:r w:rsidRPr="001E4C71">
              <w:rPr>
                <w:sz w:val="22"/>
                <w:szCs w:val="22"/>
                <w:lang w:val="en-US"/>
              </w:rPr>
              <w:t>I</w:t>
            </w:r>
            <w:r w:rsidRPr="001E4C71">
              <w:rPr>
                <w:sz w:val="22"/>
                <w:szCs w:val="22"/>
              </w:rPr>
              <w:t xml:space="preserve">3-8100/ 8Гб/500Гб/ </w:t>
            </w:r>
            <w:r w:rsidRPr="001E4C71">
              <w:rPr>
                <w:sz w:val="22"/>
                <w:szCs w:val="22"/>
                <w:lang w:val="en-US"/>
              </w:rPr>
              <w:t>Philips</w:t>
            </w:r>
            <w:r w:rsidRPr="001E4C71">
              <w:rPr>
                <w:sz w:val="22"/>
                <w:szCs w:val="22"/>
              </w:rPr>
              <w:t>224</w:t>
            </w:r>
            <w:r w:rsidRPr="001E4C71">
              <w:rPr>
                <w:sz w:val="22"/>
                <w:szCs w:val="22"/>
                <w:lang w:val="en-US"/>
              </w:rPr>
              <w:t>E</w:t>
            </w:r>
            <w:r w:rsidRPr="001E4C71">
              <w:rPr>
                <w:sz w:val="22"/>
                <w:szCs w:val="22"/>
              </w:rPr>
              <w:t>5</w:t>
            </w:r>
            <w:r w:rsidRPr="001E4C71">
              <w:rPr>
                <w:sz w:val="22"/>
                <w:szCs w:val="22"/>
                <w:lang w:val="en-US"/>
              </w:rPr>
              <w:t>QSB</w:t>
            </w:r>
            <w:r w:rsidRPr="001E4C71">
              <w:rPr>
                <w:sz w:val="22"/>
                <w:szCs w:val="22"/>
              </w:rPr>
              <w:t xml:space="preserve"> - 13 шт., Мультимедийный проектор </w:t>
            </w:r>
            <w:r w:rsidRPr="001E4C71">
              <w:rPr>
                <w:sz w:val="22"/>
                <w:szCs w:val="22"/>
                <w:lang w:val="en-US"/>
              </w:rPr>
              <w:t>NEC</w:t>
            </w:r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ME</w:t>
            </w:r>
            <w:r w:rsidRPr="001E4C71">
              <w:rPr>
                <w:sz w:val="22"/>
                <w:szCs w:val="22"/>
              </w:rPr>
              <w:t>401</w:t>
            </w:r>
            <w:r w:rsidRPr="001E4C71">
              <w:rPr>
                <w:sz w:val="22"/>
                <w:szCs w:val="22"/>
                <w:lang w:val="en-US"/>
              </w:rPr>
              <w:t>X</w:t>
            </w:r>
            <w:r w:rsidRPr="001E4C71">
              <w:rPr>
                <w:sz w:val="22"/>
                <w:szCs w:val="22"/>
              </w:rPr>
              <w:t xml:space="preserve"> - 1 шт., Колонки </w:t>
            </w:r>
            <w:r w:rsidRPr="001E4C71">
              <w:rPr>
                <w:sz w:val="22"/>
                <w:szCs w:val="22"/>
                <w:lang w:val="en-US"/>
              </w:rPr>
              <w:t>JBL</w:t>
            </w:r>
            <w:r w:rsidRPr="001E4C71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1E4C71">
              <w:rPr>
                <w:sz w:val="22"/>
                <w:szCs w:val="22"/>
                <w:lang w:val="en-US"/>
              </w:rPr>
              <w:t>Screen</w:t>
            </w:r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Media</w:t>
            </w:r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Champion</w:t>
            </w:r>
            <w:r w:rsidRPr="001E4C71">
              <w:rPr>
                <w:sz w:val="22"/>
                <w:szCs w:val="22"/>
              </w:rPr>
              <w:t xml:space="preserve"> 203</w:t>
            </w:r>
            <w:r w:rsidRPr="001E4C71">
              <w:rPr>
                <w:sz w:val="22"/>
                <w:szCs w:val="22"/>
                <w:lang w:val="en-US"/>
              </w:rPr>
              <w:t>x</w:t>
            </w:r>
            <w:r w:rsidRPr="001E4C71">
              <w:rPr>
                <w:sz w:val="22"/>
                <w:szCs w:val="22"/>
              </w:rPr>
              <w:t>153</w:t>
            </w:r>
            <w:r w:rsidRPr="001E4C71">
              <w:rPr>
                <w:sz w:val="22"/>
                <w:szCs w:val="22"/>
                <w:lang w:val="en-US"/>
              </w:rPr>
              <w:t>cm</w:t>
            </w:r>
            <w:r w:rsidRPr="001E4C71">
              <w:rPr>
                <w:sz w:val="22"/>
                <w:szCs w:val="22"/>
              </w:rPr>
              <w:t xml:space="preserve">. </w:t>
            </w:r>
            <w:r w:rsidRPr="001E4C71">
              <w:rPr>
                <w:sz w:val="22"/>
                <w:szCs w:val="22"/>
                <w:lang w:val="en-US"/>
              </w:rPr>
              <w:t>MW</w:t>
            </w:r>
            <w:r w:rsidRPr="001E4C71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1E4C71">
              <w:rPr>
                <w:sz w:val="22"/>
                <w:szCs w:val="22"/>
                <w:lang w:val="en-US"/>
              </w:rPr>
              <w:t>UNI</w:t>
            </w:r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FI</w:t>
            </w:r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AP</w:t>
            </w:r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PRO</w:t>
            </w:r>
            <w:r w:rsidRPr="001E4C71">
              <w:rPr>
                <w:sz w:val="22"/>
                <w:szCs w:val="22"/>
              </w:rPr>
              <w:t>/</w:t>
            </w:r>
            <w:r w:rsidRPr="001E4C71">
              <w:rPr>
                <w:sz w:val="22"/>
                <w:szCs w:val="22"/>
                <w:lang w:val="en-US"/>
              </w:rPr>
              <w:t>Ubiquiti</w:t>
            </w:r>
            <w:r w:rsidRPr="001E4C7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1C3092" w14:textId="77777777" w:rsidR="002C735C" w:rsidRPr="001E4C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4C7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E4C71">
              <w:rPr>
                <w:sz w:val="22"/>
                <w:szCs w:val="22"/>
              </w:rPr>
              <w:t>Прилукская</w:t>
            </w:r>
            <w:proofErr w:type="spellEnd"/>
            <w:r w:rsidRPr="001E4C71">
              <w:rPr>
                <w:sz w:val="22"/>
                <w:szCs w:val="22"/>
              </w:rPr>
              <w:t xml:space="preserve">, д. 3, лит. </w:t>
            </w:r>
            <w:r w:rsidRPr="001E4C7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E4C71" w14:paraId="0C3CEADB" w14:textId="77777777" w:rsidTr="008416EB">
        <w:tc>
          <w:tcPr>
            <w:tcW w:w="7797" w:type="dxa"/>
            <w:shd w:val="clear" w:color="auto" w:fill="auto"/>
          </w:tcPr>
          <w:p w14:paraId="21E7DE39" w14:textId="77777777" w:rsidR="002C735C" w:rsidRPr="001E4C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4C71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4C71">
              <w:rPr>
                <w:sz w:val="22"/>
                <w:szCs w:val="22"/>
              </w:rPr>
              <w:t>комплексом</w:t>
            </w:r>
            <w:proofErr w:type="gramStart"/>
            <w:r w:rsidRPr="001E4C71">
              <w:rPr>
                <w:sz w:val="22"/>
                <w:szCs w:val="22"/>
              </w:rPr>
              <w:t>.С</w:t>
            </w:r>
            <w:proofErr w:type="gramEnd"/>
            <w:r w:rsidRPr="001E4C71">
              <w:rPr>
                <w:sz w:val="22"/>
                <w:szCs w:val="22"/>
              </w:rPr>
              <w:t>пециализированная</w:t>
            </w:r>
            <w:proofErr w:type="spellEnd"/>
            <w:r w:rsidRPr="001E4C7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 w:rsidRPr="001E4C71">
              <w:rPr>
                <w:sz w:val="22"/>
                <w:szCs w:val="22"/>
                <w:lang w:val="en-US"/>
              </w:rPr>
              <w:t>Acer</w:t>
            </w:r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Aspire</w:t>
            </w:r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Z</w:t>
            </w:r>
            <w:r w:rsidRPr="001E4C71">
              <w:rPr>
                <w:sz w:val="22"/>
                <w:szCs w:val="22"/>
              </w:rPr>
              <w:t xml:space="preserve">1811 </w:t>
            </w:r>
            <w:r w:rsidRPr="001E4C71">
              <w:rPr>
                <w:sz w:val="22"/>
                <w:szCs w:val="22"/>
                <w:lang w:val="en-US"/>
              </w:rPr>
              <w:t>Intel</w:t>
            </w:r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Core</w:t>
            </w:r>
            <w:r w:rsidRPr="001E4C71">
              <w:rPr>
                <w:sz w:val="22"/>
                <w:szCs w:val="22"/>
              </w:rPr>
              <w:t xml:space="preserve"> </w:t>
            </w:r>
            <w:proofErr w:type="spellStart"/>
            <w:r w:rsidRPr="001E4C7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4C71">
              <w:rPr>
                <w:sz w:val="22"/>
                <w:szCs w:val="22"/>
              </w:rPr>
              <w:t>5-2400</w:t>
            </w:r>
            <w:r w:rsidRPr="001E4C71">
              <w:rPr>
                <w:sz w:val="22"/>
                <w:szCs w:val="22"/>
                <w:lang w:val="en-US"/>
              </w:rPr>
              <w:t>S</w:t>
            </w:r>
            <w:r w:rsidRPr="001E4C71">
              <w:rPr>
                <w:sz w:val="22"/>
                <w:szCs w:val="22"/>
              </w:rPr>
              <w:t>@2.50</w:t>
            </w:r>
            <w:r w:rsidRPr="001E4C71">
              <w:rPr>
                <w:sz w:val="22"/>
                <w:szCs w:val="22"/>
                <w:lang w:val="en-US"/>
              </w:rPr>
              <w:t>GHz</w:t>
            </w:r>
            <w:r w:rsidRPr="001E4C71">
              <w:rPr>
                <w:sz w:val="22"/>
                <w:szCs w:val="22"/>
              </w:rPr>
              <w:t>/4</w:t>
            </w:r>
            <w:r w:rsidRPr="001E4C71">
              <w:rPr>
                <w:sz w:val="22"/>
                <w:szCs w:val="22"/>
                <w:lang w:val="en-US"/>
              </w:rPr>
              <w:t>Gb</w:t>
            </w:r>
            <w:r w:rsidRPr="001E4C71">
              <w:rPr>
                <w:sz w:val="22"/>
                <w:szCs w:val="22"/>
              </w:rPr>
              <w:t>/1</w:t>
            </w:r>
            <w:r w:rsidRPr="001E4C71">
              <w:rPr>
                <w:sz w:val="22"/>
                <w:szCs w:val="22"/>
                <w:lang w:val="en-US"/>
              </w:rPr>
              <w:t>Tb</w:t>
            </w:r>
            <w:r w:rsidRPr="001E4C71">
              <w:rPr>
                <w:sz w:val="22"/>
                <w:szCs w:val="22"/>
              </w:rPr>
              <w:t xml:space="preserve"> - 1 шт., Компьютер </w:t>
            </w:r>
            <w:r w:rsidRPr="001E4C71">
              <w:rPr>
                <w:sz w:val="22"/>
                <w:szCs w:val="22"/>
                <w:lang w:val="en-US"/>
              </w:rPr>
              <w:t>I</w:t>
            </w:r>
            <w:r w:rsidRPr="001E4C71">
              <w:rPr>
                <w:sz w:val="22"/>
                <w:szCs w:val="22"/>
              </w:rPr>
              <w:t xml:space="preserve">3-8100/ 8Гб/500Гб/ </w:t>
            </w:r>
            <w:r w:rsidRPr="001E4C71">
              <w:rPr>
                <w:sz w:val="22"/>
                <w:szCs w:val="22"/>
                <w:lang w:val="en-US"/>
              </w:rPr>
              <w:t>Philips</w:t>
            </w:r>
            <w:r w:rsidRPr="001E4C71">
              <w:rPr>
                <w:sz w:val="22"/>
                <w:szCs w:val="22"/>
              </w:rPr>
              <w:t>224</w:t>
            </w:r>
            <w:r w:rsidRPr="001E4C71">
              <w:rPr>
                <w:sz w:val="22"/>
                <w:szCs w:val="22"/>
                <w:lang w:val="en-US"/>
              </w:rPr>
              <w:t>E</w:t>
            </w:r>
            <w:r w:rsidRPr="001E4C71">
              <w:rPr>
                <w:sz w:val="22"/>
                <w:szCs w:val="22"/>
              </w:rPr>
              <w:t>5</w:t>
            </w:r>
            <w:r w:rsidRPr="001E4C71">
              <w:rPr>
                <w:sz w:val="22"/>
                <w:szCs w:val="22"/>
                <w:lang w:val="en-US"/>
              </w:rPr>
              <w:t>QSB</w:t>
            </w:r>
            <w:r w:rsidRPr="001E4C71">
              <w:rPr>
                <w:sz w:val="22"/>
                <w:szCs w:val="22"/>
              </w:rPr>
              <w:t xml:space="preserve"> - 14шт.</w:t>
            </w:r>
            <w:proofErr w:type="gramStart"/>
            <w:r w:rsidRPr="001E4C71">
              <w:rPr>
                <w:sz w:val="22"/>
                <w:szCs w:val="22"/>
              </w:rPr>
              <w:t>,М</w:t>
            </w:r>
            <w:proofErr w:type="gramEnd"/>
            <w:r w:rsidRPr="001E4C71">
              <w:rPr>
                <w:sz w:val="22"/>
                <w:szCs w:val="22"/>
              </w:rPr>
              <w:t xml:space="preserve">ультимедийный проектор </w:t>
            </w:r>
            <w:r w:rsidRPr="001E4C71">
              <w:rPr>
                <w:sz w:val="22"/>
                <w:szCs w:val="22"/>
                <w:lang w:val="en-US"/>
              </w:rPr>
              <w:t>NEC</w:t>
            </w:r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ME</w:t>
            </w:r>
            <w:r w:rsidRPr="001E4C71">
              <w:rPr>
                <w:sz w:val="22"/>
                <w:szCs w:val="22"/>
              </w:rPr>
              <w:t>401</w:t>
            </w:r>
            <w:r w:rsidRPr="001E4C71">
              <w:rPr>
                <w:sz w:val="22"/>
                <w:szCs w:val="22"/>
                <w:lang w:val="en-US"/>
              </w:rPr>
              <w:t>X</w:t>
            </w:r>
            <w:r w:rsidRPr="001E4C71">
              <w:rPr>
                <w:sz w:val="22"/>
                <w:szCs w:val="22"/>
              </w:rPr>
              <w:t xml:space="preserve"> - 1 шт., Колонки </w:t>
            </w:r>
            <w:r w:rsidRPr="001E4C71">
              <w:rPr>
                <w:sz w:val="22"/>
                <w:szCs w:val="22"/>
                <w:lang w:val="en-US"/>
              </w:rPr>
              <w:t>Hi</w:t>
            </w:r>
            <w:r w:rsidRPr="001E4C71">
              <w:rPr>
                <w:sz w:val="22"/>
                <w:szCs w:val="22"/>
              </w:rPr>
              <w:t>-</w:t>
            </w:r>
            <w:r w:rsidRPr="001E4C71">
              <w:rPr>
                <w:sz w:val="22"/>
                <w:szCs w:val="22"/>
                <w:lang w:val="en-US"/>
              </w:rPr>
              <w:t>Fi</w:t>
            </w:r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PRO</w:t>
            </w:r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MASKGT</w:t>
            </w:r>
            <w:r w:rsidRPr="001E4C71">
              <w:rPr>
                <w:sz w:val="22"/>
                <w:szCs w:val="22"/>
              </w:rPr>
              <w:t>-</w:t>
            </w:r>
            <w:r w:rsidRPr="001E4C71">
              <w:rPr>
                <w:sz w:val="22"/>
                <w:szCs w:val="22"/>
                <w:lang w:val="en-US"/>
              </w:rPr>
              <w:t>W</w:t>
            </w:r>
            <w:r w:rsidRPr="001E4C71">
              <w:rPr>
                <w:sz w:val="22"/>
                <w:szCs w:val="22"/>
              </w:rPr>
              <w:t xml:space="preserve">- (2шт.) - 1 шт., Экран </w:t>
            </w:r>
            <w:proofErr w:type="spellStart"/>
            <w:r w:rsidRPr="001E4C71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Compact</w:t>
            </w:r>
            <w:r w:rsidRPr="001E4C71">
              <w:rPr>
                <w:sz w:val="22"/>
                <w:szCs w:val="22"/>
              </w:rPr>
              <w:t xml:space="preserve"> </w:t>
            </w:r>
            <w:proofErr w:type="spellStart"/>
            <w:r w:rsidRPr="001E4C71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E4C71">
              <w:rPr>
                <w:sz w:val="22"/>
                <w:szCs w:val="22"/>
              </w:rPr>
              <w:t xml:space="preserve"> 153</w:t>
            </w:r>
            <w:r w:rsidRPr="001E4C71">
              <w:rPr>
                <w:sz w:val="22"/>
                <w:szCs w:val="22"/>
                <w:lang w:val="en-US"/>
              </w:rPr>
              <w:t>x</w:t>
            </w:r>
            <w:r w:rsidRPr="001E4C71">
              <w:rPr>
                <w:sz w:val="22"/>
                <w:szCs w:val="22"/>
              </w:rPr>
              <w:t xml:space="preserve">200 </w:t>
            </w:r>
            <w:r w:rsidRPr="001E4C71">
              <w:rPr>
                <w:sz w:val="22"/>
                <w:szCs w:val="22"/>
                <w:lang w:val="en-US"/>
              </w:rPr>
              <w:t>c</w:t>
            </w:r>
            <w:r w:rsidRPr="001E4C71">
              <w:rPr>
                <w:sz w:val="22"/>
                <w:szCs w:val="22"/>
              </w:rPr>
              <w:t xml:space="preserve">м </w:t>
            </w:r>
            <w:r w:rsidRPr="001E4C71">
              <w:rPr>
                <w:sz w:val="22"/>
                <w:szCs w:val="22"/>
                <w:lang w:val="en-US"/>
              </w:rPr>
              <w:t>M</w:t>
            </w:r>
            <w:r w:rsidRPr="001E4C71">
              <w:rPr>
                <w:sz w:val="22"/>
                <w:szCs w:val="22"/>
              </w:rPr>
              <w:t>а</w:t>
            </w:r>
            <w:proofErr w:type="spellStart"/>
            <w:r w:rsidRPr="001E4C71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1E4C71">
              <w:rPr>
                <w:sz w:val="22"/>
                <w:szCs w:val="22"/>
              </w:rPr>
              <w:t xml:space="preserve">е </w:t>
            </w:r>
            <w:r w:rsidRPr="001E4C71">
              <w:rPr>
                <w:sz w:val="22"/>
                <w:szCs w:val="22"/>
                <w:lang w:val="en-US"/>
              </w:rPr>
              <w:t>White</w:t>
            </w:r>
            <w:r w:rsidRPr="001E4C71">
              <w:rPr>
                <w:sz w:val="22"/>
                <w:szCs w:val="22"/>
              </w:rPr>
              <w:t xml:space="preserve"> </w:t>
            </w:r>
            <w:r w:rsidRPr="001E4C71">
              <w:rPr>
                <w:sz w:val="22"/>
                <w:szCs w:val="22"/>
                <w:lang w:val="en-US"/>
              </w:rPr>
              <w:t>S</w:t>
            </w:r>
            <w:r w:rsidRPr="001E4C71">
              <w:rPr>
                <w:sz w:val="22"/>
                <w:szCs w:val="22"/>
              </w:rPr>
              <w:t xml:space="preserve"> - 1 шт., Микшер-усилитель АА-120 </w:t>
            </w:r>
            <w:proofErr w:type="spellStart"/>
            <w:r w:rsidRPr="001E4C71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1E4C71">
              <w:rPr>
                <w:sz w:val="22"/>
                <w:szCs w:val="22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44FA23" w14:textId="77777777" w:rsidR="002C735C" w:rsidRPr="001E4C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4C7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E4C71">
              <w:rPr>
                <w:sz w:val="22"/>
                <w:szCs w:val="22"/>
              </w:rPr>
              <w:t>Прилукская</w:t>
            </w:r>
            <w:proofErr w:type="spellEnd"/>
            <w:r w:rsidRPr="001E4C71">
              <w:rPr>
                <w:sz w:val="22"/>
                <w:szCs w:val="22"/>
              </w:rPr>
              <w:t xml:space="preserve">, д. 3, лит. </w:t>
            </w:r>
            <w:r w:rsidRPr="001E4C7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83542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8354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8354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8354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7FF32620" w14:textId="77777777" w:rsidR="001E4C71" w:rsidRPr="001E4C71" w:rsidRDefault="001E4C71" w:rsidP="001E4C7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E4C71" w14:paraId="5BD1A549" w14:textId="77777777" w:rsidTr="001E4C71">
        <w:tc>
          <w:tcPr>
            <w:tcW w:w="562" w:type="dxa"/>
          </w:tcPr>
          <w:p w14:paraId="54F54C17" w14:textId="77777777" w:rsidR="001E4C71" w:rsidRPr="00045A9B" w:rsidRDefault="001E4C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174E066" w14:textId="77777777" w:rsidR="001E4C71" w:rsidRDefault="001E4C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8354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E4C7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4C7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1E4C71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835428"/>
      <w:r w:rsidRPr="001E4C71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E4C7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E4C71" w14:paraId="5A1C9382" w14:textId="77777777" w:rsidTr="00801458">
        <w:tc>
          <w:tcPr>
            <w:tcW w:w="2336" w:type="dxa"/>
          </w:tcPr>
          <w:p w14:paraId="4C518DAB" w14:textId="77777777" w:rsidR="005D65A5" w:rsidRPr="001E4C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4C7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E4C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4C7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E4C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4C7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E4C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4C7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E4C71" w14:paraId="07658034" w14:textId="77777777" w:rsidTr="00801458">
        <w:tc>
          <w:tcPr>
            <w:tcW w:w="2336" w:type="dxa"/>
          </w:tcPr>
          <w:p w14:paraId="1553D698" w14:textId="78F29BFB" w:rsidR="005D65A5" w:rsidRPr="001E4C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4C7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E4C71" w:rsidRDefault="007478E0" w:rsidP="00801458">
            <w:pPr>
              <w:rPr>
                <w:rFonts w:ascii="Times New Roman" w:hAnsi="Times New Roman" w:cs="Times New Roman"/>
              </w:rPr>
            </w:pPr>
            <w:r w:rsidRPr="001E4C7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793085" w14:textId="37E3864C" w:rsidR="005D65A5" w:rsidRPr="001E4C71" w:rsidRDefault="007478E0" w:rsidP="00801458">
            <w:pPr>
              <w:rPr>
                <w:rFonts w:ascii="Times New Roman" w:hAnsi="Times New Roman" w:cs="Times New Roman"/>
              </w:rPr>
            </w:pPr>
            <w:r w:rsidRPr="001E4C71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1E4C71" w:rsidRDefault="007478E0" w:rsidP="00801458">
            <w:pPr>
              <w:rPr>
                <w:rFonts w:ascii="Times New Roman" w:hAnsi="Times New Roman" w:cs="Times New Roman"/>
              </w:rPr>
            </w:pPr>
            <w:r w:rsidRPr="001E4C71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14:paraId="6D01A11C" w14:textId="61720847" w:rsidR="00F56264" w:rsidRPr="001E4C7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E4C7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835429"/>
      <w:r w:rsidRPr="001E4C7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1E4C7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E4C71" w:rsidRPr="001E4C71" w14:paraId="008B6D77" w14:textId="77777777" w:rsidTr="001E4C71">
        <w:tc>
          <w:tcPr>
            <w:tcW w:w="562" w:type="dxa"/>
          </w:tcPr>
          <w:p w14:paraId="13EEAFBD" w14:textId="77777777" w:rsidR="001E4C71" w:rsidRPr="001E4C71" w:rsidRDefault="001E4C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6D8A6FF" w14:textId="77777777" w:rsidR="001E4C71" w:rsidRPr="001E4C71" w:rsidRDefault="001E4C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4C7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4BEC181" w14:textId="77777777" w:rsidR="001E4C71" w:rsidRPr="001E4C71" w:rsidRDefault="001E4C7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E4C7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835430"/>
      <w:r w:rsidRPr="001E4C7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E4C7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1E4C7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E4C71" w14:paraId="0267C479" w14:textId="77777777" w:rsidTr="00801458">
        <w:tc>
          <w:tcPr>
            <w:tcW w:w="2500" w:type="pct"/>
          </w:tcPr>
          <w:p w14:paraId="37F699C9" w14:textId="77777777" w:rsidR="00B8237E" w:rsidRPr="001E4C7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4C7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E4C7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4C7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E4C71" w14:paraId="3F240151" w14:textId="77777777" w:rsidTr="00801458">
        <w:tc>
          <w:tcPr>
            <w:tcW w:w="2500" w:type="pct"/>
          </w:tcPr>
          <w:p w14:paraId="61E91592" w14:textId="61A0874C" w:rsidR="00B8237E" w:rsidRPr="001E4C7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E4C7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E4C71" w:rsidRDefault="005C548A" w:rsidP="00801458">
            <w:pPr>
              <w:rPr>
                <w:rFonts w:ascii="Times New Roman" w:hAnsi="Times New Roman" w:cs="Times New Roman"/>
              </w:rPr>
            </w:pPr>
            <w:r w:rsidRPr="001E4C71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1E4C71" w14:paraId="32D80130" w14:textId="77777777" w:rsidTr="00801458">
        <w:tc>
          <w:tcPr>
            <w:tcW w:w="2500" w:type="pct"/>
          </w:tcPr>
          <w:p w14:paraId="180A9ABE" w14:textId="77777777" w:rsidR="00B8237E" w:rsidRPr="001E4C71" w:rsidRDefault="00B8237E" w:rsidP="00801458">
            <w:pPr>
              <w:rPr>
                <w:rFonts w:ascii="Times New Roman" w:hAnsi="Times New Roman" w:cs="Times New Roman"/>
              </w:rPr>
            </w:pPr>
            <w:r w:rsidRPr="001E4C7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9DF33ED" w14:textId="77777777" w:rsidR="00B8237E" w:rsidRPr="001E4C71" w:rsidRDefault="005C548A" w:rsidP="00801458">
            <w:pPr>
              <w:rPr>
                <w:rFonts w:ascii="Times New Roman" w:hAnsi="Times New Roman" w:cs="Times New Roman"/>
              </w:rPr>
            </w:pPr>
            <w:r w:rsidRPr="001E4C71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6EB485C6" w14:textId="6A0F7BEC" w:rsidR="00C23E7F" w:rsidRPr="001E4C7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8354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E1EC87" w14:textId="77777777" w:rsidR="00B3000C" w:rsidRDefault="00B3000C" w:rsidP="00315CA6">
      <w:pPr>
        <w:spacing w:after="0" w:line="240" w:lineRule="auto"/>
      </w:pPr>
      <w:r>
        <w:separator/>
      </w:r>
    </w:p>
  </w:endnote>
  <w:endnote w:type="continuationSeparator" w:id="0">
    <w:p w14:paraId="533D3FA9" w14:textId="77777777" w:rsidR="00B3000C" w:rsidRDefault="00B3000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A9B">
          <w:rPr>
            <w:noProof/>
          </w:rPr>
          <w:t>21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6764A8" w14:textId="77777777" w:rsidR="00B3000C" w:rsidRDefault="00B3000C" w:rsidP="00315CA6">
      <w:pPr>
        <w:spacing w:after="0" w:line="240" w:lineRule="auto"/>
      </w:pPr>
      <w:r>
        <w:separator/>
      </w:r>
    </w:p>
  </w:footnote>
  <w:footnote w:type="continuationSeparator" w:id="0">
    <w:p w14:paraId="6A3E48E6" w14:textId="77777777" w:rsidR="00B3000C" w:rsidRDefault="00B3000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45A9B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4C71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000C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020B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116615.htm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4787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s://urait.ru/bcode/488898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CE84C0-349E-4FCD-827A-BFED196F4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21</Pages>
  <Words>6794</Words>
  <Characters>38730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2025-03-05T07:56:00Z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