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Таможенный контроль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Таможенные услуги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во</w:t>
            </w:r>
            <w:proofErr w:type="gramEnd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45FF38DC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FEC2657" w:rsidR="00A77598" w:rsidRPr="00D262DB" w:rsidRDefault="00D262D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B39A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9A2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B39A2">
              <w:rPr>
                <w:rFonts w:ascii="Times New Roman" w:hAnsi="Times New Roman" w:cs="Times New Roman"/>
                <w:sz w:val="20"/>
                <w:szCs w:val="20"/>
              </w:rPr>
              <w:t>Мютте</w:t>
            </w:r>
            <w:proofErr w:type="spellEnd"/>
            <w:r w:rsidRPr="003B39A2">
              <w:rPr>
                <w:rFonts w:ascii="Times New Roman" w:hAnsi="Times New Roman" w:cs="Times New Roman"/>
                <w:sz w:val="20"/>
                <w:szCs w:val="20"/>
              </w:rPr>
              <w:t xml:space="preserve"> Герман Евгеньевич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68573471" w:rsidR="004475DA" w:rsidRPr="005732FC" w:rsidRDefault="005732FC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15B0131C" w:rsidR="006945E7" w:rsidRPr="00D262DB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D262DB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D262DB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6945E7" w:rsidRPr="00606FAA" w14:paraId="059F196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12499F" w14:textId="449BA9C3" w:rsidR="006945E7" w:rsidRPr="00D262DB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D262DB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D262DB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6945E7" w:rsidRPr="00606FAA" w14:paraId="4EA9FE8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9F3B12" w14:textId="103C2B5F" w:rsidR="006945E7" w:rsidRPr="006945E7" w:rsidRDefault="00D262DB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14:paraId="21CDE87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96447A" w14:textId="1DCCC203" w:rsidR="006945E7" w:rsidRPr="005732FC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5732FC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5732FC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2FEC714C" w:rsidR="004475DA" w:rsidRPr="00347890" w:rsidRDefault="00347890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70275611" w:rsidR="004475DA" w:rsidRPr="005732FC" w:rsidRDefault="00347890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550EC5A7" w:rsidR="004475DA" w:rsidRPr="00347890" w:rsidRDefault="00347890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1A8B1BFC" w:rsidR="0092300D" w:rsidRPr="005732FC" w:rsidRDefault="008A2742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6,7</w:t>
            </w:r>
            <w:r w:rsidR="005732FC">
              <w:rPr>
                <w:rFonts w:ascii="Times New Roman" w:hAnsi="Times New Roman" w:cs="Times New Roman"/>
              </w:rPr>
              <w:t>,8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036EFCE4" w:rsidR="0092300D" w:rsidRPr="005732FC" w:rsidRDefault="0034789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2FA52CB7" w:rsidR="0092300D" w:rsidRPr="00347890" w:rsidRDefault="0034789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545340BC" w:rsidR="0092300D" w:rsidRPr="00347890" w:rsidRDefault="00347890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117F1A9A" w:rsidR="0092300D" w:rsidRPr="005732FC" w:rsidRDefault="0034789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4359B09D" w:rsidR="0092300D" w:rsidRPr="00347890" w:rsidRDefault="0034789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11AA6F22" w:rsidR="0092300D" w:rsidRPr="005732FC" w:rsidRDefault="005732F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68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1F3DFB63" w:rsidR="00C624FA" w:rsidRPr="005732FC" w:rsidRDefault="005732F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8D04958" w:rsidR="004475DA" w:rsidRPr="00D262DB" w:rsidRDefault="00D262D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6C8E3BD" w14:textId="77777777" w:rsidR="003B39A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377335" w:history="1">
            <w:r w:rsidR="003B39A2" w:rsidRPr="0018328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B39A2">
              <w:rPr>
                <w:noProof/>
                <w:webHidden/>
              </w:rPr>
              <w:tab/>
            </w:r>
            <w:r w:rsidR="003B39A2">
              <w:rPr>
                <w:noProof/>
                <w:webHidden/>
              </w:rPr>
              <w:fldChar w:fldCharType="begin"/>
            </w:r>
            <w:r w:rsidR="003B39A2">
              <w:rPr>
                <w:noProof/>
                <w:webHidden/>
              </w:rPr>
              <w:instrText xml:space="preserve"> PAGEREF _Toc177377335 \h </w:instrText>
            </w:r>
            <w:r w:rsidR="003B39A2">
              <w:rPr>
                <w:noProof/>
                <w:webHidden/>
              </w:rPr>
            </w:r>
            <w:r w:rsidR="003B39A2">
              <w:rPr>
                <w:noProof/>
                <w:webHidden/>
              </w:rPr>
              <w:fldChar w:fldCharType="separate"/>
            </w:r>
            <w:r w:rsidR="003B39A2">
              <w:rPr>
                <w:noProof/>
                <w:webHidden/>
              </w:rPr>
              <w:t>3</w:t>
            </w:r>
            <w:r w:rsidR="003B39A2">
              <w:rPr>
                <w:noProof/>
                <w:webHidden/>
              </w:rPr>
              <w:fldChar w:fldCharType="end"/>
            </w:r>
          </w:hyperlink>
        </w:p>
        <w:p w14:paraId="23D59DE2" w14:textId="77777777" w:rsidR="003B39A2" w:rsidRDefault="00BC1F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7336" w:history="1">
            <w:r w:rsidR="003B39A2" w:rsidRPr="0018328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B39A2">
              <w:rPr>
                <w:noProof/>
                <w:webHidden/>
              </w:rPr>
              <w:tab/>
            </w:r>
            <w:r w:rsidR="003B39A2">
              <w:rPr>
                <w:noProof/>
                <w:webHidden/>
              </w:rPr>
              <w:fldChar w:fldCharType="begin"/>
            </w:r>
            <w:r w:rsidR="003B39A2">
              <w:rPr>
                <w:noProof/>
                <w:webHidden/>
              </w:rPr>
              <w:instrText xml:space="preserve"> PAGEREF _Toc177377336 \h </w:instrText>
            </w:r>
            <w:r w:rsidR="003B39A2">
              <w:rPr>
                <w:noProof/>
                <w:webHidden/>
              </w:rPr>
            </w:r>
            <w:r w:rsidR="003B39A2">
              <w:rPr>
                <w:noProof/>
                <w:webHidden/>
              </w:rPr>
              <w:fldChar w:fldCharType="separate"/>
            </w:r>
            <w:r w:rsidR="003B39A2">
              <w:rPr>
                <w:noProof/>
                <w:webHidden/>
              </w:rPr>
              <w:t>3</w:t>
            </w:r>
            <w:r w:rsidR="003B39A2">
              <w:rPr>
                <w:noProof/>
                <w:webHidden/>
              </w:rPr>
              <w:fldChar w:fldCharType="end"/>
            </w:r>
          </w:hyperlink>
        </w:p>
        <w:p w14:paraId="5516A0DF" w14:textId="77777777" w:rsidR="003B39A2" w:rsidRDefault="00BC1F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7337" w:history="1">
            <w:r w:rsidR="003B39A2" w:rsidRPr="0018328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B39A2">
              <w:rPr>
                <w:noProof/>
                <w:webHidden/>
              </w:rPr>
              <w:tab/>
            </w:r>
            <w:r w:rsidR="003B39A2">
              <w:rPr>
                <w:noProof/>
                <w:webHidden/>
              </w:rPr>
              <w:fldChar w:fldCharType="begin"/>
            </w:r>
            <w:r w:rsidR="003B39A2">
              <w:rPr>
                <w:noProof/>
                <w:webHidden/>
              </w:rPr>
              <w:instrText xml:space="preserve"> PAGEREF _Toc177377337 \h </w:instrText>
            </w:r>
            <w:r w:rsidR="003B39A2">
              <w:rPr>
                <w:noProof/>
                <w:webHidden/>
              </w:rPr>
            </w:r>
            <w:r w:rsidR="003B39A2">
              <w:rPr>
                <w:noProof/>
                <w:webHidden/>
              </w:rPr>
              <w:fldChar w:fldCharType="separate"/>
            </w:r>
            <w:r w:rsidR="003B39A2">
              <w:rPr>
                <w:noProof/>
                <w:webHidden/>
              </w:rPr>
              <w:t>3</w:t>
            </w:r>
            <w:r w:rsidR="003B39A2">
              <w:rPr>
                <w:noProof/>
                <w:webHidden/>
              </w:rPr>
              <w:fldChar w:fldCharType="end"/>
            </w:r>
          </w:hyperlink>
        </w:p>
        <w:p w14:paraId="60266693" w14:textId="77777777" w:rsidR="003B39A2" w:rsidRDefault="00BC1F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7338" w:history="1">
            <w:r w:rsidR="003B39A2" w:rsidRPr="0018328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B39A2">
              <w:rPr>
                <w:noProof/>
                <w:webHidden/>
              </w:rPr>
              <w:tab/>
            </w:r>
            <w:r w:rsidR="003B39A2">
              <w:rPr>
                <w:noProof/>
                <w:webHidden/>
              </w:rPr>
              <w:fldChar w:fldCharType="begin"/>
            </w:r>
            <w:r w:rsidR="003B39A2">
              <w:rPr>
                <w:noProof/>
                <w:webHidden/>
              </w:rPr>
              <w:instrText xml:space="preserve"> PAGEREF _Toc177377338 \h </w:instrText>
            </w:r>
            <w:r w:rsidR="003B39A2">
              <w:rPr>
                <w:noProof/>
                <w:webHidden/>
              </w:rPr>
            </w:r>
            <w:r w:rsidR="003B39A2">
              <w:rPr>
                <w:noProof/>
                <w:webHidden/>
              </w:rPr>
              <w:fldChar w:fldCharType="separate"/>
            </w:r>
            <w:r w:rsidR="003B39A2">
              <w:rPr>
                <w:noProof/>
                <w:webHidden/>
              </w:rPr>
              <w:t>4</w:t>
            </w:r>
            <w:r w:rsidR="003B39A2">
              <w:rPr>
                <w:noProof/>
                <w:webHidden/>
              </w:rPr>
              <w:fldChar w:fldCharType="end"/>
            </w:r>
          </w:hyperlink>
        </w:p>
        <w:p w14:paraId="3C39EDE5" w14:textId="77777777" w:rsidR="003B39A2" w:rsidRDefault="00BC1F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7339" w:history="1">
            <w:r w:rsidR="003B39A2" w:rsidRPr="0018328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B39A2">
              <w:rPr>
                <w:noProof/>
                <w:webHidden/>
              </w:rPr>
              <w:tab/>
            </w:r>
            <w:r w:rsidR="003B39A2">
              <w:rPr>
                <w:noProof/>
                <w:webHidden/>
              </w:rPr>
              <w:fldChar w:fldCharType="begin"/>
            </w:r>
            <w:r w:rsidR="003B39A2">
              <w:rPr>
                <w:noProof/>
                <w:webHidden/>
              </w:rPr>
              <w:instrText xml:space="preserve"> PAGEREF _Toc177377339 \h </w:instrText>
            </w:r>
            <w:r w:rsidR="003B39A2">
              <w:rPr>
                <w:noProof/>
                <w:webHidden/>
              </w:rPr>
            </w:r>
            <w:r w:rsidR="003B39A2">
              <w:rPr>
                <w:noProof/>
                <w:webHidden/>
              </w:rPr>
              <w:fldChar w:fldCharType="separate"/>
            </w:r>
            <w:r w:rsidR="003B39A2">
              <w:rPr>
                <w:noProof/>
                <w:webHidden/>
              </w:rPr>
              <w:t>10</w:t>
            </w:r>
            <w:r w:rsidR="003B39A2">
              <w:rPr>
                <w:noProof/>
                <w:webHidden/>
              </w:rPr>
              <w:fldChar w:fldCharType="end"/>
            </w:r>
          </w:hyperlink>
        </w:p>
        <w:p w14:paraId="15683187" w14:textId="77777777" w:rsidR="003B39A2" w:rsidRDefault="00BC1F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7340" w:history="1">
            <w:r w:rsidR="003B39A2" w:rsidRPr="0018328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B39A2">
              <w:rPr>
                <w:noProof/>
                <w:webHidden/>
              </w:rPr>
              <w:tab/>
            </w:r>
            <w:r w:rsidR="003B39A2">
              <w:rPr>
                <w:noProof/>
                <w:webHidden/>
              </w:rPr>
              <w:fldChar w:fldCharType="begin"/>
            </w:r>
            <w:r w:rsidR="003B39A2">
              <w:rPr>
                <w:noProof/>
                <w:webHidden/>
              </w:rPr>
              <w:instrText xml:space="preserve"> PAGEREF _Toc177377340 \h </w:instrText>
            </w:r>
            <w:r w:rsidR="003B39A2">
              <w:rPr>
                <w:noProof/>
                <w:webHidden/>
              </w:rPr>
            </w:r>
            <w:r w:rsidR="003B39A2">
              <w:rPr>
                <w:noProof/>
                <w:webHidden/>
              </w:rPr>
              <w:fldChar w:fldCharType="separate"/>
            </w:r>
            <w:r w:rsidR="003B39A2">
              <w:rPr>
                <w:noProof/>
                <w:webHidden/>
              </w:rPr>
              <w:t>10</w:t>
            </w:r>
            <w:r w:rsidR="003B39A2">
              <w:rPr>
                <w:noProof/>
                <w:webHidden/>
              </w:rPr>
              <w:fldChar w:fldCharType="end"/>
            </w:r>
          </w:hyperlink>
        </w:p>
        <w:p w14:paraId="5940B885" w14:textId="77777777" w:rsidR="003B39A2" w:rsidRDefault="00BC1F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7341" w:history="1">
            <w:r w:rsidR="003B39A2" w:rsidRPr="0018328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B39A2">
              <w:rPr>
                <w:noProof/>
                <w:webHidden/>
              </w:rPr>
              <w:tab/>
            </w:r>
            <w:r w:rsidR="003B39A2">
              <w:rPr>
                <w:noProof/>
                <w:webHidden/>
              </w:rPr>
              <w:fldChar w:fldCharType="begin"/>
            </w:r>
            <w:r w:rsidR="003B39A2">
              <w:rPr>
                <w:noProof/>
                <w:webHidden/>
              </w:rPr>
              <w:instrText xml:space="preserve"> PAGEREF _Toc177377341 \h </w:instrText>
            </w:r>
            <w:r w:rsidR="003B39A2">
              <w:rPr>
                <w:noProof/>
                <w:webHidden/>
              </w:rPr>
            </w:r>
            <w:r w:rsidR="003B39A2">
              <w:rPr>
                <w:noProof/>
                <w:webHidden/>
              </w:rPr>
              <w:fldChar w:fldCharType="separate"/>
            </w:r>
            <w:r w:rsidR="003B39A2">
              <w:rPr>
                <w:noProof/>
                <w:webHidden/>
              </w:rPr>
              <w:t>11</w:t>
            </w:r>
            <w:r w:rsidR="003B39A2">
              <w:rPr>
                <w:noProof/>
                <w:webHidden/>
              </w:rPr>
              <w:fldChar w:fldCharType="end"/>
            </w:r>
          </w:hyperlink>
        </w:p>
        <w:p w14:paraId="22F3B42A" w14:textId="77777777" w:rsidR="003B39A2" w:rsidRDefault="00BC1F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7342" w:history="1">
            <w:r w:rsidR="003B39A2" w:rsidRPr="0018328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B39A2">
              <w:rPr>
                <w:noProof/>
                <w:webHidden/>
              </w:rPr>
              <w:tab/>
            </w:r>
            <w:r w:rsidR="003B39A2">
              <w:rPr>
                <w:noProof/>
                <w:webHidden/>
              </w:rPr>
              <w:fldChar w:fldCharType="begin"/>
            </w:r>
            <w:r w:rsidR="003B39A2">
              <w:rPr>
                <w:noProof/>
                <w:webHidden/>
              </w:rPr>
              <w:instrText xml:space="preserve"> PAGEREF _Toc177377342 \h </w:instrText>
            </w:r>
            <w:r w:rsidR="003B39A2">
              <w:rPr>
                <w:noProof/>
                <w:webHidden/>
              </w:rPr>
            </w:r>
            <w:r w:rsidR="003B39A2">
              <w:rPr>
                <w:noProof/>
                <w:webHidden/>
              </w:rPr>
              <w:fldChar w:fldCharType="separate"/>
            </w:r>
            <w:r w:rsidR="003B39A2">
              <w:rPr>
                <w:noProof/>
                <w:webHidden/>
              </w:rPr>
              <w:t>11</w:t>
            </w:r>
            <w:r w:rsidR="003B39A2">
              <w:rPr>
                <w:noProof/>
                <w:webHidden/>
              </w:rPr>
              <w:fldChar w:fldCharType="end"/>
            </w:r>
          </w:hyperlink>
        </w:p>
        <w:p w14:paraId="7A536DAB" w14:textId="77777777" w:rsidR="003B39A2" w:rsidRDefault="00BC1F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7343" w:history="1">
            <w:r w:rsidR="003B39A2" w:rsidRPr="0018328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B39A2">
              <w:rPr>
                <w:noProof/>
                <w:webHidden/>
              </w:rPr>
              <w:tab/>
            </w:r>
            <w:r w:rsidR="003B39A2">
              <w:rPr>
                <w:noProof/>
                <w:webHidden/>
              </w:rPr>
              <w:fldChar w:fldCharType="begin"/>
            </w:r>
            <w:r w:rsidR="003B39A2">
              <w:rPr>
                <w:noProof/>
                <w:webHidden/>
              </w:rPr>
              <w:instrText xml:space="preserve"> PAGEREF _Toc177377343 \h </w:instrText>
            </w:r>
            <w:r w:rsidR="003B39A2">
              <w:rPr>
                <w:noProof/>
                <w:webHidden/>
              </w:rPr>
            </w:r>
            <w:r w:rsidR="003B39A2">
              <w:rPr>
                <w:noProof/>
                <w:webHidden/>
              </w:rPr>
              <w:fldChar w:fldCharType="separate"/>
            </w:r>
            <w:r w:rsidR="003B39A2">
              <w:rPr>
                <w:noProof/>
                <w:webHidden/>
              </w:rPr>
              <w:t>12</w:t>
            </w:r>
            <w:r w:rsidR="003B39A2">
              <w:rPr>
                <w:noProof/>
                <w:webHidden/>
              </w:rPr>
              <w:fldChar w:fldCharType="end"/>
            </w:r>
          </w:hyperlink>
        </w:p>
        <w:p w14:paraId="6DA34516" w14:textId="77777777" w:rsidR="003B39A2" w:rsidRDefault="00BC1F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7344" w:history="1">
            <w:r w:rsidR="003B39A2" w:rsidRPr="0018328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B39A2">
              <w:rPr>
                <w:noProof/>
                <w:webHidden/>
              </w:rPr>
              <w:tab/>
            </w:r>
            <w:r w:rsidR="003B39A2">
              <w:rPr>
                <w:noProof/>
                <w:webHidden/>
              </w:rPr>
              <w:fldChar w:fldCharType="begin"/>
            </w:r>
            <w:r w:rsidR="003B39A2">
              <w:rPr>
                <w:noProof/>
                <w:webHidden/>
              </w:rPr>
              <w:instrText xml:space="preserve"> PAGEREF _Toc177377344 \h </w:instrText>
            </w:r>
            <w:r w:rsidR="003B39A2">
              <w:rPr>
                <w:noProof/>
                <w:webHidden/>
              </w:rPr>
            </w:r>
            <w:r w:rsidR="003B39A2">
              <w:rPr>
                <w:noProof/>
                <w:webHidden/>
              </w:rPr>
              <w:fldChar w:fldCharType="separate"/>
            </w:r>
            <w:r w:rsidR="003B39A2">
              <w:rPr>
                <w:noProof/>
                <w:webHidden/>
              </w:rPr>
              <w:t>13</w:t>
            </w:r>
            <w:r w:rsidR="003B39A2">
              <w:rPr>
                <w:noProof/>
                <w:webHidden/>
              </w:rPr>
              <w:fldChar w:fldCharType="end"/>
            </w:r>
          </w:hyperlink>
        </w:p>
        <w:p w14:paraId="2B9E4286" w14:textId="77777777" w:rsidR="003B39A2" w:rsidRDefault="00BC1F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7345" w:history="1">
            <w:r w:rsidR="003B39A2" w:rsidRPr="0018328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B39A2">
              <w:rPr>
                <w:noProof/>
                <w:webHidden/>
              </w:rPr>
              <w:tab/>
            </w:r>
            <w:r w:rsidR="003B39A2">
              <w:rPr>
                <w:noProof/>
                <w:webHidden/>
              </w:rPr>
              <w:fldChar w:fldCharType="begin"/>
            </w:r>
            <w:r w:rsidR="003B39A2">
              <w:rPr>
                <w:noProof/>
                <w:webHidden/>
              </w:rPr>
              <w:instrText xml:space="preserve"> PAGEREF _Toc177377345 \h </w:instrText>
            </w:r>
            <w:r w:rsidR="003B39A2">
              <w:rPr>
                <w:noProof/>
                <w:webHidden/>
              </w:rPr>
            </w:r>
            <w:r w:rsidR="003B39A2">
              <w:rPr>
                <w:noProof/>
                <w:webHidden/>
              </w:rPr>
              <w:fldChar w:fldCharType="separate"/>
            </w:r>
            <w:r w:rsidR="003B39A2">
              <w:rPr>
                <w:noProof/>
                <w:webHidden/>
              </w:rPr>
              <w:t>14</w:t>
            </w:r>
            <w:r w:rsidR="003B39A2">
              <w:rPr>
                <w:noProof/>
                <w:webHidden/>
              </w:rPr>
              <w:fldChar w:fldCharType="end"/>
            </w:r>
          </w:hyperlink>
        </w:p>
        <w:p w14:paraId="716AC6F3" w14:textId="77777777" w:rsidR="003B39A2" w:rsidRDefault="00BC1F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7346" w:history="1">
            <w:r w:rsidR="003B39A2" w:rsidRPr="0018328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B39A2">
              <w:rPr>
                <w:noProof/>
                <w:webHidden/>
              </w:rPr>
              <w:tab/>
            </w:r>
            <w:r w:rsidR="003B39A2">
              <w:rPr>
                <w:noProof/>
                <w:webHidden/>
              </w:rPr>
              <w:fldChar w:fldCharType="begin"/>
            </w:r>
            <w:r w:rsidR="003B39A2">
              <w:rPr>
                <w:noProof/>
                <w:webHidden/>
              </w:rPr>
              <w:instrText xml:space="preserve"> PAGEREF _Toc177377346 \h </w:instrText>
            </w:r>
            <w:r w:rsidR="003B39A2">
              <w:rPr>
                <w:noProof/>
                <w:webHidden/>
              </w:rPr>
            </w:r>
            <w:r w:rsidR="003B39A2">
              <w:rPr>
                <w:noProof/>
                <w:webHidden/>
              </w:rPr>
              <w:fldChar w:fldCharType="separate"/>
            </w:r>
            <w:r w:rsidR="003B39A2">
              <w:rPr>
                <w:noProof/>
                <w:webHidden/>
              </w:rPr>
              <w:t>16</w:t>
            </w:r>
            <w:r w:rsidR="003B39A2">
              <w:rPr>
                <w:noProof/>
                <w:webHidden/>
              </w:rPr>
              <w:fldChar w:fldCharType="end"/>
            </w:r>
          </w:hyperlink>
        </w:p>
        <w:p w14:paraId="285F41EE" w14:textId="77777777" w:rsidR="003B39A2" w:rsidRDefault="00BC1F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7347" w:history="1">
            <w:r w:rsidR="003B39A2" w:rsidRPr="0018328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B39A2">
              <w:rPr>
                <w:noProof/>
                <w:webHidden/>
              </w:rPr>
              <w:tab/>
            </w:r>
            <w:r w:rsidR="003B39A2">
              <w:rPr>
                <w:noProof/>
                <w:webHidden/>
              </w:rPr>
              <w:fldChar w:fldCharType="begin"/>
            </w:r>
            <w:r w:rsidR="003B39A2">
              <w:rPr>
                <w:noProof/>
                <w:webHidden/>
              </w:rPr>
              <w:instrText xml:space="preserve"> PAGEREF _Toc177377347 \h </w:instrText>
            </w:r>
            <w:r w:rsidR="003B39A2">
              <w:rPr>
                <w:noProof/>
                <w:webHidden/>
              </w:rPr>
            </w:r>
            <w:r w:rsidR="003B39A2">
              <w:rPr>
                <w:noProof/>
                <w:webHidden/>
              </w:rPr>
              <w:fldChar w:fldCharType="separate"/>
            </w:r>
            <w:r w:rsidR="003B39A2">
              <w:rPr>
                <w:noProof/>
                <w:webHidden/>
              </w:rPr>
              <w:t>16</w:t>
            </w:r>
            <w:r w:rsidR="003B39A2">
              <w:rPr>
                <w:noProof/>
                <w:webHidden/>
              </w:rPr>
              <w:fldChar w:fldCharType="end"/>
            </w:r>
          </w:hyperlink>
        </w:p>
        <w:p w14:paraId="6970FF48" w14:textId="77777777" w:rsidR="003B39A2" w:rsidRDefault="00BC1F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7348" w:history="1">
            <w:r w:rsidR="003B39A2" w:rsidRPr="0018328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B39A2">
              <w:rPr>
                <w:noProof/>
                <w:webHidden/>
              </w:rPr>
              <w:tab/>
            </w:r>
            <w:r w:rsidR="003B39A2">
              <w:rPr>
                <w:noProof/>
                <w:webHidden/>
              </w:rPr>
              <w:fldChar w:fldCharType="begin"/>
            </w:r>
            <w:r w:rsidR="003B39A2">
              <w:rPr>
                <w:noProof/>
                <w:webHidden/>
              </w:rPr>
              <w:instrText xml:space="preserve"> PAGEREF _Toc177377348 \h </w:instrText>
            </w:r>
            <w:r w:rsidR="003B39A2">
              <w:rPr>
                <w:noProof/>
                <w:webHidden/>
              </w:rPr>
            </w:r>
            <w:r w:rsidR="003B39A2">
              <w:rPr>
                <w:noProof/>
                <w:webHidden/>
              </w:rPr>
              <w:fldChar w:fldCharType="separate"/>
            </w:r>
            <w:r w:rsidR="003B39A2">
              <w:rPr>
                <w:noProof/>
                <w:webHidden/>
              </w:rPr>
              <w:t>17</w:t>
            </w:r>
            <w:r w:rsidR="003B39A2">
              <w:rPr>
                <w:noProof/>
                <w:webHidden/>
              </w:rPr>
              <w:fldChar w:fldCharType="end"/>
            </w:r>
          </w:hyperlink>
        </w:p>
        <w:p w14:paraId="2EFE535C" w14:textId="77777777" w:rsidR="003B39A2" w:rsidRDefault="00BC1F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7349" w:history="1">
            <w:r w:rsidR="003B39A2" w:rsidRPr="0018328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B39A2">
              <w:rPr>
                <w:noProof/>
                <w:webHidden/>
              </w:rPr>
              <w:tab/>
            </w:r>
            <w:r w:rsidR="003B39A2">
              <w:rPr>
                <w:noProof/>
                <w:webHidden/>
              </w:rPr>
              <w:fldChar w:fldCharType="begin"/>
            </w:r>
            <w:r w:rsidR="003B39A2">
              <w:rPr>
                <w:noProof/>
                <w:webHidden/>
              </w:rPr>
              <w:instrText xml:space="preserve"> PAGEREF _Toc177377349 \h </w:instrText>
            </w:r>
            <w:r w:rsidR="003B39A2">
              <w:rPr>
                <w:noProof/>
                <w:webHidden/>
              </w:rPr>
            </w:r>
            <w:r w:rsidR="003B39A2">
              <w:rPr>
                <w:noProof/>
                <w:webHidden/>
              </w:rPr>
              <w:fldChar w:fldCharType="separate"/>
            </w:r>
            <w:r w:rsidR="003B39A2">
              <w:rPr>
                <w:noProof/>
                <w:webHidden/>
              </w:rPr>
              <w:t>19</w:t>
            </w:r>
            <w:r w:rsidR="003B39A2">
              <w:rPr>
                <w:noProof/>
                <w:webHidden/>
              </w:rPr>
              <w:fldChar w:fldCharType="end"/>
            </w:r>
          </w:hyperlink>
        </w:p>
        <w:p w14:paraId="6DD0C0F8" w14:textId="77777777" w:rsidR="003B39A2" w:rsidRDefault="00BC1F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7350" w:history="1">
            <w:r w:rsidR="003B39A2" w:rsidRPr="0018328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B39A2">
              <w:rPr>
                <w:noProof/>
                <w:webHidden/>
              </w:rPr>
              <w:tab/>
            </w:r>
            <w:r w:rsidR="003B39A2">
              <w:rPr>
                <w:noProof/>
                <w:webHidden/>
              </w:rPr>
              <w:fldChar w:fldCharType="begin"/>
            </w:r>
            <w:r w:rsidR="003B39A2">
              <w:rPr>
                <w:noProof/>
                <w:webHidden/>
              </w:rPr>
              <w:instrText xml:space="preserve"> PAGEREF _Toc177377350 \h </w:instrText>
            </w:r>
            <w:r w:rsidR="003B39A2">
              <w:rPr>
                <w:noProof/>
                <w:webHidden/>
              </w:rPr>
            </w:r>
            <w:r w:rsidR="003B39A2">
              <w:rPr>
                <w:noProof/>
                <w:webHidden/>
              </w:rPr>
              <w:fldChar w:fldCharType="separate"/>
            </w:r>
            <w:r w:rsidR="003B39A2">
              <w:rPr>
                <w:noProof/>
                <w:webHidden/>
              </w:rPr>
              <w:t>19</w:t>
            </w:r>
            <w:r w:rsidR="003B39A2">
              <w:rPr>
                <w:noProof/>
                <w:webHidden/>
              </w:rPr>
              <w:fldChar w:fldCharType="end"/>
            </w:r>
          </w:hyperlink>
        </w:p>
        <w:p w14:paraId="7C87CE0B" w14:textId="77777777" w:rsidR="003B39A2" w:rsidRDefault="00BC1F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7351" w:history="1">
            <w:r w:rsidR="003B39A2" w:rsidRPr="0018328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B39A2">
              <w:rPr>
                <w:noProof/>
                <w:webHidden/>
              </w:rPr>
              <w:tab/>
            </w:r>
            <w:r w:rsidR="003B39A2">
              <w:rPr>
                <w:noProof/>
                <w:webHidden/>
              </w:rPr>
              <w:fldChar w:fldCharType="begin"/>
            </w:r>
            <w:r w:rsidR="003B39A2">
              <w:rPr>
                <w:noProof/>
                <w:webHidden/>
              </w:rPr>
              <w:instrText xml:space="preserve"> PAGEREF _Toc177377351 \h </w:instrText>
            </w:r>
            <w:r w:rsidR="003B39A2">
              <w:rPr>
                <w:noProof/>
                <w:webHidden/>
              </w:rPr>
            </w:r>
            <w:r w:rsidR="003B39A2">
              <w:rPr>
                <w:noProof/>
                <w:webHidden/>
              </w:rPr>
              <w:fldChar w:fldCharType="separate"/>
            </w:r>
            <w:r w:rsidR="003B39A2">
              <w:rPr>
                <w:noProof/>
                <w:webHidden/>
              </w:rPr>
              <w:t>19</w:t>
            </w:r>
            <w:r w:rsidR="003B39A2">
              <w:rPr>
                <w:noProof/>
                <w:webHidden/>
              </w:rPr>
              <w:fldChar w:fldCharType="end"/>
            </w:r>
          </w:hyperlink>
        </w:p>
        <w:p w14:paraId="00F8880B" w14:textId="77777777" w:rsidR="003B39A2" w:rsidRDefault="00BC1F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7352" w:history="1">
            <w:r w:rsidR="003B39A2" w:rsidRPr="0018328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B39A2">
              <w:rPr>
                <w:noProof/>
                <w:webHidden/>
              </w:rPr>
              <w:tab/>
            </w:r>
            <w:r w:rsidR="003B39A2">
              <w:rPr>
                <w:noProof/>
                <w:webHidden/>
              </w:rPr>
              <w:fldChar w:fldCharType="begin"/>
            </w:r>
            <w:r w:rsidR="003B39A2">
              <w:rPr>
                <w:noProof/>
                <w:webHidden/>
              </w:rPr>
              <w:instrText xml:space="preserve"> PAGEREF _Toc177377352 \h </w:instrText>
            </w:r>
            <w:r w:rsidR="003B39A2">
              <w:rPr>
                <w:noProof/>
                <w:webHidden/>
              </w:rPr>
            </w:r>
            <w:r w:rsidR="003B39A2">
              <w:rPr>
                <w:noProof/>
                <w:webHidden/>
              </w:rPr>
              <w:fldChar w:fldCharType="separate"/>
            </w:r>
            <w:r w:rsidR="003B39A2">
              <w:rPr>
                <w:noProof/>
                <w:webHidden/>
              </w:rPr>
              <w:t>20</w:t>
            </w:r>
            <w:r w:rsidR="003B39A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3773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знаний, навыков и умений в области таможенного контроля товаров и транспортных средств, в том числе, с применением технических средств таможенного контроля.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3773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Таможенный контроль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3773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9"/>
        <w:gridCol w:w="2013"/>
        <w:gridCol w:w="5438"/>
      </w:tblGrid>
      <w:tr w:rsidR="00751095" w:rsidRPr="003B39A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B39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3B39A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B39A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39A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B39A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39A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B39A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B39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3B39A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B39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proofErr w:type="gramStart"/>
            <w:r w:rsidRPr="003B39A2">
              <w:rPr>
                <w:rFonts w:ascii="Times New Roman" w:hAnsi="Times New Roman" w:cs="Times New Roman"/>
              </w:rPr>
              <w:t>ПК-2 - Умеет выявлять, предупреждать, пресекать и квалифицировать административные правонарушения и преступления, отнесенные к компетенции таможенных органов, совершать юридически значимые действия в соответствии с законодательством Российской Федерации об административных правонарушениях, уголовным и уголовно-процессуальным законодательством Российской Федерации</w:t>
            </w:r>
            <w:proofErr w:type="gram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B39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39A2">
              <w:rPr>
                <w:rFonts w:ascii="Times New Roman" w:hAnsi="Times New Roman" w:cs="Times New Roman"/>
                <w:lang w:bidi="ru-RU"/>
              </w:rPr>
              <w:t xml:space="preserve">ПК-2.2 - Определяет признаки составов административных правонарушений (АП) и преступлений, отнесенных к компетенции таможенных органов, составляет протокол об АП, </w:t>
            </w:r>
            <w:proofErr w:type="gramStart"/>
            <w:r w:rsidRPr="003B39A2">
              <w:rPr>
                <w:rFonts w:ascii="Times New Roman" w:hAnsi="Times New Roman" w:cs="Times New Roman"/>
                <w:lang w:bidi="ru-RU"/>
              </w:rPr>
              <w:t>составляет и регистрирует</w:t>
            </w:r>
            <w:proofErr w:type="gramEnd"/>
            <w:r w:rsidRPr="003B39A2">
              <w:rPr>
                <w:rFonts w:ascii="Times New Roman" w:hAnsi="Times New Roman" w:cs="Times New Roman"/>
                <w:lang w:bidi="ru-RU"/>
              </w:rPr>
              <w:t xml:space="preserve"> рапорт об обнаружении признаков преступления, пресекает административные правонарушения и уголовные преступления в рамках должностных полномочий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B39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</w:rPr>
              <w:t xml:space="preserve">Знать: </w:t>
            </w:r>
            <w:r w:rsidR="00316402" w:rsidRPr="003B39A2">
              <w:rPr>
                <w:rFonts w:ascii="Times New Roman" w:hAnsi="Times New Roman" w:cs="Times New Roman"/>
              </w:rPr>
              <w:t>состав и признаки административных правонарушений и преступлений, отнесённых к компетенции таможенных органов</w:t>
            </w:r>
            <w:r w:rsidRPr="003B39A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B39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</w:rPr>
              <w:t xml:space="preserve">Уметь: </w:t>
            </w:r>
            <w:r w:rsidR="00FD518F" w:rsidRPr="003B39A2">
              <w:rPr>
                <w:rFonts w:ascii="Times New Roman" w:hAnsi="Times New Roman" w:cs="Times New Roman"/>
              </w:rPr>
              <w:t xml:space="preserve">предупреждать, </w:t>
            </w:r>
            <w:proofErr w:type="gramStart"/>
            <w:r w:rsidR="00FD518F" w:rsidRPr="003B39A2">
              <w:rPr>
                <w:rFonts w:ascii="Times New Roman" w:hAnsi="Times New Roman" w:cs="Times New Roman"/>
              </w:rPr>
              <w:t>выявлять и пресекать</w:t>
            </w:r>
            <w:proofErr w:type="gramEnd"/>
            <w:r w:rsidR="00FD518F" w:rsidRPr="003B39A2">
              <w:rPr>
                <w:rFonts w:ascii="Times New Roman" w:hAnsi="Times New Roman" w:cs="Times New Roman"/>
              </w:rPr>
              <w:t xml:space="preserve"> административные правонарушения и преступления, отнесённые к компетенции таможенных органов, при проведении таможенного контроля, в том числе за счёт применения системы управления рисками</w:t>
            </w:r>
            <w:r w:rsidRPr="003B39A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B39A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B39A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B39A2">
              <w:rPr>
                <w:rFonts w:ascii="Times New Roman" w:hAnsi="Times New Roman" w:cs="Times New Roman"/>
              </w:rPr>
              <w:t>навыками составления протокола об административном правонарушении, рапорта об обнаружении признаков преступления, принятия решений по итогам применения форм таможенного контроля</w:t>
            </w:r>
            <w:r w:rsidRPr="003B39A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B39A2" w14:paraId="794EB82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B1502" w14:textId="77777777" w:rsidR="00751095" w:rsidRPr="003B39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</w:rPr>
              <w:t>ПК-6 - Способен проводить таможенные проверки и аудит ВЭД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1E564" w14:textId="77777777" w:rsidR="00751095" w:rsidRPr="003B39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39A2">
              <w:rPr>
                <w:rFonts w:ascii="Times New Roman" w:hAnsi="Times New Roman" w:cs="Times New Roman"/>
                <w:lang w:bidi="ru-RU"/>
              </w:rPr>
              <w:t>ПК-6.1 - Осуществляет анализ бухгалтерской (финансовой) отчетности или иной профессиональной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9E3F3" w14:textId="77777777" w:rsidR="00751095" w:rsidRPr="003B39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</w:rPr>
              <w:t xml:space="preserve">Знать: </w:t>
            </w:r>
            <w:r w:rsidR="00316402" w:rsidRPr="003B39A2">
              <w:rPr>
                <w:rFonts w:ascii="Times New Roman" w:hAnsi="Times New Roman" w:cs="Times New Roman"/>
              </w:rPr>
              <w:t xml:space="preserve">формы таможенного контроля, применяемые на </w:t>
            </w:r>
            <w:proofErr w:type="gramStart"/>
            <w:r w:rsidR="00316402" w:rsidRPr="003B39A2">
              <w:rPr>
                <w:rFonts w:ascii="Times New Roman" w:hAnsi="Times New Roman" w:cs="Times New Roman"/>
              </w:rPr>
              <w:t>этапе</w:t>
            </w:r>
            <w:proofErr w:type="gramEnd"/>
            <w:r w:rsidR="00316402" w:rsidRPr="003B39A2">
              <w:rPr>
                <w:rFonts w:ascii="Times New Roman" w:hAnsi="Times New Roman" w:cs="Times New Roman"/>
              </w:rPr>
              <w:t xml:space="preserve"> после выпуска товаров. Основные термины и определения. Основные источники информации для целей таможенного контроля после выпуска товаров</w:t>
            </w:r>
            <w:r w:rsidRPr="003B39A2">
              <w:rPr>
                <w:rFonts w:ascii="Times New Roman" w:hAnsi="Times New Roman" w:cs="Times New Roman"/>
              </w:rPr>
              <w:t xml:space="preserve"> </w:t>
            </w:r>
          </w:p>
          <w:p w14:paraId="0D7ACB14" w14:textId="77777777" w:rsidR="00751095" w:rsidRPr="003B39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</w:rPr>
              <w:t xml:space="preserve">Уметь: </w:t>
            </w:r>
            <w:r w:rsidR="00FD518F" w:rsidRPr="003B39A2">
              <w:rPr>
                <w:rFonts w:ascii="Times New Roman" w:hAnsi="Times New Roman" w:cs="Times New Roman"/>
              </w:rPr>
              <w:t xml:space="preserve">определять специфику применения отдельных форм таможенного контроля на </w:t>
            </w:r>
            <w:proofErr w:type="gramStart"/>
            <w:r w:rsidR="00FD518F" w:rsidRPr="003B39A2">
              <w:rPr>
                <w:rFonts w:ascii="Times New Roman" w:hAnsi="Times New Roman" w:cs="Times New Roman"/>
              </w:rPr>
              <w:t>этапе</w:t>
            </w:r>
            <w:proofErr w:type="gramEnd"/>
            <w:r w:rsidR="00FD518F" w:rsidRPr="003B39A2">
              <w:rPr>
                <w:rFonts w:ascii="Times New Roman" w:hAnsi="Times New Roman" w:cs="Times New Roman"/>
              </w:rPr>
              <w:t xml:space="preserve"> после выпуска товаров</w:t>
            </w:r>
            <w:r w:rsidRPr="003B39A2">
              <w:rPr>
                <w:rFonts w:ascii="Times New Roman" w:hAnsi="Times New Roman" w:cs="Times New Roman"/>
              </w:rPr>
              <w:t xml:space="preserve">. </w:t>
            </w:r>
          </w:p>
          <w:p w14:paraId="3ACD8406" w14:textId="77777777" w:rsidR="00751095" w:rsidRPr="003B39A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B39A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B39A2">
              <w:rPr>
                <w:rFonts w:ascii="Times New Roman" w:hAnsi="Times New Roman" w:cs="Times New Roman"/>
              </w:rPr>
              <w:t>терминологией в области таможенного контроля после выпуска товаров</w:t>
            </w:r>
            <w:r w:rsidRPr="003B39A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B39A2" w14:paraId="7175E39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B0E60" w14:textId="77777777" w:rsidR="00751095" w:rsidRPr="003B39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</w:rPr>
              <w:t xml:space="preserve">ПК-11 - </w:t>
            </w:r>
            <w:proofErr w:type="gramStart"/>
            <w:r w:rsidRPr="003B39A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B39A2">
              <w:rPr>
                <w:rFonts w:ascii="Times New Roman" w:hAnsi="Times New Roman" w:cs="Times New Roman"/>
              </w:rPr>
              <w:t xml:space="preserve"> применять систему управления рисками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355DC" w14:textId="77777777" w:rsidR="00751095" w:rsidRPr="003B39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39A2">
              <w:rPr>
                <w:rFonts w:ascii="Times New Roman" w:hAnsi="Times New Roman" w:cs="Times New Roman"/>
                <w:lang w:bidi="ru-RU"/>
              </w:rPr>
              <w:t>ПК-11.1 - Демонстрирует знания понятийного аппарата, основных элементов системы управления рисками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1C2BA" w14:textId="77777777" w:rsidR="00751095" w:rsidRPr="003B39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</w:rPr>
              <w:t xml:space="preserve">Знать: </w:t>
            </w:r>
            <w:r w:rsidR="00316402" w:rsidRPr="003B39A2">
              <w:rPr>
                <w:rFonts w:ascii="Times New Roman" w:hAnsi="Times New Roman" w:cs="Times New Roman"/>
              </w:rPr>
              <w:t>понятийный аппарат в области системы управления рисками; нормативно-правовое регулирование проведения таможенного контроля, в том числе с применение системы управления рисками, товаров и транспортных средств, перемещаемых через таможенную границу</w:t>
            </w:r>
            <w:r w:rsidRPr="003B39A2">
              <w:rPr>
                <w:rFonts w:ascii="Times New Roman" w:hAnsi="Times New Roman" w:cs="Times New Roman"/>
              </w:rPr>
              <w:t xml:space="preserve"> </w:t>
            </w:r>
          </w:p>
          <w:p w14:paraId="29F7F8F8" w14:textId="77777777" w:rsidR="00751095" w:rsidRPr="003B39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</w:rPr>
              <w:t xml:space="preserve">Уметь: </w:t>
            </w:r>
            <w:r w:rsidR="00FD518F" w:rsidRPr="003B39A2">
              <w:rPr>
                <w:rFonts w:ascii="Times New Roman" w:hAnsi="Times New Roman" w:cs="Times New Roman"/>
              </w:rPr>
              <w:t xml:space="preserve">соотносить конкретный индикатор и профиль риска с классификационной группой. Применять механизм минимизации рисков при проведении </w:t>
            </w:r>
            <w:proofErr w:type="gramStart"/>
            <w:r w:rsidR="00FD518F" w:rsidRPr="003B39A2">
              <w:rPr>
                <w:rFonts w:ascii="Times New Roman" w:hAnsi="Times New Roman" w:cs="Times New Roman"/>
              </w:rPr>
              <w:t>таможенного</w:t>
            </w:r>
            <w:proofErr w:type="gramEnd"/>
            <w:r w:rsidR="00FD518F" w:rsidRPr="003B39A2">
              <w:rPr>
                <w:rFonts w:ascii="Times New Roman" w:hAnsi="Times New Roman" w:cs="Times New Roman"/>
              </w:rPr>
              <w:t xml:space="preserve"> контроля</w:t>
            </w:r>
            <w:r w:rsidRPr="003B39A2">
              <w:rPr>
                <w:rFonts w:ascii="Times New Roman" w:hAnsi="Times New Roman" w:cs="Times New Roman"/>
              </w:rPr>
              <w:t xml:space="preserve">. </w:t>
            </w:r>
          </w:p>
          <w:p w14:paraId="2916F9B2" w14:textId="77777777" w:rsidR="00751095" w:rsidRPr="003B39A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B39A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B39A2">
              <w:rPr>
                <w:rFonts w:ascii="Times New Roman" w:hAnsi="Times New Roman" w:cs="Times New Roman"/>
              </w:rPr>
              <w:t>первичными навыками внесения предложений по формированию профилей рисков</w:t>
            </w:r>
            <w:r w:rsidRPr="003B39A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B39A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37733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I. Проведение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таможенного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контроля</w:t>
            </w:r>
          </w:p>
        </w:tc>
      </w:tr>
      <w:tr w:rsidR="00347890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347890" w:rsidRPr="00352B6F" w:rsidRDefault="0034789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2" w:colLast="5"/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Общие положения о проведении таможенного контроля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347890" w:rsidRPr="00352B6F" w:rsidRDefault="0034789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Цели </w:t>
            </w:r>
            <w:proofErr w:type="gramStart"/>
            <w:r w:rsidRPr="00352B6F">
              <w:rPr>
                <w:lang w:bidi="ru-RU"/>
              </w:rPr>
              <w:t>таможенного</w:t>
            </w:r>
            <w:proofErr w:type="gramEnd"/>
            <w:r w:rsidRPr="00352B6F">
              <w:rPr>
                <w:lang w:bidi="ru-RU"/>
              </w:rPr>
              <w:t xml:space="preserve"> контроля: предупреждение, выявление и пресечение административных правонарушений и преступлений, отнесённых к компетенции таможенных органов. Понятие </w:t>
            </w:r>
            <w:proofErr w:type="gramStart"/>
            <w:r w:rsidRPr="00352B6F">
              <w:rPr>
                <w:lang w:bidi="ru-RU"/>
              </w:rPr>
              <w:t>таможенного</w:t>
            </w:r>
            <w:proofErr w:type="gramEnd"/>
            <w:r w:rsidRPr="00352B6F">
              <w:rPr>
                <w:lang w:bidi="ru-RU"/>
              </w:rPr>
              <w:t xml:space="preserve"> контроля. Принципы проведения таможенного контроля. Объекты </w:t>
            </w:r>
            <w:proofErr w:type="gramStart"/>
            <w:r w:rsidRPr="00352B6F">
              <w:rPr>
                <w:lang w:bidi="ru-RU"/>
              </w:rPr>
              <w:t>таможенного</w:t>
            </w:r>
            <w:proofErr w:type="gramEnd"/>
            <w:r w:rsidRPr="00352B6F">
              <w:rPr>
                <w:lang w:bidi="ru-RU"/>
              </w:rPr>
              <w:t xml:space="preserve"> контроля. Зоны </w:t>
            </w:r>
            <w:proofErr w:type="gramStart"/>
            <w:r w:rsidRPr="00352B6F">
              <w:rPr>
                <w:lang w:bidi="ru-RU"/>
              </w:rPr>
              <w:t>таможенного</w:t>
            </w:r>
            <w:proofErr w:type="gramEnd"/>
            <w:r w:rsidRPr="00352B6F">
              <w:rPr>
                <w:lang w:bidi="ru-RU"/>
              </w:rPr>
              <w:t xml:space="preserve"> контроля: постоянные зоны таможенного контроля (ПЗТК), временные зоны таможенного контроля (ВЗТК).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69C1E65B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4EAF1A08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B79775F" w:rsidR="00347890" w:rsidRPr="00352B6F" w:rsidRDefault="0034789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347890" w:rsidRPr="005B37A7" w14:paraId="28DED0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A95ECA" w14:textId="77777777" w:rsidR="00347890" w:rsidRPr="00352B6F" w:rsidRDefault="0034789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Общие сведения о системе управления рисками (СУР) при проведении таможенного контроля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14:paraId="46A64F1D" w14:textId="77777777" w:rsidR="00347890" w:rsidRPr="00352B6F" w:rsidRDefault="0034789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принципы системы управления рисками. </w:t>
            </w:r>
            <w:proofErr w:type="gramStart"/>
            <w:r w:rsidRPr="00352B6F">
              <w:rPr>
                <w:lang w:bidi="ru-RU"/>
              </w:rPr>
              <w:t>Термины и определения СУР: выявленный риск, потенциальный риск, анализ риска, оценка риска, уровень риска, управление риском, товары риска, товары прикрытия, индикаторы риска, профили риска, область риска.</w:t>
            </w:r>
            <w:proofErr w:type="gramEnd"/>
            <w:r w:rsidRPr="00352B6F">
              <w:rPr>
                <w:lang w:bidi="ru-RU"/>
              </w:rPr>
              <w:t xml:space="preserve"> Классификация профилей риска. Классификация индикаторов риска. Механизм минимизации рисков. Анализ и оценка уровня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35DC4E" w14:textId="7DE56B0C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E519532" w14:textId="7963F716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D5788F" w14:textId="77777777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7EADD0" w14:textId="42564CF2" w:rsidR="00347890" w:rsidRPr="00352B6F" w:rsidRDefault="0034789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347890" w:rsidRPr="005B37A7" w14:paraId="7C2081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EA7F68" w14:textId="77777777" w:rsidR="00347890" w:rsidRPr="00352B6F" w:rsidRDefault="0034789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Формы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таможенного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контроля. Меры, обеспечивающие проведение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таможенного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контроля, и их применение.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26734C" w14:textId="77777777" w:rsidR="00347890" w:rsidRPr="00352B6F" w:rsidRDefault="0034789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Общие сведения о формах таможенного контроля.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Меры, обеспечивающие проведение таможенного контроля и их применение: устный опрос; запрос, требование и получение документов и /или сведений, необходимых для проведения таможенного контроля; назначение и проведение таможенной экспертизы, отбор проб и/или образцов товаров; идентификация товаров, документов, транспортных средств, помещений и иных мест; использование технических средств таможенного контроля (ТСТК), водных и воздушных судов таможенными органами;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применение таможенного сопровождения; установление маршрута перевозки; ведение учета товаров, находящихся под таможенным контролем, совершаемых с ними таможенных операций; привлечение специалистов и экспертов других государственных органов государств – членов ЕАЭС; требование совершения грузовых и иных операций в отношении товаров и транспортных средств; осуществление таможенного наблюдения; проверка наличия системы учета товаров и ведения учета товаров;</w:t>
            </w:r>
            <w:proofErr w:type="gramEnd"/>
            <w:r w:rsidRPr="00352B6F">
              <w:rPr>
                <w:lang w:bidi="ru-RU"/>
              </w:rPr>
              <w:t xml:space="preserve"> иные меры, обеспечивающие проведение </w:t>
            </w:r>
            <w:proofErr w:type="gramStart"/>
            <w:r w:rsidRPr="00352B6F">
              <w:rPr>
                <w:lang w:bidi="ru-RU"/>
              </w:rPr>
              <w:t>таможенного</w:t>
            </w:r>
            <w:proofErr w:type="gramEnd"/>
            <w:r w:rsidRPr="00352B6F">
              <w:rPr>
                <w:lang w:bidi="ru-RU"/>
              </w:rPr>
              <w:t xml:space="preserve"> контроля, устанавливаемые законодательством государств-членов ЕАЭС о таможенном регулировании.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22257D" w14:textId="5CE85104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05286A" w14:textId="55FBEF7E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EC5C07" w14:textId="77777777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933335" w14:textId="7E055655" w:rsidR="00347890" w:rsidRPr="00352B6F" w:rsidRDefault="0034789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347890" w:rsidRPr="005B37A7" w14:paraId="05B71B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04834F" w14:textId="77777777" w:rsidR="00347890" w:rsidRPr="00352B6F" w:rsidRDefault="0034789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Виды (группы) технических средств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таможенного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контроля.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2E133C" w14:textId="77777777" w:rsidR="00347890" w:rsidRPr="00352B6F" w:rsidRDefault="0034789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Досмотровая </w:t>
            </w:r>
            <w:proofErr w:type="spellStart"/>
            <w:r w:rsidRPr="00352B6F">
              <w:rPr>
                <w:lang w:bidi="ru-RU"/>
              </w:rPr>
              <w:t>рентгенотелевизионная</w:t>
            </w:r>
            <w:proofErr w:type="spellEnd"/>
            <w:r w:rsidRPr="00352B6F">
              <w:rPr>
                <w:lang w:bidi="ru-RU"/>
              </w:rPr>
              <w:t xml:space="preserve"> техника (ДРТ). Инспекционно-досмотровые комплексы (ИДК). Средства поиска. Средства нанесения и считывания специальных меток. Досмотровый инструмент. Технические средства подповерхностного зондирования. Химические средства идентификации (ХСИ). Технические средства идентификации (ТСИ). Технические средства документирования. Технические средства контроля носителей аудио – и видеоинформации. Системы визуального наблюдения. Технические средства измерения количества и качества </w:t>
            </w:r>
            <w:proofErr w:type="spellStart"/>
            <w:r w:rsidRPr="00352B6F">
              <w:rPr>
                <w:lang w:bidi="ru-RU"/>
              </w:rPr>
              <w:t>лесо</w:t>
            </w:r>
            <w:proofErr w:type="spellEnd"/>
            <w:r w:rsidRPr="00352B6F">
              <w:rPr>
                <w:lang w:bidi="ru-RU"/>
              </w:rPr>
              <w:t xml:space="preserve"> и пиломатериалов. Системы считывания и распознавания номерных знаков автотранспортных средств. Оптические устройства и приборы. Приборы взвешивания. ТСТК делящихся и радиоактивных материалов (ТРДРМ) и обеспечения </w:t>
            </w:r>
            <w:proofErr w:type="gramStart"/>
            <w:r w:rsidRPr="00352B6F">
              <w:rPr>
                <w:lang w:bidi="ru-RU"/>
              </w:rPr>
              <w:t>радиационной</w:t>
            </w:r>
            <w:proofErr w:type="gramEnd"/>
            <w:r w:rsidRPr="00352B6F">
              <w:rPr>
                <w:lang w:bidi="ru-RU"/>
              </w:rPr>
              <w:t xml:space="preserve">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A4E513" w14:textId="6548AF02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0F4E28B" w14:textId="72588567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A3C3C4" w14:textId="77777777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9A04CD" w14:textId="08290D83" w:rsidR="00347890" w:rsidRPr="00352B6F" w:rsidRDefault="0034789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347890" w:rsidRPr="005B37A7" w14:paraId="7CDC7D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9638E9" w14:textId="77777777" w:rsidR="00347890" w:rsidRPr="00352B6F" w:rsidRDefault="0034789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Проверка таможенных, иных документов и (или) сведений.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122567" w14:textId="77777777" w:rsidR="00347890" w:rsidRPr="00352B6F" w:rsidRDefault="0034789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Цели проверки таможенных, иных документов и (или) сведений. Виды проверяемых документов </w:t>
            </w:r>
            <w:proofErr w:type="gramStart"/>
            <w:r w:rsidRPr="00352B6F">
              <w:rPr>
                <w:lang w:bidi="ru-RU"/>
              </w:rPr>
              <w:t>и(</w:t>
            </w:r>
            <w:proofErr w:type="gramEnd"/>
            <w:r w:rsidRPr="00352B6F">
              <w:rPr>
                <w:lang w:bidi="ru-RU"/>
              </w:rPr>
              <w:t xml:space="preserve">или) сведений. Технология проведения проверки должностными лицами таможенных органов. Запрос дополнительных документов </w:t>
            </w:r>
            <w:proofErr w:type="gramStart"/>
            <w:r w:rsidRPr="00352B6F">
              <w:rPr>
                <w:lang w:bidi="ru-RU"/>
              </w:rPr>
              <w:t>и(</w:t>
            </w:r>
            <w:proofErr w:type="gramEnd"/>
            <w:r w:rsidRPr="00352B6F">
              <w:rPr>
                <w:lang w:bidi="ru-RU"/>
              </w:rPr>
              <w:t>или) сведений.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31A353" w14:textId="4056CF7B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53AF3A" w14:textId="444DE8A1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75F228" w14:textId="77777777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D790D8" w14:textId="20B9FCDE" w:rsidR="00347890" w:rsidRPr="00352B6F" w:rsidRDefault="0034789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347890" w:rsidRPr="005B37A7" w14:paraId="430A2A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CDEE3D" w14:textId="77777777" w:rsidR="00347890" w:rsidRPr="00352B6F" w:rsidRDefault="0034789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Таможенный осмотр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39659D" w14:textId="77777777" w:rsidR="00347890" w:rsidRPr="00352B6F" w:rsidRDefault="0034789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таможенного осмотра. Нормативно – правовые акты, регламентирующие таможенный осмотр. Цели проведения таможенного осмотра. Принятие решения о проведении таможенного осмотра. Технология проведения таможенного смотра. Оформление результатов таможенного осмотра. Применение ТСТК при проведении таможенного осмотра. Принятие решений о проведении таможенного осмотра с применением </w:t>
            </w:r>
            <w:proofErr w:type="spellStart"/>
            <w:r w:rsidRPr="00352B6F">
              <w:rPr>
                <w:lang w:bidi="ru-RU"/>
              </w:rPr>
              <w:t>инспекционно</w:t>
            </w:r>
            <w:proofErr w:type="spellEnd"/>
            <w:r w:rsidRPr="00352B6F">
              <w:rPr>
                <w:lang w:bidi="ru-RU"/>
              </w:rPr>
              <w:t>–досмотровых комплексов (ИДК). Перечень товаров, не подлежащих воздействию рентгеновского излучения. Памятка для водителя транспортного средства при проведении таможенного осмотра с применением ИД. Состав рабочей смены ИДК: права и обязанности должностных лиц. Действия должностных лиц таможенных органов после принятия решения о проведении таможенного осмотра с применением ИДК. Выявление и пресечение правонарушений и преступлений при проведении таможенного осмотра.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FC0E80" w14:textId="306EBF1D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8C535DE" w14:textId="34816662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B058AC" w14:textId="77777777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467BD9" w14:textId="79A69591" w:rsidR="00347890" w:rsidRPr="00352B6F" w:rsidRDefault="0034789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347890" w:rsidRPr="005B37A7" w14:paraId="7AEC7D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1F3E96" w14:textId="77777777" w:rsidR="00347890" w:rsidRPr="00352B6F" w:rsidRDefault="0034789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Таможенный досмотр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B1002B" w14:textId="77777777" w:rsidR="00347890" w:rsidRPr="00352B6F" w:rsidRDefault="0034789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таможенного досмотра. Цели проведения таможенного досмотра. Нормативно – правовые акты, регламентирующие проведение таможенного досмотра. Места проведения таможенного досмотра. Должностные лица таможенных органов, уполномоченные на проведение таможенного досмотра. Присутствие лиц, уполномоченных в отношении товаров, при проведении таможенного досмотра. Присутствие понятых при проведении таможенного досмотра. Принятие решения о проведении таможенного досмотра. Поручение на таможенный досмотр. Организация проведения таможенного досмотра. Привлечение специалистов (в том числе из числа должностных лиц иных государственных контрольных органов), обладающих специальными знаниями и навыками, необходимыми для оказания содействия таможенным органам, в том числе при применении технических средств, для проведения таможенного досмотра. Объем и степень таможенного досмотра. Действия должностных лиц таможенных органов при проведении таможенного досмотра. Действия должностных лиц таможенных органов при выявлении в ходе таможенного досмотра фактов недостоверности заявленных сведений, признаков правонарушений и/или преступлений, отнесенных к компетенции таможенных органов. Возбуждение дела. Протокол об административном правонарушении. Наложение средств идентификации. Оформление результатов таможенного досмотра.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605F3D" w14:textId="72A4B3FC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329D66" w14:textId="65C062B4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CD1DA8" w14:textId="77777777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F79A70" w14:textId="72A4A1BA" w:rsidR="00347890" w:rsidRPr="00352B6F" w:rsidRDefault="0034789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347890" w:rsidRPr="005B37A7" w14:paraId="04D1F9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95788C" w14:textId="77777777" w:rsidR="00347890" w:rsidRPr="00352B6F" w:rsidRDefault="0034789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Личный таможенный досмотр: общие сведения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3E6F8C" w14:textId="77777777" w:rsidR="00347890" w:rsidRPr="00352B6F" w:rsidRDefault="0034789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Цели личного таможенного досмотра. Принятие и оформление решения о проведении личного таможенного досмотра. Места проведения личного таможенного досмотра. Должностные лица таможенных органов и специалисты, привлекаемые к проведению досмотра. Личный таможенный досмотр несовершеннолетних и (или) недееспособных лиц. Права физического лица,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которого проводится личный таможенный досмотр. Акт личного таможенного досмотра.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4A1BC9" w14:textId="25F839B9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18C443" w14:textId="3ECB2761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2E1ACE" w14:textId="77777777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C709DC" w14:textId="64A8A1F7" w:rsidR="00347890" w:rsidRPr="00352B6F" w:rsidRDefault="0034789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347890" w:rsidRPr="005B37A7" w14:paraId="5F8267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509B99" w14:textId="77777777" w:rsidR="00347890" w:rsidRPr="00352B6F" w:rsidRDefault="0034789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Таможенный осмотр помещений и территорий: общие сведения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6E002A" w14:textId="77777777" w:rsidR="00347890" w:rsidRPr="00352B6F" w:rsidRDefault="0034789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Нормативно – правовые акты, регламентирующие проведение таможенного осмотра помещений и территорий. Цели проведения. Предписание на проведение таможенного осмотра помещений и территорий. Срок проведения. Действия должностных лиц таможенных органов в </w:t>
            </w:r>
            <w:proofErr w:type="gramStart"/>
            <w:r w:rsidRPr="00352B6F">
              <w:rPr>
                <w:lang w:bidi="ru-RU"/>
              </w:rPr>
              <w:t>случае</w:t>
            </w:r>
            <w:proofErr w:type="gramEnd"/>
            <w:r w:rsidRPr="00352B6F">
              <w:rPr>
                <w:lang w:bidi="ru-RU"/>
              </w:rPr>
              <w:t xml:space="preserve"> отказа в доступе. Оформление результатов проведения таможенного осмотра помещений и территорий.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094550" w14:textId="483895A9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B50A24" w14:textId="3DD25EDE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52FF7C" w14:textId="77777777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203448" w14:textId="4F8A19B6" w:rsidR="00347890" w:rsidRPr="00352B6F" w:rsidRDefault="0034789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347890" w:rsidRPr="005B37A7" w14:paraId="39C891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D40AEC" w14:textId="77777777" w:rsidR="00347890" w:rsidRPr="00352B6F" w:rsidRDefault="0034789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Таможенная проверка, как основная форма таможенного контроля после выпуска товаров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B3BA1A" w14:textId="77777777" w:rsidR="00347890" w:rsidRPr="00352B6F" w:rsidRDefault="0034789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таможенных проверок. Цели поведения. Проверяемые лица.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F76464" w14:textId="36B11E0C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D32E36" w14:textId="43DA7F76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A0BE4F" w14:textId="77777777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B1BDBC" w14:textId="5438F681" w:rsidR="00347890" w:rsidRPr="00352B6F" w:rsidRDefault="0034789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347890" w:rsidRPr="005B37A7" w14:paraId="4AA344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7E76BA" w14:textId="77777777" w:rsidR="00347890" w:rsidRPr="00352B6F" w:rsidRDefault="0034789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Получение объяснений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9DAFC3" w14:textId="77777777" w:rsidR="00347890" w:rsidRPr="00352B6F" w:rsidRDefault="0034789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Содержание формы </w:t>
            </w:r>
            <w:proofErr w:type="gramStart"/>
            <w:r w:rsidRPr="00352B6F">
              <w:rPr>
                <w:lang w:bidi="ru-RU"/>
              </w:rPr>
              <w:t>таможенного</w:t>
            </w:r>
            <w:proofErr w:type="gramEnd"/>
            <w:r w:rsidRPr="00352B6F">
              <w:rPr>
                <w:lang w:bidi="ru-RU"/>
              </w:rPr>
              <w:t xml:space="preserve"> контроля. Оформление результатов формы </w:t>
            </w:r>
            <w:proofErr w:type="gramStart"/>
            <w:r w:rsidRPr="00352B6F">
              <w:rPr>
                <w:lang w:bidi="ru-RU"/>
              </w:rPr>
              <w:t>таможенного</w:t>
            </w:r>
            <w:proofErr w:type="gramEnd"/>
            <w:r w:rsidRPr="00352B6F">
              <w:rPr>
                <w:lang w:bidi="ru-RU"/>
              </w:rPr>
              <w:t xml:space="preserve"> контроля. Оформление уведомления в </w:t>
            </w:r>
            <w:proofErr w:type="gramStart"/>
            <w:r w:rsidRPr="00352B6F">
              <w:rPr>
                <w:lang w:bidi="ru-RU"/>
              </w:rPr>
              <w:t>случае</w:t>
            </w:r>
            <w:proofErr w:type="gramEnd"/>
            <w:r w:rsidRPr="00352B6F">
              <w:rPr>
                <w:lang w:bidi="ru-RU"/>
              </w:rPr>
              <w:t xml:space="preserve"> необходимости вызова лица в таможенный орган.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6C9ECA" w14:textId="32C95F49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1461C9" w14:textId="725948A3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F80A8C" w14:textId="77777777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B99558" w14:textId="6C5F2712" w:rsidR="00347890" w:rsidRPr="00352B6F" w:rsidRDefault="0034789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347890" w:rsidRPr="005B37A7" w14:paraId="2047F5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938BFE" w14:textId="77777777" w:rsidR="00347890" w:rsidRPr="00352B6F" w:rsidRDefault="0034789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12. Кинологическая служба ФТС России. Применение служебных собак при проведении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таможенного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контроля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6E8476" w14:textId="77777777" w:rsidR="00347890" w:rsidRPr="00352B6F" w:rsidRDefault="0034789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Нормативно–правовые акты, регламентирующие применение служебных собак в таможенных </w:t>
            </w:r>
            <w:proofErr w:type="gramStart"/>
            <w:r w:rsidRPr="00352B6F">
              <w:rPr>
                <w:lang w:bidi="ru-RU"/>
              </w:rPr>
              <w:t>органах</w:t>
            </w:r>
            <w:proofErr w:type="gramEnd"/>
            <w:r w:rsidRPr="00352B6F">
              <w:rPr>
                <w:lang w:bidi="ru-RU"/>
              </w:rPr>
              <w:t xml:space="preserve">. Цели применения служебных собак при проведении таможенного контроля. Случаи применения. Кинологическая служба ФТС России. Специалисты – кинологи. Подготовка специалистов – кинологов назначение их на должность. Виды служебных собак. Классификация служебных собак. Определение численности служебных собак в составе таможни. Подготовка служебных собак в таможенных </w:t>
            </w:r>
            <w:proofErr w:type="gramStart"/>
            <w:r w:rsidRPr="00352B6F">
              <w:rPr>
                <w:lang w:bidi="ru-RU"/>
              </w:rPr>
              <w:t>органах</w:t>
            </w:r>
            <w:proofErr w:type="gramEnd"/>
            <w:r w:rsidRPr="00352B6F">
              <w:rPr>
                <w:lang w:bidi="ru-RU"/>
              </w:rPr>
              <w:t xml:space="preserve">. Содержание и сбережение служебных собак. Порядок применения служебных собак в таможенных </w:t>
            </w:r>
            <w:proofErr w:type="gramStart"/>
            <w:r w:rsidRPr="00352B6F">
              <w:rPr>
                <w:lang w:bidi="ru-RU"/>
              </w:rPr>
              <w:t>органах</w:t>
            </w:r>
            <w:proofErr w:type="gramEnd"/>
            <w:r w:rsidRPr="00352B6F">
              <w:rPr>
                <w:lang w:bidi="ru-RU"/>
              </w:rPr>
              <w:t>. Отбор собак для кинологических подразделений. Выбраковка служебных собак.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DC8001" w14:textId="2F7C3574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2777BC" w14:textId="4B1B744A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294B2E" w14:textId="77777777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35DC0F" w14:textId="480C01A2" w:rsidR="00347890" w:rsidRPr="00352B6F" w:rsidRDefault="0034789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5484CB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3A9D475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II. Основы технических средств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таможенного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контроля</w:t>
            </w:r>
          </w:p>
        </w:tc>
      </w:tr>
      <w:tr w:rsidR="00347890" w:rsidRPr="005B37A7" w14:paraId="3D84B6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B3FBDE" w14:textId="77777777" w:rsidR="00347890" w:rsidRPr="00352B6F" w:rsidRDefault="0034789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Основы безопасности при работе с ТСТК.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D2695C" w14:textId="77777777" w:rsidR="00347890" w:rsidRPr="00352B6F" w:rsidRDefault="0034789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Руководство по эксплуатации ТСТК. Основные требования по обеспечению электробезопасности. Правила по охране труда в таможенных </w:t>
            </w:r>
            <w:proofErr w:type="gramStart"/>
            <w:r w:rsidRPr="00352B6F">
              <w:rPr>
                <w:lang w:bidi="ru-RU"/>
              </w:rPr>
              <w:t>органах</w:t>
            </w:r>
            <w:proofErr w:type="gramEnd"/>
            <w:r w:rsidRPr="00352B6F">
              <w:rPr>
                <w:lang w:bidi="ru-RU"/>
              </w:rPr>
              <w:t>. Требования по безопасности при проведении досмотра.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20D5F9" w14:textId="2D468574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BD8C59" w14:textId="057A7EE6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BDF279" w14:textId="77777777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0BD205" w14:textId="37B1C981" w:rsidR="00347890" w:rsidRPr="00352B6F" w:rsidRDefault="0034789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347890" w:rsidRPr="005B37A7" w14:paraId="5DA76B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6A62EA" w14:textId="77777777" w:rsidR="00347890" w:rsidRPr="00352B6F" w:rsidRDefault="0034789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14.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Досмотрвоая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рентгенотелевизионная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техника (ДРТ). Инспекционно-досмотровые комплексы (ИДК).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616E85" w14:textId="77777777" w:rsidR="00347890" w:rsidRPr="00352B6F" w:rsidRDefault="0034789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ДРТ для контроля содержимого ручной клади и багажа. ДРТ для контроля багажа и почтовых отправлений. ДРТ для контроля средн</w:t>
            </w:r>
            <w:proofErr w:type="gramStart"/>
            <w:r w:rsidRPr="00352B6F">
              <w:rPr>
                <w:lang w:bidi="ru-RU"/>
              </w:rPr>
              <w:t>е-</w:t>
            </w:r>
            <w:proofErr w:type="gramEnd"/>
            <w:r w:rsidRPr="00352B6F">
              <w:rPr>
                <w:lang w:bidi="ru-RU"/>
              </w:rPr>
              <w:t xml:space="preserve"> и крупногабаритных грузов. Передвижная </w:t>
            </w:r>
            <w:proofErr w:type="spellStart"/>
            <w:r w:rsidRPr="00352B6F">
              <w:rPr>
                <w:lang w:bidi="ru-RU"/>
              </w:rPr>
              <w:t>рентгенотелевизионная</w:t>
            </w:r>
            <w:proofErr w:type="spellEnd"/>
            <w:r w:rsidRPr="00352B6F">
              <w:rPr>
                <w:lang w:bidi="ru-RU"/>
              </w:rPr>
              <w:t xml:space="preserve"> установка. Переносная </w:t>
            </w:r>
            <w:proofErr w:type="spellStart"/>
            <w:r w:rsidRPr="00352B6F">
              <w:rPr>
                <w:lang w:bidi="ru-RU"/>
              </w:rPr>
              <w:t>рентгенотелевизионная</w:t>
            </w:r>
            <w:proofErr w:type="spellEnd"/>
            <w:r w:rsidRPr="00352B6F">
              <w:rPr>
                <w:lang w:bidi="ru-RU"/>
              </w:rPr>
              <w:t xml:space="preserve"> установка. ИДК </w:t>
            </w:r>
            <w:proofErr w:type="gramStart"/>
            <w:r w:rsidRPr="00352B6F">
              <w:rPr>
                <w:lang w:bidi="ru-RU"/>
              </w:rPr>
              <w:t>стационарный</w:t>
            </w:r>
            <w:proofErr w:type="gramEnd"/>
            <w:r w:rsidRPr="00352B6F">
              <w:rPr>
                <w:lang w:bidi="ru-RU"/>
              </w:rPr>
              <w:t xml:space="preserve"> для контроля крупногабаритных грузов и транспортных средств. ИДК легковозводимый (</w:t>
            </w:r>
            <w:proofErr w:type="spellStart"/>
            <w:r w:rsidRPr="00352B6F">
              <w:rPr>
                <w:lang w:bidi="ru-RU"/>
              </w:rPr>
              <w:t>перебазируемый</w:t>
            </w:r>
            <w:proofErr w:type="spellEnd"/>
            <w:r w:rsidRPr="00352B6F">
              <w:rPr>
                <w:lang w:bidi="ru-RU"/>
              </w:rPr>
              <w:t xml:space="preserve">) для контроля крупногабаритных грузов и транспортных средств. ИДК </w:t>
            </w:r>
            <w:proofErr w:type="gramStart"/>
            <w:r w:rsidRPr="00352B6F">
              <w:rPr>
                <w:lang w:bidi="ru-RU"/>
              </w:rPr>
              <w:t>мобильный</w:t>
            </w:r>
            <w:proofErr w:type="gramEnd"/>
            <w:r w:rsidRPr="00352B6F">
              <w:rPr>
                <w:lang w:bidi="ru-RU"/>
              </w:rPr>
              <w:t xml:space="preserve"> для контроля крупногабаритных грузов и транспортных средств. ИДК для контроля авиационных контейнеров. ИДК для контроля железнодорожных вагонов.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D9B10B" w14:textId="20DD5502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69CCD6" w14:textId="7F5042CC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E3FF69" w14:textId="77777777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CA5EE6" w14:textId="66CF6560" w:rsidR="00347890" w:rsidRPr="00352B6F" w:rsidRDefault="0034789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347890" w:rsidRPr="005B37A7" w14:paraId="7537F4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E18347" w14:textId="77777777" w:rsidR="00347890" w:rsidRPr="00352B6F" w:rsidRDefault="0034789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Средства поиска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762903" w14:textId="77777777" w:rsidR="00347890" w:rsidRPr="00352B6F" w:rsidRDefault="0034789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Металлоискатель портативный. Металлоискатель стационарный. Досмотровое зеркало. Досмотровый эндоскоп. Досмотровый щуп. Досмотровый фонарь большой дальности освещения. Досмотровый фонарь малой дальности освещения. Лупа с подсветкой. Лупа люминесцентная. Технический </w:t>
            </w:r>
            <w:proofErr w:type="spellStart"/>
            <w:r w:rsidRPr="00352B6F">
              <w:rPr>
                <w:lang w:bidi="ru-RU"/>
              </w:rPr>
              <w:t>видеоскоп</w:t>
            </w:r>
            <w:proofErr w:type="spellEnd"/>
            <w:r w:rsidRPr="00352B6F">
              <w:rPr>
                <w:lang w:bidi="ru-RU"/>
              </w:rPr>
              <w:t xml:space="preserve"> полужёсткий. Портативная телевизионная система досмотра для визуального обследования труднодоступных мест.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10396C" w14:textId="55B67BA8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77BC34" w14:textId="68D24858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7BD3CF" w14:textId="77777777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797986" w14:textId="16BDB26A" w:rsidR="00347890" w:rsidRPr="00352B6F" w:rsidRDefault="0034789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347890" w:rsidRPr="005B37A7" w14:paraId="53144F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BB18FB" w14:textId="77777777" w:rsidR="00347890" w:rsidRPr="00352B6F" w:rsidRDefault="0034789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Средства нанесения и считывания специальных меток.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BA57EE" w14:textId="77777777" w:rsidR="00347890" w:rsidRPr="00352B6F" w:rsidRDefault="0034789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Фломастер флуоресцентный. Ультрафиолетовые фонари.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CC4451" w14:textId="464669C5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659EC1" w14:textId="165471E7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884F51" w14:textId="77777777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57C458" w14:textId="2F991F8A" w:rsidR="00347890" w:rsidRPr="00352B6F" w:rsidRDefault="0034789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347890" w:rsidRPr="005B37A7" w14:paraId="0BCE91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4300F6" w14:textId="77777777" w:rsidR="00347890" w:rsidRPr="00352B6F" w:rsidRDefault="0034789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Досмотровый инструмент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88C346" w14:textId="77777777" w:rsidR="00347890" w:rsidRPr="00352B6F" w:rsidRDefault="0034789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Набор инструментов группового использования. Набор инструментов индивидуального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B8091A" w14:textId="29EDC6F6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421EE2" w14:textId="0B1BF73C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A7A848" w14:textId="77777777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EFA660" w14:textId="535D5647" w:rsidR="00347890" w:rsidRPr="00352B6F" w:rsidRDefault="0034789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347890" w:rsidRPr="005B37A7" w14:paraId="489B2E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9DD54B" w14:textId="77777777" w:rsidR="00347890" w:rsidRPr="00352B6F" w:rsidRDefault="0034789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Технические средства подповерхностного зондирования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0C505F" w14:textId="77777777" w:rsidR="00347890" w:rsidRPr="00352B6F" w:rsidRDefault="0034789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Прибор портативный радиотехнический дистанционного зондирования сыпучих, навалочных и гомогенных грузов. Технические средства дистанционного обнаружения наркотических и взрывчатых веществ. Технические средства обнаружения неоднородностей и скрытых полостей. Сканер для обнаружения сокрытий внутри человеческого тела.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743A34" w14:textId="03250E6F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E9DA18" w14:textId="3FA76582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60B8A3" w14:textId="77777777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9830F6" w14:textId="2AB6E205" w:rsidR="00347890" w:rsidRPr="00352B6F" w:rsidRDefault="0034789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E09DE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6120D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Средства идентификации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34873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Технические средства идентификации. Химические средства идентификации.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33C63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447C3C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2FAC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08D61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47890" w:rsidRPr="005B37A7" w14:paraId="0F3921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A46BE1" w14:textId="77777777" w:rsidR="00347890" w:rsidRPr="00352B6F" w:rsidRDefault="0034789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Технические средства документирования. Технические средства контроля носителей ауди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о-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видеоинформации.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CB6542" w14:textId="77777777" w:rsidR="00347890" w:rsidRPr="00352B6F" w:rsidRDefault="0034789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Диктофон цифровой. Видеокамера цифровая. Фотокамера цифровая. Устройство воспроизведения ауди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 xml:space="preserve"> и видеоинформации. </w:t>
            </w:r>
            <w:proofErr w:type="spellStart"/>
            <w:r w:rsidRPr="00352B6F">
              <w:rPr>
                <w:lang w:bidi="ru-RU"/>
              </w:rPr>
              <w:t>Звукотехническое</w:t>
            </w:r>
            <w:proofErr w:type="spellEnd"/>
            <w:r w:rsidRPr="00352B6F">
              <w:rPr>
                <w:lang w:bidi="ru-RU"/>
              </w:rPr>
              <w:t xml:space="preserve"> и видеопроекционное оборудование.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F8A2F6" w14:textId="06CF6042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90BFAA" w14:textId="5CAC67DE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159FD3" w14:textId="77777777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A10491" w14:textId="37C4F1B2" w:rsidR="00347890" w:rsidRPr="00352B6F" w:rsidRDefault="0034789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347890" w:rsidRPr="005B37A7" w14:paraId="78A244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BD2DF4" w14:textId="77777777" w:rsidR="00347890" w:rsidRPr="00352B6F" w:rsidRDefault="0034789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21. Технические средства измерения количественных и качественных показателей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лес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пиломатериалов.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98A8BA" w14:textId="77777777" w:rsidR="00347890" w:rsidRPr="00352B6F" w:rsidRDefault="0034789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Рулетка измерительная металлическая. Линейка измерительная металлическая. Скоба лесная измерительная. Измерительная лесная вилка. Измеритель влажности. Программно-аппаратный комплекс автоматизированных бесконтактных </w:t>
            </w:r>
            <w:proofErr w:type="gramStart"/>
            <w:r w:rsidRPr="00352B6F">
              <w:rPr>
                <w:lang w:bidi="ru-RU"/>
              </w:rPr>
              <w:t>измерений объёма штабелей партии лесоматериалов</w:t>
            </w:r>
            <w:proofErr w:type="gramEnd"/>
            <w:r w:rsidRPr="00352B6F">
              <w:rPr>
                <w:lang w:bidi="ru-RU"/>
              </w:rPr>
              <w:t xml:space="preserve"> круглых, расположенных на земле. Дальномер лазерный в </w:t>
            </w:r>
            <w:proofErr w:type="gramStart"/>
            <w:r w:rsidRPr="00352B6F">
              <w:rPr>
                <w:lang w:bidi="ru-RU"/>
              </w:rPr>
              <w:t>комплекте</w:t>
            </w:r>
            <w:proofErr w:type="gramEnd"/>
            <w:r w:rsidRPr="00352B6F">
              <w:rPr>
                <w:lang w:bidi="ru-RU"/>
              </w:rPr>
              <w:t xml:space="preserve"> с мишенью (светоотражающей пластиной).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8DE586" w14:textId="61093615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AB2C8F" w14:textId="396CA543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D92C7C" w14:textId="77777777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8C7647" w14:textId="3D80CCB9" w:rsidR="00347890" w:rsidRPr="00352B6F" w:rsidRDefault="0034789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347890" w:rsidRPr="005B37A7" w14:paraId="4DACA3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2CCF5C" w14:textId="77777777" w:rsidR="00347890" w:rsidRPr="00352B6F" w:rsidRDefault="0034789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Технические средства для осуществления транспортного контроля и системы считывания и распознавания номерных знаков автотранспортных средств.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1BB2BF" w14:textId="77777777" w:rsidR="00347890" w:rsidRPr="00352B6F" w:rsidRDefault="0034789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Система считывания и распознавания номерных знаков автотранспортных средств. Шест телескопический. Курвиметр. </w:t>
            </w:r>
            <w:proofErr w:type="gramStart"/>
            <w:r w:rsidRPr="00352B6F">
              <w:rPr>
                <w:lang w:bidi="ru-RU"/>
              </w:rPr>
              <w:t>-Л</w:t>
            </w:r>
            <w:proofErr w:type="gramEnd"/>
            <w:r w:rsidRPr="00352B6F">
              <w:rPr>
                <w:lang w:bidi="ru-RU"/>
              </w:rPr>
              <w:t>инейка (штангенциркуль). Ди</w:t>
            </w:r>
            <w:proofErr w:type="gramStart"/>
            <w:r w:rsidRPr="00352B6F">
              <w:rPr>
                <w:lang w:bidi="ru-RU"/>
              </w:rPr>
              <w:t>ск с кр</w:t>
            </w:r>
            <w:proofErr w:type="gramEnd"/>
            <w:r w:rsidRPr="00352B6F">
              <w:rPr>
                <w:lang w:bidi="ru-RU"/>
              </w:rPr>
              <w:t xml:space="preserve">асным сигналом со </w:t>
            </w:r>
            <w:proofErr w:type="spellStart"/>
            <w:r w:rsidRPr="00352B6F">
              <w:rPr>
                <w:lang w:bidi="ru-RU"/>
              </w:rPr>
              <w:t>световозвращателем</w:t>
            </w:r>
            <w:proofErr w:type="spellEnd"/>
            <w:r w:rsidRPr="00352B6F">
              <w:rPr>
                <w:lang w:bidi="ru-RU"/>
              </w:rPr>
              <w:t xml:space="preserve">. Система </w:t>
            </w:r>
            <w:proofErr w:type="gramStart"/>
            <w:r w:rsidRPr="00352B6F">
              <w:rPr>
                <w:lang w:bidi="ru-RU"/>
              </w:rPr>
              <w:t>автоматизированного</w:t>
            </w:r>
            <w:proofErr w:type="gramEnd"/>
            <w:r w:rsidRPr="00352B6F">
              <w:rPr>
                <w:lang w:bidi="ru-RU"/>
              </w:rPr>
              <w:t xml:space="preserve"> контроля габаритов грузовых автотранспортных средств.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A51750" w14:textId="2F962B26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7C2E4D" w14:textId="2F021C1C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0942CD" w14:textId="77777777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546B7D" w14:textId="50C29AA3" w:rsidR="00347890" w:rsidRPr="00352B6F" w:rsidRDefault="0034789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347890" w:rsidRPr="005B37A7" w14:paraId="403123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049B93" w14:textId="77777777" w:rsidR="00347890" w:rsidRPr="00352B6F" w:rsidRDefault="0034789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Система визуального наблюдения. Оптические устройства и приборы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D1405B" w14:textId="77777777" w:rsidR="00347890" w:rsidRPr="00352B6F" w:rsidRDefault="0034789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Система оперативного теленаблюдения. Видеорегистратор портативный.  Бинокль. Прибор ночного видения. Система ночного видения. Электронный оптический прибор (</w:t>
            </w:r>
            <w:proofErr w:type="spellStart"/>
            <w:r w:rsidRPr="00352B6F">
              <w:rPr>
                <w:lang w:bidi="ru-RU"/>
              </w:rPr>
              <w:t>тепловизор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9E9065" w14:textId="7C9685E3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16220B" w14:textId="359B4D0D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24F869" w14:textId="77777777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5A8F1D" w14:textId="52FD7DB5" w:rsidR="00347890" w:rsidRPr="00352B6F" w:rsidRDefault="0034789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347890" w:rsidRPr="005B37A7" w14:paraId="54238D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2BC8C8" w14:textId="77777777" w:rsidR="00347890" w:rsidRPr="00352B6F" w:rsidRDefault="0034789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Приборы взвешивания.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C26DFC" w14:textId="77777777" w:rsidR="00347890" w:rsidRPr="00352B6F" w:rsidRDefault="0034789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Весы электронные. Весы с пределом взвешивания более 150 кг. Весы автомобильные. Весы железнодорожные.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022167" w14:textId="04270721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C869DB" w14:textId="59178AF2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919D26" w14:textId="77777777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46832F" w14:textId="14589680" w:rsidR="00347890" w:rsidRPr="00352B6F" w:rsidRDefault="0034789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347890" w:rsidRPr="005B37A7" w14:paraId="724A28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01B2E6" w14:textId="77777777" w:rsidR="00347890" w:rsidRPr="00352B6F" w:rsidRDefault="0034789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Оборудование для контроля за товарами, маркированными контрольными (идентификационными) знаками.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390B95" w14:textId="77777777" w:rsidR="00347890" w:rsidRPr="00352B6F" w:rsidRDefault="0034789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Устройства получения данных с контрольных (идентификационных) знаков.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7E0781" w14:textId="3D81D5C2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F2B86E" w14:textId="38F24380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9A2243" w14:textId="77777777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213711" w14:textId="458EDECB" w:rsidR="00347890" w:rsidRPr="00352B6F" w:rsidRDefault="0034789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347890" w:rsidRPr="005B37A7" w14:paraId="21E3A4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070962" w14:textId="77777777" w:rsidR="00347890" w:rsidRPr="00352B6F" w:rsidRDefault="0034789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26. Технические средства таможенного контроля делящихся и радиоактивных материалов (ТК ДРМ) и обеспечения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радиационной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FFAAC7" w14:textId="77777777" w:rsidR="00347890" w:rsidRPr="00352B6F" w:rsidRDefault="0034789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Стационарные системы обнаружения ДРМ. Мобильные системы обнаружения ДРМ. Поисковые приборы </w:t>
            </w:r>
            <w:proofErr w:type="gramStart"/>
            <w:r w:rsidRPr="00352B6F">
              <w:rPr>
                <w:lang w:bidi="ru-RU"/>
              </w:rPr>
              <w:t>радиационного</w:t>
            </w:r>
            <w:proofErr w:type="gramEnd"/>
            <w:r w:rsidRPr="00352B6F">
              <w:rPr>
                <w:lang w:bidi="ru-RU"/>
              </w:rPr>
              <w:t xml:space="preserve"> контроля. Дозиметры.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475449" w14:textId="51D8C509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792CA5" w14:textId="040BBECB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B2824C" w14:textId="77777777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3D549B" w14:textId="7A36D49E" w:rsidR="00347890" w:rsidRPr="00352B6F" w:rsidRDefault="0034789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CDDBA8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52DE602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III. Технологии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таможенного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контроля</w:t>
            </w:r>
          </w:p>
        </w:tc>
      </w:tr>
      <w:tr w:rsidR="00347890" w:rsidRPr="005B37A7" w14:paraId="393EC6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4AE601" w14:textId="77777777" w:rsidR="00347890" w:rsidRPr="00352B6F" w:rsidRDefault="0034789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Технологии проведения таможенного контроля товаров, перемещаемых различными видами транспорта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6676F9" w14:textId="77777777" w:rsidR="00347890" w:rsidRPr="00352B6F" w:rsidRDefault="0034789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Специфика проведения таможенного контроля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товаров, перемещаемых через таможенную границу водным транспортом. Специфика проведения таможенного контроля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товаров, перемещаемых через таможенную границу железнодорожным транспортом. Специфика проведения таможенного контроля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товаров, перемещаемых через таможенную границу воздушным транспортом.  Специфика проведения таможенного контроля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товаров, перемещаемых через таможенную границу автомобильным транспортом. Специфика проведения таможенного контроля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товаров, перемещаемых через таможенную границу трубопроводным транспортом и по линиям электропередач.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EF1AA7" w14:textId="11B9F335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DE5D9A" w14:textId="1E320D0A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B983C2" w14:textId="77777777" w:rsidR="00347890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0086C4" w14:textId="6B316BFB" w:rsidR="00347890" w:rsidRPr="00352B6F" w:rsidRDefault="0034789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603FD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447B7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28. Технологии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таможенного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контроля транспортных средств международной перевозки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407D8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Технологии </w:t>
            </w:r>
            <w:proofErr w:type="gramStart"/>
            <w:r w:rsidRPr="00352B6F">
              <w:rPr>
                <w:lang w:bidi="ru-RU"/>
              </w:rPr>
              <w:t>таможенного</w:t>
            </w:r>
            <w:proofErr w:type="gramEnd"/>
            <w:r w:rsidRPr="00352B6F">
              <w:rPr>
                <w:lang w:bidi="ru-RU"/>
              </w:rPr>
              <w:t xml:space="preserve"> контроля автотранспортных средств. Технологии </w:t>
            </w:r>
            <w:proofErr w:type="gramStart"/>
            <w:r w:rsidRPr="00352B6F">
              <w:rPr>
                <w:lang w:bidi="ru-RU"/>
              </w:rPr>
              <w:t>таможенного</w:t>
            </w:r>
            <w:proofErr w:type="gramEnd"/>
            <w:r w:rsidRPr="00352B6F">
              <w:rPr>
                <w:lang w:bidi="ru-RU"/>
              </w:rPr>
              <w:t xml:space="preserve"> контроля воздушных судов. Технологии таможенного контроля железнодорожного подвижного состава. Технологии </w:t>
            </w:r>
            <w:proofErr w:type="gramStart"/>
            <w:r w:rsidRPr="00352B6F">
              <w:rPr>
                <w:lang w:bidi="ru-RU"/>
              </w:rPr>
              <w:t>таможенного</w:t>
            </w:r>
            <w:proofErr w:type="gramEnd"/>
            <w:r w:rsidRPr="00352B6F">
              <w:rPr>
                <w:lang w:bidi="ru-RU"/>
              </w:rPr>
              <w:t xml:space="preserve"> контроля морских, речных и маломерных судов.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1BCDCC" w14:textId="3B5EB646" w:rsidR="004475DA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B308B1" w14:textId="0255F763" w:rsidR="004475DA" w:rsidRPr="00352B6F" w:rsidRDefault="003478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61324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D20484" w14:textId="70CF8DDB" w:rsidR="004475DA" w:rsidRPr="00352B6F" w:rsidRDefault="0034789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bookmarkEnd w:id="7"/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1094310" w:rsidR="00963445" w:rsidRPr="00352B6F" w:rsidRDefault="0034789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6F663704" w:rsidR="00CA7DE7" w:rsidRPr="00352B6F" w:rsidRDefault="0034789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261B8228" w:rsidR="00CA7DE7" w:rsidRPr="00352B6F" w:rsidRDefault="0034789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118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22BEA18F" w:rsidR="00CA7DE7" w:rsidRPr="00352B6F" w:rsidRDefault="0034789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228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377339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37734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4789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B39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B39A2">
              <w:rPr>
                <w:rFonts w:ascii="Times New Roman" w:hAnsi="Times New Roman" w:cs="Times New Roman"/>
                <w:sz w:val="24"/>
                <w:szCs w:val="24"/>
              </w:rPr>
              <w:t>Попова Л.И. Организация таможенного контроля товаров и транспортных средств</w:t>
            </w:r>
            <w:proofErr w:type="gramStart"/>
            <w:r w:rsidRPr="003B39A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B39A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И. Попова. — 2-е изд., </w:t>
            </w:r>
            <w:proofErr w:type="spellStart"/>
            <w:r w:rsidRPr="003B39A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3B39A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Москва: </w:t>
            </w:r>
            <w:proofErr w:type="spellStart"/>
            <w:r w:rsidRPr="003B39A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B39A2">
              <w:rPr>
                <w:rFonts w:ascii="Times New Roman" w:hAnsi="Times New Roman" w:cs="Times New Roman"/>
                <w:sz w:val="24"/>
                <w:szCs w:val="24"/>
              </w:rPr>
              <w:t>, 2018. — 311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BC1F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3B39A2">
                <w:rPr>
                  <w:color w:val="00008B"/>
                  <w:u w:val="single"/>
                  <w:lang w:val="en-US"/>
                </w:rPr>
                <w:t>https://urait.ru/book/organiza ... -i-transportnyh-sredstv-414648</w:t>
              </w:r>
            </w:hyperlink>
          </w:p>
        </w:tc>
      </w:tr>
      <w:tr w:rsidR="00262CF0" w:rsidRPr="00347890" w14:paraId="5F39DDA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104918" w14:textId="77777777" w:rsidR="00262CF0" w:rsidRPr="003B39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B39A2">
              <w:rPr>
                <w:rFonts w:ascii="Times New Roman" w:hAnsi="Times New Roman" w:cs="Times New Roman"/>
                <w:sz w:val="24"/>
                <w:szCs w:val="24"/>
              </w:rPr>
              <w:t>Шашкина А.Н. Таможенный контроль после выпуска товаров</w:t>
            </w:r>
            <w:proofErr w:type="gramStart"/>
            <w:r w:rsidRPr="003B39A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B39A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Н. Шашкина. — Москва: </w:t>
            </w:r>
            <w:proofErr w:type="spellStart"/>
            <w:r w:rsidRPr="003B39A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B39A2">
              <w:rPr>
                <w:rFonts w:ascii="Times New Roman" w:hAnsi="Times New Roman" w:cs="Times New Roman"/>
                <w:sz w:val="24"/>
                <w:szCs w:val="24"/>
              </w:rPr>
              <w:t>, 2018. — 130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D10858" w14:textId="77777777" w:rsidR="00262CF0" w:rsidRPr="007E6725" w:rsidRDefault="00BC1F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3B39A2">
                <w:rPr>
                  <w:color w:val="00008B"/>
                  <w:u w:val="single"/>
                  <w:lang w:val="en-US"/>
                </w:rPr>
                <w:t>https://urait.ru/book/tamozhen ... l-posle-vypuska-tovarov-414167</w:t>
              </w:r>
            </w:hyperlink>
          </w:p>
        </w:tc>
      </w:tr>
      <w:tr w:rsidR="00262CF0" w:rsidRPr="007E6725" w14:paraId="01A5661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F926A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B39A2">
              <w:rPr>
                <w:rFonts w:ascii="Times New Roman" w:hAnsi="Times New Roman" w:cs="Times New Roman"/>
                <w:sz w:val="24"/>
                <w:szCs w:val="24"/>
              </w:rPr>
              <w:t xml:space="preserve">Карданов В.А. Теоретические основы применения технических средств таможенного контроля.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Русайнс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 - 261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4CF6CF" w14:textId="77777777" w:rsidR="00262CF0" w:rsidRPr="007E6725" w:rsidRDefault="00BC1F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https://book.ru/book/929769</w:t>
              </w:r>
            </w:hyperlink>
          </w:p>
        </w:tc>
      </w:tr>
      <w:tr w:rsidR="00262CF0" w:rsidRPr="007E6725" w14:paraId="3AF7614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4AB382" w14:textId="77777777" w:rsidR="00262CF0" w:rsidRPr="003B39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B39A2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3B39A2">
              <w:rPr>
                <w:rFonts w:ascii="Times New Roman" w:hAnsi="Times New Roman" w:cs="Times New Roman"/>
                <w:sz w:val="24"/>
                <w:szCs w:val="24"/>
              </w:rPr>
              <w:t xml:space="preserve"> П. Н. Основы применения технических средств таможенного контроля</w:t>
            </w:r>
            <w:proofErr w:type="gramStart"/>
            <w:r w:rsidRPr="003B39A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B39A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специальности «таможенное дело» / </w:t>
            </w:r>
            <w:proofErr w:type="spellStart"/>
            <w:r w:rsidRPr="003B39A2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3B39A2">
              <w:rPr>
                <w:rFonts w:ascii="Times New Roman" w:hAnsi="Times New Roman" w:cs="Times New Roman"/>
                <w:sz w:val="24"/>
                <w:szCs w:val="24"/>
              </w:rPr>
              <w:t xml:space="preserve"> П. Н., </w:t>
            </w:r>
            <w:proofErr w:type="spellStart"/>
            <w:r w:rsidRPr="003B39A2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3B39A2">
              <w:rPr>
                <w:rFonts w:ascii="Times New Roman" w:hAnsi="Times New Roman" w:cs="Times New Roman"/>
                <w:sz w:val="24"/>
                <w:szCs w:val="24"/>
              </w:rPr>
              <w:t xml:space="preserve"> Д. Н., </w:t>
            </w:r>
            <w:proofErr w:type="spellStart"/>
            <w:r w:rsidRPr="003B39A2">
              <w:rPr>
                <w:rFonts w:ascii="Times New Roman" w:hAnsi="Times New Roman" w:cs="Times New Roman"/>
                <w:sz w:val="24"/>
                <w:szCs w:val="24"/>
              </w:rPr>
              <w:t>Гамидуллаев</w:t>
            </w:r>
            <w:proofErr w:type="spellEnd"/>
            <w:r w:rsidRPr="003B39A2">
              <w:rPr>
                <w:rFonts w:ascii="Times New Roman" w:hAnsi="Times New Roman" w:cs="Times New Roman"/>
                <w:sz w:val="24"/>
                <w:szCs w:val="24"/>
              </w:rPr>
              <w:t xml:space="preserve"> С. Н. Санкт-Петербург: Интермедия, 2018. - 288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D567AE" w14:textId="77777777" w:rsidR="00262CF0" w:rsidRPr="003B39A2" w:rsidRDefault="00BC1F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https://e.lanbook.com/book/115592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37734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C9228A2" w14:textId="77777777" w:rsidTr="007B550D">
        <w:tc>
          <w:tcPr>
            <w:tcW w:w="9345" w:type="dxa"/>
          </w:tcPr>
          <w:p w14:paraId="3F5B4C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3817E6B3" w14:textId="77777777" w:rsidTr="007B550D">
        <w:tc>
          <w:tcPr>
            <w:tcW w:w="9345" w:type="dxa"/>
          </w:tcPr>
          <w:p w14:paraId="7E2DA4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33E8484" w14:textId="77777777" w:rsidTr="007B550D">
        <w:tc>
          <w:tcPr>
            <w:tcW w:w="9345" w:type="dxa"/>
          </w:tcPr>
          <w:p w14:paraId="07FA2A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1A0B85BC" w14:textId="77777777" w:rsidTr="007B550D">
        <w:tc>
          <w:tcPr>
            <w:tcW w:w="9345" w:type="dxa"/>
          </w:tcPr>
          <w:p w14:paraId="306E7F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3773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C1FA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3773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B39A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B39A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39A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B39A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39A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B39A2" w14:paraId="70C18640" w14:textId="77777777" w:rsidTr="008416EB">
        <w:tc>
          <w:tcPr>
            <w:tcW w:w="7797" w:type="dxa"/>
            <w:shd w:val="clear" w:color="auto" w:fill="auto"/>
          </w:tcPr>
          <w:p w14:paraId="47164980" w14:textId="77777777" w:rsidR="002C735C" w:rsidRPr="003B39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39A2">
              <w:rPr>
                <w:sz w:val="22"/>
                <w:szCs w:val="22"/>
              </w:rPr>
              <w:t xml:space="preserve">Ауд. 609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39A2">
              <w:rPr>
                <w:sz w:val="22"/>
                <w:szCs w:val="22"/>
              </w:rPr>
              <w:t>комплексом</w:t>
            </w:r>
            <w:proofErr w:type="gramStart"/>
            <w:r w:rsidRPr="003B39A2">
              <w:rPr>
                <w:sz w:val="22"/>
                <w:szCs w:val="22"/>
              </w:rPr>
              <w:t>.С</w:t>
            </w:r>
            <w:proofErr w:type="gramEnd"/>
            <w:r w:rsidRPr="003B39A2">
              <w:rPr>
                <w:sz w:val="22"/>
                <w:szCs w:val="22"/>
              </w:rPr>
              <w:t>пециализированная</w:t>
            </w:r>
            <w:proofErr w:type="spellEnd"/>
            <w:r w:rsidRPr="003B39A2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аудиторная - 1шт., трибуна - 1шт., тумба мультимедийная - 1шт</w:t>
            </w:r>
            <w:proofErr w:type="gramStart"/>
            <w:r w:rsidRPr="003B39A2">
              <w:rPr>
                <w:sz w:val="22"/>
                <w:szCs w:val="22"/>
              </w:rPr>
              <w:t>.М</w:t>
            </w:r>
            <w:proofErr w:type="gramEnd"/>
            <w:r w:rsidRPr="003B39A2">
              <w:rPr>
                <w:sz w:val="22"/>
                <w:szCs w:val="22"/>
              </w:rPr>
              <w:t xml:space="preserve">оноблок </w:t>
            </w:r>
            <w:r w:rsidRPr="003B39A2">
              <w:rPr>
                <w:sz w:val="22"/>
                <w:szCs w:val="22"/>
                <w:lang w:val="en-US"/>
              </w:rPr>
              <w:t>Acer</w:t>
            </w:r>
            <w:r w:rsidRPr="003B39A2">
              <w:rPr>
                <w:sz w:val="22"/>
                <w:szCs w:val="22"/>
              </w:rPr>
              <w:t xml:space="preserve"> </w:t>
            </w:r>
            <w:r w:rsidRPr="003B39A2">
              <w:rPr>
                <w:sz w:val="22"/>
                <w:szCs w:val="22"/>
                <w:lang w:val="en-US"/>
              </w:rPr>
              <w:t>Aspire</w:t>
            </w:r>
            <w:r w:rsidRPr="003B39A2">
              <w:rPr>
                <w:sz w:val="22"/>
                <w:szCs w:val="22"/>
              </w:rPr>
              <w:t xml:space="preserve"> </w:t>
            </w:r>
            <w:r w:rsidRPr="003B39A2">
              <w:rPr>
                <w:sz w:val="22"/>
                <w:szCs w:val="22"/>
                <w:lang w:val="en-US"/>
              </w:rPr>
              <w:t>Z</w:t>
            </w:r>
            <w:r w:rsidRPr="003B39A2">
              <w:rPr>
                <w:sz w:val="22"/>
                <w:szCs w:val="22"/>
              </w:rPr>
              <w:t xml:space="preserve">1811 </w:t>
            </w:r>
            <w:r w:rsidRPr="003B39A2">
              <w:rPr>
                <w:sz w:val="22"/>
                <w:szCs w:val="22"/>
                <w:lang w:val="en-US"/>
              </w:rPr>
              <w:t>Intel</w:t>
            </w:r>
            <w:r w:rsidRPr="003B39A2">
              <w:rPr>
                <w:sz w:val="22"/>
                <w:szCs w:val="22"/>
              </w:rPr>
              <w:t xml:space="preserve"> </w:t>
            </w:r>
            <w:r w:rsidRPr="003B39A2">
              <w:rPr>
                <w:sz w:val="22"/>
                <w:szCs w:val="22"/>
                <w:lang w:val="en-US"/>
              </w:rPr>
              <w:t>Core</w:t>
            </w:r>
            <w:r w:rsidRPr="003B39A2">
              <w:rPr>
                <w:sz w:val="22"/>
                <w:szCs w:val="22"/>
              </w:rPr>
              <w:t xml:space="preserve"> </w:t>
            </w:r>
            <w:proofErr w:type="spellStart"/>
            <w:r w:rsidRPr="003B39A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39A2">
              <w:rPr>
                <w:sz w:val="22"/>
                <w:szCs w:val="22"/>
              </w:rPr>
              <w:t>5-2400</w:t>
            </w:r>
            <w:r w:rsidRPr="003B39A2">
              <w:rPr>
                <w:sz w:val="22"/>
                <w:szCs w:val="22"/>
                <w:lang w:val="en-US"/>
              </w:rPr>
              <w:t>S</w:t>
            </w:r>
            <w:r w:rsidRPr="003B39A2">
              <w:rPr>
                <w:sz w:val="22"/>
                <w:szCs w:val="22"/>
              </w:rPr>
              <w:t>@2.50</w:t>
            </w:r>
            <w:r w:rsidRPr="003B39A2">
              <w:rPr>
                <w:sz w:val="22"/>
                <w:szCs w:val="22"/>
                <w:lang w:val="en-US"/>
              </w:rPr>
              <w:t>GHz</w:t>
            </w:r>
            <w:r w:rsidRPr="003B39A2">
              <w:rPr>
                <w:sz w:val="22"/>
                <w:szCs w:val="22"/>
              </w:rPr>
              <w:t>/4</w:t>
            </w:r>
            <w:r w:rsidRPr="003B39A2">
              <w:rPr>
                <w:sz w:val="22"/>
                <w:szCs w:val="22"/>
                <w:lang w:val="en-US"/>
              </w:rPr>
              <w:t>Gb</w:t>
            </w:r>
            <w:r w:rsidRPr="003B39A2">
              <w:rPr>
                <w:sz w:val="22"/>
                <w:szCs w:val="22"/>
              </w:rPr>
              <w:t>/1</w:t>
            </w:r>
            <w:r w:rsidRPr="003B39A2">
              <w:rPr>
                <w:sz w:val="22"/>
                <w:szCs w:val="22"/>
                <w:lang w:val="en-US"/>
              </w:rPr>
              <w:t>Tb</w:t>
            </w:r>
            <w:r w:rsidRPr="003B39A2">
              <w:rPr>
                <w:sz w:val="22"/>
                <w:szCs w:val="22"/>
              </w:rPr>
              <w:t xml:space="preserve"> - 1 шт., Мультимедийный проектор Тип 1 </w:t>
            </w:r>
            <w:r w:rsidRPr="003B39A2">
              <w:rPr>
                <w:sz w:val="22"/>
                <w:szCs w:val="22"/>
                <w:lang w:val="en-US"/>
              </w:rPr>
              <w:t>NEC</w:t>
            </w:r>
            <w:r w:rsidRPr="003B39A2">
              <w:rPr>
                <w:sz w:val="22"/>
                <w:szCs w:val="22"/>
              </w:rPr>
              <w:t xml:space="preserve"> </w:t>
            </w:r>
            <w:r w:rsidRPr="003B39A2">
              <w:rPr>
                <w:sz w:val="22"/>
                <w:szCs w:val="22"/>
                <w:lang w:val="en-US"/>
              </w:rPr>
              <w:t>ME</w:t>
            </w:r>
            <w:r w:rsidRPr="003B39A2">
              <w:rPr>
                <w:sz w:val="22"/>
                <w:szCs w:val="22"/>
              </w:rPr>
              <w:t>401</w:t>
            </w:r>
            <w:r w:rsidRPr="003B39A2">
              <w:rPr>
                <w:sz w:val="22"/>
                <w:szCs w:val="22"/>
                <w:lang w:val="en-US"/>
              </w:rPr>
              <w:t>X</w:t>
            </w:r>
            <w:r w:rsidRPr="003B39A2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3B39A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B39A2">
              <w:rPr>
                <w:sz w:val="22"/>
                <w:szCs w:val="22"/>
              </w:rPr>
              <w:t xml:space="preserve"> </w:t>
            </w:r>
            <w:r w:rsidRPr="003B39A2">
              <w:rPr>
                <w:sz w:val="22"/>
                <w:szCs w:val="22"/>
                <w:lang w:val="en-US"/>
              </w:rPr>
              <w:t>Champion</w:t>
            </w:r>
            <w:r w:rsidRPr="003B39A2">
              <w:rPr>
                <w:sz w:val="22"/>
                <w:szCs w:val="22"/>
              </w:rPr>
              <w:t xml:space="preserve"> 244х183см </w:t>
            </w:r>
            <w:r w:rsidRPr="003B39A2">
              <w:rPr>
                <w:sz w:val="22"/>
                <w:szCs w:val="22"/>
                <w:lang w:val="en-US"/>
              </w:rPr>
              <w:t>SCM</w:t>
            </w:r>
            <w:r w:rsidRPr="003B39A2">
              <w:rPr>
                <w:sz w:val="22"/>
                <w:szCs w:val="22"/>
              </w:rPr>
              <w:t xml:space="preserve">-4304 - 1 шт., Колонки </w:t>
            </w:r>
            <w:r w:rsidRPr="003B39A2">
              <w:rPr>
                <w:sz w:val="22"/>
                <w:szCs w:val="22"/>
                <w:lang w:val="en-US"/>
              </w:rPr>
              <w:t>JBL</w:t>
            </w:r>
            <w:r w:rsidRPr="003B39A2">
              <w:rPr>
                <w:sz w:val="22"/>
                <w:szCs w:val="22"/>
              </w:rPr>
              <w:t xml:space="preserve">(белые) - 2 шт., Звуковой микшер усилитель </w:t>
            </w:r>
            <w:r w:rsidRPr="003B39A2">
              <w:rPr>
                <w:sz w:val="22"/>
                <w:szCs w:val="22"/>
                <w:lang w:val="en-US"/>
              </w:rPr>
              <w:t>JDM</w:t>
            </w:r>
            <w:r w:rsidRPr="003B39A2">
              <w:rPr>
                <w:sz w:val="22"/>
                <w:szCs w:val="22"/>
              </w:rPr>
              <w:t xml:space="preserve"> </w:t>
            </w:r>
            <w:r w:rsidRPr="003B39A2">
              <w:rPr>
                <w:sz w:val="22"/>
                <w:szCs w:val="22"/>
                <w:lang w:val="en-US"/>
              </w:rPr>
              <w:t>TA</w:t>
            </w:r>
            <w:r w:rsidRPr="003B39A2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0E82ED" w14:textId="77777777" w:rsidR="002C735C" w:rsidRPr="003B39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39A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B39A2">
              <w:rPr>
                <w:sz w:val="22"/>
                <w:szCs w:val="22"/>
              </w:rPr>
              <w:t>Прилукская</w:t>
            </w:r>
            <w:proofErr w:type="spellEnd"/>
            <w:r w:rsidRPr="003B39A2">
              <w:rPr>
                <w:sz w:val="22"/>
                <w:szCs w:val="22"/>
              </w:rPr>
              <w:t xml:space="preserve">, д. 3, лит. </w:t>
            </w:r>
            <w:r w:rsidRPr="00347890">
              <w:rPr>
                <w:sz w:val="22"/>
                <w:szCs w:val="22"/>
              </w:rPr>
              <w:t>А</w:t>
            </w:r>
          </w:p>
        </w:tc>
      </w:tr>
      <w:tr w:rsidR="002C735C" w:rsidRPr="003B39A2" w14:paraId="391EC36F" w14:textId="77777777" w:rsidTr="008416EB">
        <w:tc>
          <w:tcPr>
            <w:tcW w:w="7797" w:type="dxa"/>
            <w:shd w:val="clear" w:color="auto" w:fill="auto"/>
          </w:tcPr>
          <w:p w14:paraId="4B484261" w14:textId="77777777" w:rsidR="002C735C" w:rsidRPr="003B39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39A2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39A2">
              <w:rPr>
                <w:sz w:val="22"/>
                <w:szCs w:val="22"/>
              </w:rPr>
              <w:t>комплексом</w:t>
            </w:r>
            <w:proofErr w:type="gramStart"/>
            <w:r w:rsidRPr="003B39A2">
              <w:rPr>
                <w:sz w:val="22"/>
                <w:szCs w:val="22"/>
              </w:rPr>
              <w:t>.С</w:t>
            </w:r>
            <w:proofErr w:type="gramEnd"/>
            <w:r w:rsidRPr="003B39A2">
              <w:rPr>
                <w:sz w:val="22"/>
                <w:szCs w:val="22"/>
              </w:rPr>
              <w:t>пециализированная</w:t>
            </w:r>
            <w:proofErr w:type="spellEnd"/>
            <w:r w:rsidRPr="003B39A2">
              <w:rPr>
                <w:sz w:val="22"/>
                <w:szCs w:val="22"/>
              </w:rPr>
              <w:t xml:space="preserve">  мебель и оборудование: Учебная мебель на 42 посадочных мест, рабочее место преподавателя, доска аудиторная - 1шт., трибуна - 1шт. Переносной мультимедийный комплект: Ноутбук </w:t>
            </w:r>
            <w:r w:rsidRPr="003B39A2">
              <w:rPr>
                <w:sz w:val="22"/>
                <w:szCs w:val="22"/>
                <w:lang w:val="en-US"/>
              </w:rPr>
              <w:t>HP</w:t>
            </w:r>
            <w:r w:rsidRPr="003B39A2">
              <w:rPr>
                <w:sz w:val="22"/>
                <w:szCs w:val="22"/>
              </w:rPr>
              <w:t xml:space="preserve"> 250 </w:t>
            </w:r>
            <w:r w:rsidRPr="003B39A2">
              <w:rPr>
                <w:sz w:val="22"/>
                <w:szCs w:val="22"/>
                <w:lang w:val="en-US"/>
              </w:rPr>
              <w:t>G</w:t>
            </w:r>
            <w:r w:rsidRPr="003B39A2">
              <w:rPr>
                <w:sz w:val="22"/>
                <w:szCs w:val="22"/>
              </w:rPr>
              <w:t>6 1</w:t>
            </w:r>
            <w:r w:rsidRPr="003B39A2">
              <w:rPr>
                <w:sz w:val="22"/>
                <w:szCs w:val="22"/>
                <w:lang w:val="en-US"/>
              </w:rPr>
              <w:t>WY</w:t>
            </w:r>
            <w:r w:rsidRPr="003B39A2">
              <w:rPr>
                <w:sz w:val="22"/>
                <w:szCs w:val="22"/>
              </w:rPr>
              <w:t>58</w:t>
            </w:r>
            <w:r w:rsidRPr="003B39A2">
              <w:rPr>
                <w:sz w:val="22"/>
                <w:szCs w:val="22"/>
                <w:lang w:val="en-US"/>
              </w:rPr>
              <w:t>EA</w:t>
            </w:r>
            <w:r w:rsidRPr="003B39A2">
              <w:rPr>
                <w:sz w:val="22"/>
                <w:szCs w:val="22"/>
              </w:rPr>
              <w:t xml:space="preserve">, Мультимедийный проектор </w:t>
            </w:r>
            <w:r w:rsidRPr="003B39A2">
              <w:rPr>
                <w:sz w:val="22"/>
                <w:szCs w:val="22"/>
                <w:lang w:val="en-US"/>
              </w:rPr>
              <w:t>LG</w:t>
            </w:r>
            <w:r w:rsidRPr="003B39A2">
              <w:rPr>
                <w:sz w:val="22"/>
                <w:szCs w:val="22"/>
              </w:rPr>
              <w:t xml:space="preserve"> </w:t>
            </w:r>
            <w:r w:rsidRPr="003B39A2">
              <w:rPr>
                <w:sz w:val="22"/>
                <w:szCs w:val="22"/>
                <w:lang w:val="en-US"/>
              </w:rPr>
              <w:t>PF</w:t>
            </w:r>
            <w:r w:rsidRPr="003B39A2">
              <w:rPr>
                <w:sz w:val="22"/>
                <w:szCs w:val="22"/>
              </w:rPr>
              <w:t>1500</w:t>
            </w:r>
            <w:r w:rsidRPr="003B39A2">
              <w:rPr>
                <w:sz w:val="22"/>
                <w:szCs w:val="22"/>
                <w:lang w:val="en-US"/>
              </w:rPr>
              <w:t>G</w:t>
            </w:r>
            <w:r w:rsidRPr="003B39A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276A1E" w14:textId="77777777" w:rsidR="002C735C" w:rsidRPr="003B39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39A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B39A2">
              <w:rPr>
                <w:sz w:val="22"/>
                <w:szCs w:val="22"/>
              </w:rPr>
              <w:t>Прилукская</w:t>
            </w:r>
            <w:proofErr w:type="spellEnd"/>
            <w:r w:rsidRPr="003B39A2">
              <w:rPr>
                <w:sz w:val="22"/>
                <w:szCs w:val="22"/>
              </w:rPr>
              <w:t xml:space="preserve">, д. 3, лит. </w:t>
            </w:r>
            <w:r w:rsidRPr="00347890">
              <w:rPr>
                <w:sz w:val="22"/>
                <w:szCs w:val="22"/>
              </w:rPr>
              <w:t>А</w:t>
            </w:r>
          </w:p>
        </w:tc>
      </w:tr>
      <w:tr w:rsidR="002C735C" w:rsidRPr="003B39A2" w14:paraId="32BCBA3B" w14:textId="77777777" w:rsidTr="008416EB">
        <w:tc>
          <w:tcPr>
            <w:tcW w:w="7797" w:type="dxa"/>
            <w:shd w:val="clear" w:color="auto" w:fill="auto"/>
          </w:tcPr>
          <w:p w14:paraId="6C3C5E8D" w14:textId="77777777" w:rsidR="002C735C" w:rsidRPr="003B39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39A2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B39A2">
              <w:rPr>
                <w:sz w:val="22"/>
                <w:szCs w:val="22"/>
              </w:rPr>
              <w:t>комплексом</w:t>
            </w:r>
            <w:proofErr w:type="gramStart"/>
            <w:r w:rsidRPr="003B39A2">
              <w:rPr>
                <w:sz w:val="22"/>
                <w:szCs w:val="22"/>
              </w:rPr>
              <w:t>.С</w:t>
            </w:r>
            <w:proofErr w:type="gramEnd"/>
            <w:r w:rsidRPr="003B39A2">
              <w:rPr>
                <w:sz w:val="22"/>
                <w:szCs w:val="22"/>
              </w:rPr>
              <w:t>пециализированная</w:t>
            </w:r>
            <w:proofErr w:type="spellEnd"/>
            <w:r w:rsidRPr="003B39A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B39A2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3B39A2">
              <w:rPr>
                <w:sz w:val="22"/>
                <w:szCs w:val="22"/>
                <w:lang w:val="en-US"/>
              </w:rPr>
              <w:t>FOX</w:t>
            </w:r>
            <w:r w:rsidRPr="003B39A2">
              <w:rPr>
                <w:sz w:val="22"/>
                <w:szCs w:val="22"/>
              </w:rPr>
              <w:t xml:space="preserve"> </w:t>
            </w:r>
            <w:r w:rsidRPr="003B39A2">
              <w:rPr>
                <w:sz w:val="22"/>
                <w:szCs w:val="22"/>
                <w:lang w:val="en-US"/>
              </w:rPr>
              <w:t>MIMO</w:t>
            </w:r>
            <w:r w:rsidRPr="003B39A2">
              <w:rPr>
                <w:sz w:val="22"/>
                <w:szCs w:val="22"/>
              </w:rPr>
              <w:t xml:space="preserve"> 4450 2.8</w:t>
            </w:r>
            <w:proofErr w:type="spellStart"/>
            <w:r w:rsidRPr="003B39A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B39A2">
              <w:rPr>
                <w:sz w:val="22"/>
                <w:szCs w:val="22"/>
              </w:rPr>
              <w:t>\4</w:t>
            </w:r>
            <w:proofErr w:type="spellStart"/>
            <w:r w:rsidRPr="003B39A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B39A2">
              <w:rPr>
                <w:sz w:val="22"/>
                <w:szCs w:val="22"/>
              </w:rPr>
              <w:t>\500</w:t>
            </w:r>
            <w:r w:rsidRPr="003B39A2">
              <w:rPr>
                <w:sz w:val="22"/>
                <w:szCs w:val="22"/>
                <w:lang w:val="en-US"/>
              </w:rPr>
              <w:t>GB</w:t>
            </w:r>
            <w:r w:rsidRPr="003B39A2">
              <w:rPr>
                <w:sz w:val="22"/>
                <w:szCs w:val="22"/>
              </w:rPr>
              <w:t>\</w:t>
            </w:r>
            <w:r w:rsidRPr="003B39A2">
              <w:rPr>
                <w:sz w:val="22"/>
                <w:szCs w:val="22"/>
                <w:lang w:val="en-US"/>
              </w:rPr>
              <w:t>DVD</w:t>
            </w:r>
            <w:r w:rsidRPr="003B39A2">
              <w:rPr>
                <w:sz w:val="22"/>
                <w:szCs w:val="22"/>
              </w:rPr>
              <w:t>-</w:t>
            </w:r>
            <w:r w:rsidRPr="003B39A2">
              <w:rPr>
                <w:sz w:val="22"/>
                <w:szCs w:val="22"/>
                <w:lang w:val="en-US"/>
              </w:rPr>
              <w:t>RW</w:t>
            </w:r>
            <w:r w:rsidRPr="003B39A2">
              <w:rPr>
                <w:sz w:val="22"/>
                <w:szCs w:val="22"/>
              </w:rPr>
              <w:t>\21.5\</w:t>
            </w:r>
            <w:proofErr w:type="spellStart"/>
            <w:r w:rsidRPr="003B39A2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3B39A2">
              <w:rPr>
                <w:sz w:val="22"/>
                <w:szCs w:val="22"/>
              </w:rPr>
              <w:t>\</w:t>
            </w:r>
            <w:r w:rsidRPr="003B39A2">
              <w:rPr>
                <w:sz w:val="22"/>
                <w:szCs w:val="22"/>
                <w:lang w:val="en-US"/>
              </w:rPr>
              <w:t>Lan</w:t>
            </w:r>
            <w:r w:rsidRPr="003B39A2">
              <w:rPr>
                <w:sz w:val="22"/>
                <w:szCs w:val="22"/>
              </w:rPr>
              <w:t xml:space="preserve"> - 16 шт., Проектор </w:t>
            </w:r>
            <w:r w:rsidRPr="003B39A2">
              <w:rPr>
                <w:sz w:val="22"/>
                <w:szCs w:val="22"/>
                <w:lang w:val="en-US"/>
              </w:rPr>
              <w:t>NEC</w:t>
            </w:r>
            <w:r w:rsidRPr="003B39A2">
              <w:rPr>
                <w:sz w:val="22"/>
                <w:szCs w:val="22"/>
              </w:rPr>
              <w:t xml:space="preserve"> </w:t>
            </w:r>
            <w:r w:rsidRPr="003B39A2">
              <w:rPr>
                <w:sz w:val="22"/>
                <w:szCs w:val="22"/>
                <w:lang w:val="en-US"/>
              </w:rPr>
              <w:t>NP</w:t>
            </w:r>
            <w:r w:rsidRPr="003B39A2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63043045" w14:textId="77777777" w:rsidR="002C735C" w:rsidRPr="003B39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39A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B39A2">
              <w:rPr>
                <w:sz w:val="22"/>
                <w:szCs w:val="22"/>
              </w:rPr>
              <w:t>Прилукская</w:t>
            </w:r>
            <w:proofErr w:type="spellEnd"/>
            <w:r w:rsidRPr="003B39A2">
              <w:rPr>
                <w:sz w:val="22"/>
                <w:szCs w:val="22"/>
              </w:rPr>
              <w:t xml:space="preserve">, д. 3, лит. </w:t>
            </w:r>
            <w:r w:rsidRPr="00347890">
              <w:rPr>
                <w:sz w:val="22"/>
                <w:szCs w:val="22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37734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3773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3773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37734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3B39A2">
              <w:rPr>
                <w:sz w:val="23"/>
                <w:szCs w:val="23"/>
              </w:rPr>
              <w:t>Таможенный-контроль</w:t>
            </w:r>
            <w:proofErr w:type="gramEnd"/>
            <w:r w:rsidRPr="003B39A2">
              <w:rPr>
                <w:sz w:val="23"/>
                <w:szCs w:val="23"/>
              </w:rPr>
              <w:t>: определение, основные принципы проведения.</w:t>
            </w:r>
          </w:p>
        </w:tc>
      </w:tr>
      <w:tr w:rsidR="009E6058" w14:paraId="0B8B84AC" w14:textId="77777777" w:rsidTr="00F00293">
        <w:tc>
          <w:tcPr>
            <w:tcW w:w="562" w:type="dxa"/>
          </w:tcPr>
          <w:p w14:paraId="0D414A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CC9FA1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контроля.</w:t>
            </w:r>
          </w:p>
        </w:tc>
      </w:tr>
      <w:tr w:rsidR="009E6058" w14:paraId="5CE8F31C" w14:textId="77777777" w:rsidTr="00F00293">
        <w:tc>
          <w:tcPr>
            <w:tcW w:w="562" w:type="dxa"/>
          </w:tcPr>
          <w:p w14:paraId="026D5E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8DBA22A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 xml:space="preserve">Меры, обеспечивающие проведение </w:t>
            </w:r>
            <w:proofErr w:type="gramStart"/>
            <w:r w:rsidRPr="003B39A2">
              <w:rPr>
                <w:sz w:val="23"/>
                <w:szCs w:val="23"/>
              </w:rPr>
              <w:t>таможенного</w:t>
            </w:r>
            <w:proofErr w:type="gramEnd"/>
            <w:r w:rsidRPr="003B39A2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14:paraId="4A5F9B14" w14:textId="77777777" w:rsidTr="00F00293">
        <w:tc>
          <w:tcPr>
            <w:tcW w:w="562" w:type="dxa"/>
          </w:tcPr>
          <w:p w14:paraId="6FC35F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53196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субъекты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контроля.</w:t>
            </w:r>
          </w:p>
        </w:tc>
      </w:tr>
      <w:tr w:rsidR="009E6058" w14:paraId="677F6540" w14:textId="77777777" w:rsidTr="00F00293">
        <w:tc>
          <w:tcPr>
            <w:tcW w:w="562" w:type="dxa"/>
          </w:tcPr>
          <w:p w14:paraId="50CD34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B5CF066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>Зоны таможенного контроля и порядок их функционирования.</w:t>
            </w:r>
          </w:p>
        </w:tc>
      </w:tr>
      <w:tr w:rsidR="009E6058" w14:paraId="0B3483C1" w14:textId="77777777" w:rsidTr="00F00293">
        <w:tc>
          <w:tcPr>
            <w:tcW w:w="562" w:type="dxa"/>
          </w:tcPr>
          <w:p w14:paraId="1D5C2D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43E0AE2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>Система-управления-рисками при проведении таможенного контроля: принципы, основные термины и понятия.</w:t>
            </w:r>
          </w:p>
        </w:tc>
      </w:tr>
      <w:tr w:rsidR="009E6058" w14:paraId="00B78058" w14:textId="77777777" w:rsidTr="00F00293">
        <w:tc>
          <w:tcPr>
            <w:tcW w:w="562" w:type="dxa"/>
          </w:tcPr>
          <w:p w14:paraId="78AF3C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5A2C6F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Индикаторы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1202F45" w14:textId="77777777" w:rsidTr="00F00293">
        <w:tc>
          <w:tcPr>
            <w:tcW w:w="562" w:type="dxa"/>
          </w:tcPr>
          <w:p w14:paraId="1AC373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737C22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Профили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2707D68" w14:textId="77777777" w:rsidTr="00F00293">
        <w:tc>
          <w:tcPr>
            <w:tcW w:w="562" w:type="dxa"/>
          </w:tcPr>
          <w:p w14:paraId="1AC224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50B02A0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>Проверка таможенных и иных документов и/или сведений.</w:t>
            </w:r>
          </w:p>
        </w:tc>
      </w:tr>
      <w:tr w:rsidR="009E6058" w14:paraId="7EFCBC9C" w14:textId="77777777" w:rsidTr="00F00293">
        <w:tc>
          <w:tcPr>
            <w:tcW w:w="562" w:type="dxa"/>
          </w:tcPr>
          <w:p w14:paraId="2087CA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482F4F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Таможенное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наблюдение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092B33B" w14:textId="77777777" w:rsidTr="00F00293">
        <w:tc>
          <w:tcPr>
            <w:tcW w:w="562" w:type="dxa"/>
          </w:tcPr>
          <w:p w14:paraId="40DCA9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C6B0459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>Таможенный осмотр: основные правовые положения.</w:t>
            </w:r>
          </w:p>
        </w:tc>
      </w:tr>
      <w:tr w:rsidR="009E6058" w14:paraId="407BC937" w14:textId="77777777" w:rsidTr="00F00293">
        <w:tc>
          <w:tcPr>
            <w:tcW w:w="562" w:type="dxa"/>
          </w:tcPr>
          <w:p w14:paraId="76F2C3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A491371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 xml:space="preserve">Применение ИДК при проведении </w:t>
            </w:r>
            <w:proofErr w:type="gramStart"/>
            <w:r w:rsidRPr="003B39A2">
              <w:rPr>
                <w:sz w:val="23"/>
                <w:szCs w:val="23"/>
              </w:rPr>
              <w:t>таможенного</w:t>
            </w:r>
            <w:proofErr w:type="gramEnd"/>
            <w:r w:rsidRPr="003B39A2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14:paraId="3DAFAF97" w14:textId="77777777" w:rsidTr="00F00293">
        <w:tc>
          <w:tcPr>
            <w:tcW w:w="562" w:type="dxa"/>
          </w:tcPr>
          <w:p w14:paraId="67E323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FE0C9F0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>Действия должностных лиц таможенных органов при проведении таможенного контроля товаров и транспортных сре</w:t>
            </w:r>
            <w:proofErr w:type="gramStart"/>
            <w:r w:rsidRPr="003B39A2">
              <w:rPr>
                <w:sz w:val="23"/>
                <w:szCs w:val="23"/>
              </w:rPr>
              <w:t>дств с пр</w:t>
            </w:r>
            <w:proofErr w:type="gramEnd"/>
            <w:r w:rsidRPr="003B39A2">
              <w:rPr>
                <w:sz w:val="23"/>
                <w:szCs w:val="23"/>
              </w:rPr>
              <w:t>именением инспекционно-досмотровых комплексов.</w:t>
            </w:r>
          </w:p>
        </w:tc>
      </w:tr>
      <w:tr w:rsidR="009E6058" w14:paraId="09AA29B9" w14:textId="77777777" w:rsidTr="00F00293">
        <w:tc>
          <w:tcPr>
            <w:tcW w:w="562" w:type="dxa"/>
          </w:tcPr>
          <w:p w14:paraId="17EFFE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D059175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>Таможенный досмотр: основные правовые положения.</w:t>
            </w:r>
          </w:p>
        </w:tc>
      </w:tr>
      <w:tr w:rsidR="009E6058" w14:paraId="1F38F996" w14:textId="77777777" w:rsidTr="00F00293">
        <w:tc>
          <w:tcPr>
            <w:tcW w:w="562" w:type="dxa"/>
          </w:tcPr>
          <w:p w14:paraId="600F47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52B0A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Места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проведения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досмотра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78C811D" w14:textId="77777777" w:rsidTr="00F00293">
        <w:tc>
          <w:tcPr>
            <w:tcW w:w="562" w:type="dxa"/>
          </w:tcPr>
          <w:p w14:paraId="67CBAF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C1D9FEA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>Решение о проведении таможенного досмотра: технология и сроки принятия.</w:t>
            </w:r>
          </w:p>
        </w:tc>
      </w:tr>
      <w:tr w:rsidR="009E6058" w14:paraId="08A21FCA" w14:textId="77777777" w:rsidTr="00F00293">
        <w:tc>
          <w:tcPr>
            <w:tcW w:w="562" w:type="dxa"/>
          </w:tcPr>
          <w:p w14:paraId="14421C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7545087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>Поручение на таможенный досмотр: общие сведения, действия должностных лиц таможенных органов при заполнении, регистрации, учете и хранении поручений на таможенный досмотр.</w:t>
            </w:r>
          </w:p>
        </w:tc>
      </w:tr>
      <w:tr w:rsidR="009E6058" w14:paraId="4C29363A" w14:textId="77777777" w:rsidTr="00F00293">
        <w:tc>
          <w:tcPr>
            <w:tcW w:w="562" w:type="dxa"/>
          </w:tcPr>
          <w:p w14:paraId="4EAA4C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6483BC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Организация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проведения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досмотра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18737D0" w14:textId="77777777" w:rsidTr="00F00293">
        <w:tc>
          <w:tcPr>
            <w:tcW w:w="562" w:type="dxa"/>
          </w:tcPr>
          <w:p w14:paraId="641224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7004C98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>Объем и степень таможенного досмотра.</w:t>
            </w:r>
          </w:p>
        </w:tc>
      </w:tr>
      <w:tr w:rsidR="009E6058" w14:paraId="360436B3" w14:textId="77777777" w:rsidTr="00F00293">
        <w:tc>
          <w:tcPr>
            <w:tcW w:w="562" w:type="dxa"/>
          </w:tcPr>
          <w:p w14:paraId="4B7503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3079C4E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>Должностные лица, уполномоченные на проведение таможенного осмотра.</w:t>
            </w:r>
          </w:p>
        </w:tc>
      </w:tr>
      <w:tr w:rsidR="009E6058" w14:paraId="08C2A3E7" w14:textId="77777777" w:rsidTr="00F00293">
        <w:tc>
          <w:tcPr>
            <w:tcW w:w="562" w:type="dxa"/>
          </w:tcPr>
          <w:p w14:paraId="5AB34D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BA23471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>Действия должностных лиц таможенных органов при проведении таможенного досмотра.</w:t>
            </w:r>
          </w:p>
        </w:tc>
      </w:tr>
      <w:tr w:rsidR="009E6058" w14:paraId="3D3323B9" w14:textId="77777777" w:rsidTr="00F00293">
        <w:tc>
          <w:tcPr>
            <w:tcW w:w="562" w:type="dxa"/>
          </w:tcPr>
          <w:p w14:paraId="2E1688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16CFD03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>Действия должностных лиц таможенных органов при выявлении в ходе таможенного досмотра фактов недостоверности заявления сведений, признаков нарушения законодательства.</w:t>
            </w:r>
          </w:p>
        </w:tc>
      </w:tr>
      <w:tr w:rsidR="009E6058" w14:paraId="040917FB" w14:textId="77777777" w:rsidTr="00F00293">
        <w:tc>
          <w:tcPr>
            <w:tcW w:w="562" w:type="dxa"/>
          </w:tcPr>
          <w:p w14:paraId="6DEE3C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79617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Оформление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осмотра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9984708" w14:textId="77777777" w:rsidTr="00F00293">
        <w:tc>
          <w:tcPr>
            <w:tcW w:w="562" w:type="dxa"/>
          </w:tcPr>
          <w:p w14:paraId="6BE9A9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E122812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>Акт таможенного осмотра (досмотра): содержание, сроки заполнения.</w:t>
            </w:r>
          </w:p>
        </w:tc>
      </w:tr>
      <w:tr w:rsidR="009E6058" w14:paraId="21CE9C76" w14:textId="77777777" w:rsidTr="00F00293">
        <w:tc>
          <w:tcPr>
            <w:tcW w:w="562" w:type="dxa"/>
          </w:tcPr>
          <w:p w14:paraId="01E9C7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099A7FF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 xml:space="preserve">Личный таможенный досмотр как исключительная форма </w:t>
            </w:r>
            <w:proofErr w:type="gramStart"/>
            <w:r w:rsidRPr="003B39A2">
              <w:rPr>
                <w:sz w:val="23"/>
                <w:szCs w:val="23"/>
              </w:rPr>
              <w:t>таможенного</w:t>
            </w:r>
            <w:proofErr w:type="gramEnd"/>
            <w:r w:rsidRPr="003B39A2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14:paraId="1FA6C0AB" w14:textId="77777777" w:rsidTr="00F00293">
        <w:tc>
          <w:tcPr>
            <w:tcW w:w="562" w:type="dxa"/>
          </w:tcPr>
          <w:p w14:paraId="0E5515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127D1C1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>Таможенный осмотр помещений и территорий.</w:t>
            </w:r>
          </w:p>
        </w:tc>
      </w:tr>
      <w:tr w:rsidR="009E6058" w14:paraId="7AE6AF78" w14:textId="77777777" w:rsidTr="00F00293">
        <w:tc>
          <w:tcPr>
            <w:tcW w:w="562" w:type="dxa"/>
          </w:tcPr>
          <w:p w14:paraId="5B3A14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E36E471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>Учет товаров, находящихся под таможенным контролем.</w:t>
            </w:r>
          </w:p>
        </w:tc>
      </w:tr>
      <w:tr w:rsidR="009E6058" w14:paraId="191A1E6B" w14:textId="77777777" w:rsidTr="00F00293">
        <w:tc>
          <w:tcPr>
            <w:tcW w:w="562" w:type="dxa"/>
          </w:tcPr>
          <w:p w14:paraId="7EE688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D0CA4C6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>Проверка системы учета товаров и отчетности.</w:t>
            </w:r>
          </w:p>
        </w:tc>
      </w:tr>
      <w:tr w:rsidR="009E6058" w14:paraId="6BF27AE8" w14:textId="77777777" w:rsidTr="00F00293">
        <w:tc>
          <w:tcPr>
            <w:tcW w:w="562" w:type="dxa"/>
          </w:tcPr>
          <w:p w14:paraId="1A0DA4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864BEA5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 xml:space="preserve">Применении служебных собак при проведении </w:t>
            </w:r>
            <w:proofErr w:type="gramStart"/>
            <w:r w:rsidRPr="003B39A2">
              <w:rPr>
                <w:sz w:val="23"/>
                <w:szCs w:val="23"/>
              </w:rPr>
              <w:t>таможенного</w:t>
            </w:r>
            <w:proofErr w:type="gramEnd"/>
            <w:r w:rsidRPr="003B39A2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14:paraId="4B1568F7" w14:textId="77777777" w:rsidTr="00F00293">
        <w:tc>
          <w:tcPr>
            <w:tcW w:w="562" w:type="dxa"/>
          </w:tcPr>
          <w:p w14:paraId="506214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DBD87F3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 xml:space="preserve">Роль-кинологической-службы-ФТС-России-при-проведении </w:t>
            </w:r>
            <w:proofErr w:type="gramStart"/>
            <w:r w:rsidRPr="003B39A2">
              <w:rPr>
                <w:sz w:val="23"/>
                <w:szCs w:val="23"/>
              </w:rPr>
              <w:t>таможенного</w:t>
            </w:r>
            <w:proofErr w:type="gramEnd"/>
            <w:r w:rsidRPr="003B39A2">
              <w:rPr>
                <w:sz w:val="23"/>
                <w:szCs w:val="23"/>
              </w:rPr>
              <w:t xml:space="preserve"> контроля товаров и транспортных средств.</w:t>
            </w:r>
          </w:p>
        </w:tc>
      </w:tr>
      <w:tr w:rsidR="009E6058" w14:paraId="02F94D25" w14:textId="77777777" w:rsidTr="00F00293">
        <w:tc>
          <w:tcPr>
            <w:tcW w:w="562" w:type="dxa"/>
          </w:tcPr>
          <w:p w14:paraId="0F68B6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F3F85B5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>Группы-технических-средств-таможенного-контроля</w:t>
            </w:r>
            <w:proofErr w:type="gramStart"/>
            <w:r w:rsidRPr="003B39A2">
              <w:rPr>
                <w:sz w:val="23"/>
                <w:szCs w:val="23"/>
              </w:rPr>
              <w:t>:-</w:t>
            </w:r>
            <w:proofErr w:type="gramEnd"/>
            <w:r w:rsidRPr="003B39A2">
              <w:rPr>
                <w:sz w:val="23"/>
                <w:szCs w:val="23"/>
              </w:rPr>
              <w:t>общая характеристика.</w:t>
            </w:r>
          </w:p>
        </w:tc>
      </w:tr>
      <w:tr w:rsidR="009E6058" w14:paraId="32BD2E78" w14:textId="77777777" w:rsidTr="00F00293">
        <w:tc>
          <w:tcPr>
            <w:tcW w:w="562" w:type="dxa"/>
          </w:tcPr>
          <w:p w14:paraId="311136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C646680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>Мобильные системы обнаружения делящихся и радиоактивных материалов.</w:t>
            </w:r>
          </w:p>
        </w:tc>
      </w:tr>
      <w:tr w:rsidR="009E6058" w14:paraId="1F4AEE7C" w14:textId="77777777" w:rsidTr="00F00293">
        <w:tc>
          <w:tcPr>
            <w:tcW w:w="562" w:type="dxa"/>
          </w:tcPr>
          <w:p w14:paraId="1EAC6F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84662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поиска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A23DB62" w14:textId="77777777" w:rsidTr="00F00293">
        <w:tc>
          <w:tcPr>
            <w:tcW w:w="562" w:type="dxa"/>
          </w:tcPr>
          <w:p w14:paraId="18ABC1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03486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ТСТК контроля </w:t>
            </w:r>
            <w:proofErr w:type="spellStart"/>
            <w:r>
              <w:rPr>
                <w:sz w:val="23"/>
                <w:szCs w:val="23"/>
                <w:lang w:val="en-US"/>
              </w:rPr>
              <w:t>лесоматериалов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286FC0A" w14:textId="77777777" w:rsidTr="00F00293">
        <w:tc>
          <w:tcPr>
            <w:tcW w:w="562" w:type="dxa"/>
          </w:tcPr>
          <w:p w14:paraId="5CA41C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EF6F0F7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>Дозиметры делящихся и радиоактивных материалов.</w:t>
            </w:r>
          </w:p>
        </w:tc>
      </w:tr>
      <w:tr w:rsidR="009E6058" w14:paraId="68FF5701" w14:textId="77777777" w:rsidTr="00F00293">
        <w:tc>
          <w:tcPr>
            <w:tcW w:w="562" w:type="dxa"/>
          </w:tcPr>
          <w:p w14:paraId="0F7FC9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47434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устройства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приборы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E70859B" w14:textId="77777777" w:rsidTr="00F00293">
        <w:tc>
          <w:tcPr>
            <w:tcW w:w="562" w:type="dxa"/>
          </w:tcPr>
          <w:p w14:paraId="26B9BC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E8E91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Технические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подповерхностного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зондирования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1E10D02" w14:textId="77777777" w:rsidTr="00F00293">
        <w:tc>
          <w:tcPr>
            <w:tcW w:w="562" w:type="dxa"/>
          </w:tcPr>
          <w:p w14:paraId="3DC28E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BE7ACE7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 xml:space="preserve">Стационарные системы радиационного контроля обнаружения </w:t>
            </w:r>
            <w:proofErr w:type="gramStart"/>
            <w:r w:rsidRPr="003B39A2">
              <w:rPr>
                <w:sz w:val="23"/>
                <w:szCs w:val="23"/>
              </w:rPr>
              <w:t>делящихся</w:t>
            </w:r>
            <w:proofErr w:type="gramEnd"/>
            <w:r w:rsidRPr="003B39A2">
              <w:rPr>
                <w:sz w:val="23"/>
                <w:szCs w:val="23"/>
              </w:rPr>
              <w:t xml:space="preserve"> и радиоактивного материала.</w:t>
            </w:r>
          </w:p>
        </w:tc>
      </w:tr>
      <w:tr w:rsidR="009E6058" w14:paraId="665D22B8" w14:textId="77777777" w:rsidTr="00F00293">
        <w:tc>
          <w:tcPr>
            <w:tcW w:w="562" w:type="dxa"/>
          </w:tcPr>
          <w:p w14:paraId="21BCDF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5D98F58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>Радиометры-спектрометры делящихся и радиоактивных материалов.</w:t>
            </w:r>
          </w:p>
        </w:tc>
      </w:tr>
      <w:tr w:rsidR="009E6058" w14:paraId="12F36A3F" w14:textId="77777777" w:rsidTr="00F00293">
        <w:tc>
          <w:tcPr>
            <w:tcW w:w="562" w:type="dxa"/>
          </w:tcPr>
          <w:p w14:paraId="1E09E1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C1A2B13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>Технические средства для осуществления транспортного контроля.</w:t>
            </w:r>
          </w:p>
        </w:tc>
      </w:tr>
      <w:tr w:rsidR="009E6058" w14:paraId="4ADEB69E" w14:textId="77777777" w:rsidTr="00F00293">
        <w:tc>
          <w:tcPr>
            <w:tcW w:w="562" w:type="dxa"/>
          </w:tcPr>
          <w:p w14:paraId="1F3FAD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8EC434C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>Средства нанесения и считывания меток.</w:t>
            </w:r>
          </w:p>
        </w:tc>
      </w:tr>
      <w:tr w:rsidR="009E6058" w14:paraId="4F37D64F" w14:textId="77777777" w:rsidTr="00F00293">
        <w:tc>
          <w:tcPr>
            <w:tcW w:w="562" w:type="dxa"/>
          </w:tcPr>
          <w:p w14:paraId="5D1096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069A04F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>Спектрометры с детекторами делящихся и радиоактивных материалов.</w:t>
            </w:r>
          </w:p>
        </w:tc>
      </w:tr>
      <w:tr w:rsidR="009E6058" w14:paraId="54E23DE8" w14:textId="77777777" w:rsidTr="00F00293">
        <w:tc>
          <w:tcPr>
            <w:tcW w:w="562" w:type="dxa"/>
          </w:tcPr>
          <w:p w14:paraId="2C2565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1C104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визуального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наблюдения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6A6519E" w14:textId="77777777" w:rsidTr="00F00293">
        <w:tc>
          <w:tcPr>
            <w:tcW w:w="562" w:type="dxa"/>
          </w:tcPr>
          <w:p w14:paraId="066DDC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FBB7C8F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>ТСТК при проведении таможенного осмотра.</w:t>
            </w:r>
          </w:p>
        </w:tc>
      </w:tr>
      <w:tr w:rsidR="009E6058" w14:paraId="60BB98AA" w14:textId="77777777" w:rsidTr="00F00293">
        <w:tc>
          <w:tcPr>
            <w:tcW w:w="562" w:type="dxa"/>
          </w:tcPr>
          <w:p w14:paraId="0595E1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20479A5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>ТСТК при проведении таможенного досмотра.</w:t>
            </w:r>
          </w:p>
        </w:tc>
      </w:tr>
      <w:tr w:rsidR="009E6058" w14:paraId="14BD927F" w14:textId="77777777" w:rsidTr="00F00293">
        <w:tc>
          <w:tcPr>
            <w:tcW w:w="562" w:type="dxa"/>
          </w:tcPr>
          <w:p w14:paraId="17DC96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4964A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ТСТК </w:t>
            </w:r>
            <w:proofErr w:type="spellStart"/>
            <w:r>
              <w:rPr>
                <w:sz w:val="23"/>
                <w:szCs w:val="23"/>
                <w:lang w:val="en-US"/>
              </w:rPr>
              <w:t>при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осмотре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багажа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A5D0485" w14:textId="77777777" w:rsidTr="00F00293">
        <w:tc>
          <w:tcPr>
            <w:tcW w:w="562" w:type="dxa"/>
          </w:tcPr>
          <w:p w14:paraId="47A9CC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80BDE53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>Применение ТСТК при контроле перемещения в МПО.</w:t>
            </w:r>
          </w:p>
        </w:tc>
      </w:tr>
      <w:tr w:rsidR="009E6058" w14:paraId="7384331E" w14:textId="77777777" w:rsidTr="00F00293">
        <w:tc>
          <w:tcPr>
            <w:tcW w:w="562" w:type="dxa"/>
          </w:tcPr>
          <w:p w14:paraId="3D8351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1DAD75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Досмотровый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инструмент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513623E" w14:textId="77777777" w:rsidTr="00F00293">
        <w:tc>
          <w:tcPr>
            <w:tcW w:w="562" w:type="dxa"/>
          </w:tcPr>
          <w:p w14:paraId="31A9F2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FBC479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Рентгенотелевизионная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04A0555" w14:textId="77777777" w:rsidTr="00F00293">
        <w:tc>
          <w:tcPr>
            <w:tcW w:w="562" w:type="dxa"/>
          </w:tcPr>
          <w:p w14:paraId="63ACBE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750447F9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>Применение ИДК при перемещении товаров через таможенную границу в контейнерах.</w:t>
            </w:r>
          </w:p>
        </w:tc>
      </w:tr>
      <w:tr w:rsidR="009E6058" w14:paraId="4CF7DB5E" w14:textId="77777777" w:rsidTr="00F00293">
        <w:tc>
          <w:tcPr>
            <w:tcW w:w="562" w:type="dxa"/>
          </w:tcPr>
          <w:p w14:paraId="72BB5A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892A605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 xml:space="preserve">Особенности </w:t>
            </w:r>
            <w:proofErr w:type="gramStart"/>
            <w:r w:rsidRPr="003B39A2">
              <w:rPr>
                <w:sz w:val="23"/>
                <w:szCs w:val="23"/>
              </w:rPr>
              <w:t>таможенного</w:t>
            </w:r>
            <w:proofErr w:type="gramEnd"/>
            <w:r w:rsidRPr="003B39A2">
              <w:rPr>
                <w:sz w:val="23"/>
                <w:szCs w:val="23"/>
              </w:rPr>
              <w:t xml:space="preserve"> контроля судов </w:t>
            </w:r>
            <w:proofErr w:type="spellStart"/>
            <w:r w:rsidRPr="003B39A2">
              <w:rPr>
                <w:sz w:val="23"/>
                <w:szCs w:val="23"/>
              </w:rPr>
              <w:t>загранплавания</w:t>
            </w:r>
            <w:proofErr w:type="spellEnd"/>
            <w:r w:rsidRPr="003B39A2">
              <w:rPr>
                <w:sz w:val="23"/>
                <w:szCs w:val="23"/>
              </w:rPr>
              <w:t>.</w:t>
            </w:r>
          </w:p>
        </w:tc>
      </w:tr>
      <w:tr w:rsidR="009E6058" w14:paraId="3694A0A1" w14:textId="77777777" w:rsidTr="00F00293">
        <w:tc>
          <w:tcPr>
            <w:tcW w:w="562" w:type="dxa"/>
          </w:tcPr>
          <w:p w14:paraId="5BA77E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43BCA1B6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>Особенности таможенного контроля железнодорожного подвижного состава.</w:t>
            </w:r>
          </w:p>
        </w:tc>
      </w:tr>
      <w:tr w:rsidR="009E6058" w14:paraId="7D3E0E51" w14:textId="77777777" w:rsidTr="00F00293">
        <w:tc>
          <w:tcPr>
            <w:tcW w:w="562" w:type="dxa"/>
          </w:tcPr>
          <w:p w14:paraId="7EE30E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67A9EEE1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 xml:space="preserve">Особенности </w:t>
            </w:r>
            <w:proofErr w:type="gramStart"/>
            <w:r w:rsidRPr="003B39A2">
              <w:rPr>
                <w:sz w:val="23"/>
                <w:szCs w:val="23"/>
              </w:rPr>
              <w:t>таможенного</w:t>
            </w:r>
            <w:proofErr w:type="gramEnd"/>
            <w:r w:rsidRPr="003B39A2">
              <w:rPr>
                <w:sz w:val="23"/>
                <w:szCs w:val="23"/>
              </w:rPr>
              <w:t xml:space="preserve"> контроля автотранспортных средств международной перевозки.</w:t>
            </w:r>
          </w:p>
        </w:tc>
      </w:tr>
      <w:tr w:rsidR="009E6058" w14:paraId="161F33BE" w14:textId="77777777" w:rsidTr="00F00293">
        <w:tc>
          <w:tcPr>
            <w:tcW w:w="562" w:type="dxa"/>
          </w:tcPr>
          <w:p w14:paraId="50B83E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474DFE3D" w14:textId="77777777" w:rsidR="009E6058" w:rsidRPr="003B39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 xml:space="preserve">Особенности </w:t>
            </w:r>
            <w:proofErr w:type="gramStart"/>
            <w:r w:rsidRPr="003B39A2">
              <w:rPr>
                <w:sz w:val="23"/>
                <w:szCs w:val="23"/>
              </w:rPr>
              <w:t>таможенного</w:t>
            </w:r>
            <w:proofErr w:type="gramEnd"/>
            <w:r w:rsidRPr="003B39A2">
              <w:rPr>
                <w:sz w:val="23"/>
                <w:szCs w:val="23"/>
              </w:rPr>
              <w:t xml:space="preserve"> контроля воздушных судов.</w:t>
            </w:r>
          </w:p>
        </w:tc>
      </w:tr>
      <w:tr w:rsidR="009E6058" w14:paraId="72399399" w14:textId="77777777" w:rsidTr="00F00293">
        <w:tc>
          <w:tcPr>
            <w:tcW w:w="562" w:type="dxa"/>
          </w:tcPr>
          <w:p w14:paraId="4610C1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0BE52E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Таможенная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проверка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общие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3773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B39A2">
              <w:rPr>
                <w:sz w:val="23"/>
                <w:szCs w:val="23"/>
              </w:rPr>
              <w:t xml:space="preserve">Действия должностных лиц таможенных органов при разработке, согласовании, утверждении, актуализации и отмене профилей рисков. 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действий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ДЛТО (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вариантам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AD3A54" w14:paraId="3B89CABB" w14:textId="77777777" w:rsidTr="00F00293">
        <w:tc>
          <w:tcPr>
            <w:tcW w:w="562" w:type="dxa"/>
          </w:tcPr>
          <w:p w14:paraId="25E043A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78F324F" w14:textId="77777777" w:rsidR="00AD3A54" w:rsidRPr="003B39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>Особенности применения служебных собак при проведении таможенного контроля. Технические средства дистанционного обнаружения наркотических и взрывчатых веществ. Формирование алгоритма действий ДЛТО (по вариантам).</w:t>
            </w:r>
          </w:p>
        </w:tc>
      </w:tr>
      <w:tr w:rsidR="00AD3A54" w14:paraId="12723584" w14:textId="77777777" w:rsidTr="00F00293">
        <w:tc>
          <w:tcPr>
            <w:tcW w:w="562" w:type="dxa"/>
          </w:tcPr>
          <w:p w14:paraId="30332D1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655BE4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B39A2">
              <w:rPr>
                <w:sz w:val="23"/>
                <w:szCs w:val="23"/>
              </w:rPr>
              <w:t xml:space="preserve">Актуальные вопросы </w:t>
            </w:r>
            <w:proofErr w:type="gramStart"/>
            <w:r w:rsidRPr="003B39A2">
              <w:rPr>
                <w:sz w:val="23"/>
                <w:szCs w:val="23"/>
              </w:rPr>
              <w:t>таможенного</w:t>
            </w:r>
            <w:proofErr w:type="gramEnd"/>
            <w:r w:rsidRPr="003B39A2">
              <w:rPr>
                <w:sz w:val="23"/>
                <w:szCs w:val="23"/>
              </w:rPr>
              <w:t xml:space="preserve"> контроля в отношении товаров, перемещаемых в международных почтовых отправлениях. Прибор портативный радиотехнический дистанционного зондирования сыпучих, навалочных и гомогенных грузов.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действий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ДЛТО.</w:t>
            </w:r>
          </w:p>
        </w:tc>
      </w:tr>
      <w:tr w:rsidR="00AD3A54" w14:paraId="0D711F23" w14:textId="77777777" w:rsidTr="00F00293">
        <w:tc>
          <w:tcPr>
            <w:tcW w:w="562" w:type="dxa"/>
          </w:tcPr>
          <w:p w14:paraId="427BBC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FFB79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B39A2">
              <w:rPr>
                <w:sz w:val="23"/>
                <w:szCs w:val="23"/>
              </w:rPr>
              <w:t xml:space="preserve">Актуальные вопросы </w:t>
            </w:r>
            <w:proofErr w:type="gramStart"/>
            <w:r w:rsidRPr="003B39A2">
              <w:rPr>
                <w:sz w:val="23"/>
                <w:szCs w:val="23"/>
              </w:rPr>
              <w:t>таможенного</w:t>
            </w:r>
            <w:proofErr w:type="gramEnd"/>
            <w:r w:rsidRPr="003B39A2">
              <w:rPr>
                <w:sz w:val="23"/>
                <w:szCs w:val="23"/>
              </w:rPr>
              <w:t xml:space="preserve"> контроля в отношении интернет-товаров, доставляемых перевозчиками в адрес физических лиц. Прибор для анализа содержания металлов, сплавов и изделий на их основе.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действий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ДЛТО (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вариантам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AD3A54" w14:paraId="117471C0" w14:textId="77777777" w:rsidTr="00F00293">
        <w:tc>
          <w:tcPr>
            <w:tcW w:w="562" w:type="dxa"/>
          </w:tcPr>
          <w:p w14:paraId="47C429F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B8A3DD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B39A2">
              <w:rPr>
                <w:sz w:val="23"/>
                <w:szCs w:val="23"/>
              </w:rPr>
              <w:t xml:space="preserve">Особенности </w:t>
            </w:r>
            <w:proofErr w:type="gramStart"/>
            <w:r w:rsidRPr="003B39A2">
              <w:rPr>
                <w:sz w:val="23"/>
                <w:szCs w:val="23"/>
              </w:rPr>
              <w:t>таможенного</w:t>
            </w:r>
            <w:proofErr w:type="gramEnd"/>
            <w:r w:rsidRPr="003B39A2">
              <w:rPr>
                <w:sz w:val="23"/>
                <w:szCs w:val="23"/>
              </w:rPr>
              <w:t xml:space="preserve"> контроля за перемещением через таможенную границу скоропортящихся товаров. Программно-аппаратный комплекс для исследования документов, денежных знаков и защищенных бумаг.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действий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ДЛТО (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вариантам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AD3A54" w14:paraId="1173FB68" w14:textId="77777777" w:rsidTr="00F00293">
        <w:tc>
          <w:tcPr>
            <w:tcW w:w="562" w:type="dxa"/>
          </w:tcPr>
          <w:p w14:paraId="3B3C8F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D4C415B" w14:textId="77777777" w:rsidR="00AD3A54" w:rsidRPr="003B39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 xml:space="preserve">Особенности </w:t>
            </w:r>
            <w:proofErr w:type="gramStart"/>
            <w:r w:rsidRPr="003B39A2">
              <w:rPr>
                <w:sz w:val="23"/>
                <w:szCs w:val="23"/>
              </w:rPr>
              <w:t>таможенного</w:t>
            </w:r>
            <w:proofErr w:type="gramEnd"/>
            <w:r w:rsidRPr="003B39A2">
              <w:rPr>
                <w:sz w:val="23"/>
                <w:szCs w:val="23"/>
              </w:rPr>
              <w:t xml:space="preserve"> контроля за перемещением через таможенную границу опасных грузов. Прибор для идентификации драгоценных камней. Формирование алгоритма действий ДЛТО (по вариантам).</w:t>
            </w:r>
          </w:p>
        </w:tc>
      </w:tr>
      <w:tr w:rsidR="00AD3A54" w14:paraId="43EBEA91" w14:textId="77777777" w:rsidTr="00F00293">
        <w:tc>
          <w:tcPr>
            <w:tcW w:w="562" w:type="dxa"/>
          </w:tcPr>
          <w:p w14:paraId="298072D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FC356F6" w14:textId="77777777" w:rsidR="00AD3A54" w:rsidRPr="003B39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 xml:space="preserve">Технология </w:t>
            </w:r>
            <w:proofErr w:type="gramStart"/>
            <w:r w:rsidRPr="003B39A2">
              <w:rPr>
                <w:sz w:val="23"/>
                <w:szCs w:val="23"/>
              </w:rPr>
              <w:t>таможенного</w:t>
            </w:r>
            <w:proofErr w:type="gramEnd"/>
            <w:r w:rsidRPr="003B39A2">
              <w:rPr>
                <w:sz w:val="23"/>
                <w:szCs w:val="23"/>
              </w:rPr>
              <w:t xml:space="preserve"> контроля товаров с использованием инспекционно-досмотровых комплексов. Анализатор электрохимический для идентификации драгоценных камней и драгоценных металлов. Формирование алгоритма действий ДЛТО (по вариантам).</w:t>
            </w:r>
          </w:p>
        </w:tc>
      </w:tr>
      <w:tr w:rsidR="00AD3A54" w14:paraId="43B4F0D8" w14:textId="77777777" w:rsidTr="00F00293">
        <w:tc>
          <w:tcPr>
            <w:tcW w:w="562" w:type="dxa"/>
          </w:tcPr>
          <w:p w14:paraId="4C92964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E9C7804" w14:textId="77777777" w:rsidR="00AD3A54" w:rsidRPr="003B39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>Оперативная диагностика и идентификация товаров при таможенном контроле с применением ТСТК. Прибор для идентификации номеров агрегатов транспортных средств. Формирование алгоритма действий ДЛТО (по вариантам).</w:t>
            </w:r>
          </w:p>
        </w:tc>
      </w:tr>
      <w:tr w:rsidR="00AD3A54" w14:paraId="601F747D" w14:textId="77777777" w:rsidTr="00F00293">
        <w:tc>
          <w:tcPr>
            <w:tcW w:w="562" w:type="dxa"/>
          </w:tcPr>
          <w:p w14:paraId="0F885B9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D2DC65A" w14:textId="77777777" w:rsidR="00AD3A54" w:rsidRPr="003B39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 xml:space="preserve">Информационные системы и информационные технологии, используемые таможенными органами при проведении </w:t>
            </w:r>
            <w:proofErr w:type="gramStart"/>
            <w:r w:rsidRPr="003B39A2">
              <w:rPr>
                <w:sz w:val="23"/>
                <w:szCs w:val="23"/>
              </w:rPr>
              <w:t>таможенного</w:t>
            </w:r>
            <w:proofErr w:type="gramEnd"/>
            <w:r w:rsidRPr="003B39A2">
              <w:rPr>
                <w:sz w:val="23"/>
                <w:szCs w:val="23"/>
              </w:rPr>
              <w:t xml:space="preserve"> контроля. Программно-аппаратный комплекс идентификации подлинности художественных произведений. </w:t>
            </w:r>
            <w:proofErr w:type="gramStart"/>
            <w:r w:rsidRPr="003B39A2">
              <w:rPr>
                <w:sz w:val="23"/>
                <w:szCs w:val="23"/>
              </w:rPr>
              <w:t xml:space="preserve">Формирование алгоритма действий ДЛТО (по </w:t>
            </w:r>
            <w:proofErr w:type="spellStart"/>
            <w:r w:rsidRPr="003B39A2">
              <w:rPr>
                <w:sz w:val="23"/>
                <w:szCs w:val="23"/>
              </w:rPr>
              <w:t>вариа</w:t>
            </w:r>
            <w:proofErr w:type="spellEnd"/>
            <w:proofErr w:type="gramEnd"/>
          </w:p>
        </w:tc>
      </w:tr>
      <w:tr w:rsidR="00AD3A54" w14:paraId="3A4E85F0" w14:textId="77777777" w:rsidTr="00F00293">
        <w:tc>
          <w:tcPr>
            <w:tcW w:w="562" w:type="dxa"/>
          </w:tcPr>
          <w:p w14:paraId="31C4BAC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33D1B55" w14:textId="77777777" w:rsidR="00AD3A54" w:rsidRPr="003B39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 xml:space="preserve">Таможенный </w:t>
            </w:r>
            <w:proofErr w:type="gramStart"/>
            <w:r w:rsidRPr="003B39A2">
              <w:rPr>
                <w:sz w:val="23"/>
                <w:szCs w:val="23"/>
              </w:rPr>
              <w:t>контроль за</w:t>
            </w:r>
            <w:proofErr w:type="gramEnd"/>
            <w:r w:rsidRPr="003B39A2">
              <w:rPr>
                <w:sz w:val="23"/>
                <w:szCs w:val="23"/>
              </w:rPr>
              <w:t xml:space="preserve"> перемещением через таможенную границу лекарственных препаратов. ДРТ для контроля багажа и почтовых отправлений. Формирование алгоритма действий ДЛТО (по вариантам).</w:t>
            </w:r>
          </w:p>
        </w:tc>
      </w:tr>
      <w:tr w:rsidR="00AD3A54" w14:paraId="3A03AF76" w14:textId="77777777" w:rsidTr="00F00293">
        <w:tc>
          <w:tcPr>
            <w:tcW w:w="562" w:type="dxa"/>
          </w:tcPr>
          <w:p w14:paraId="71751DE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5091F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B39A2">
              <w:rPr>
                <w:sz w:val="23"/>
                <w:szCs w:val="23"/>
              </w:rPr>
              <w:t xml:space="preserve">Применение кинологической службы по противодействию терроризму и незаконному перемещению взрывчатых веществ. </w:t>
            </w:r>
            <w:r>
              <w:rPr>
                <w:sz w:val="23"/>
                <w:szCs w:val="23"/>
                <w:lang w:val="en-US"/>
              </w:rPr>
              <w:t xml:space="preserve">КЕДР-М.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действий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ДЛТО (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вариантам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AD3A54" w14:paraId="48DF89D5" w14:textId="77777777" w:rsidTr="00F00293">
        <w:tc>
          <w:tcPr>
            <w:tcW w:w="562" w:type="dxa"/>
          </w:tcPr>
          <w:p w14:paraId="3A6F027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FBE0C02" w14:textId="77777777" w:rsidR="00AD3A54" w:rsidRPr="003B39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 xml:space="preserve">Информационное взаимодействие таможенных органов ЕАЭС при проведении </w:t>
            </w:r>
            <w:proofErr w:type="gramStart"/>
            <w:r w:rsidRPr="003B39A2">
              <w:rPr>
                <w:sz w:val="23"/>
                <w:szCs w:val="23"/>
              </w:rPr>
              <w:t>таможенного</w:t>
            </w:r>
            <w:proofErr w:type="gramEnd"/>
            <w:r w:rsidRPr="003B39A2">
              <w:rPr>
                <w:sz w:val="23"/>
                <w:szCs w:val="23"/>
              </w:rPr>
              <w:t xml:space="preserve"> контроля. Система </w:t>
            </w:r>
            <w:proofErr w:type="gramStart"/>
            <w:r w:rsidRPr="003B39A2">
              <w:rPr>
                <w:sz w:val="23"/>
                <w:szCs w:val="23"/>
              </w:rPr>
              <w:t>автоматизированного</w:t>
            </w:r>
            <w:proofErr w:type="gramEnd"/>
            <w:r w:rsidRPr="003B39A2">
              <w:rPr>
                <w:sz w:val="23"/>
                <w:szCs w:val="23"/>
              </w:rPr>
              <w:t xml:space="preserve"> контроля габаритов грузовых автотранспортных средств. Формирование алгоритма действий ДЛТО (по вариантам).</w:t>
            </w:r>
          </w:p>
        </w:tc>
      </w:tr>
      <w:tr w:rsidR="00AD3A54" w14:paraId="09F9741B" w14:textId="77777777" w:rsidTr="00F00293">
        <w:tc>
          <w:tcPr>
            <w:tcW w:w="562" w:type="dxa"/>
          </w:tcPr>
          <w:p w14:paraId="42B799C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8943D1E" w14:textId="77777777" w:rsidR="00AD3A54" w:rsidRPr="003B39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 xml:space="preserve">Проведение </w:t>
            </w:r>
            <w:proofErr w:type="gramStart"/>
            <w:r w:rsidRPr="003B39A2">
              <w:rPr>
                <w:sz w:val="23"/>
                <w:szCs w:val="23"/>
              </w:rPr>
              <w:t>таможенного</w:t>
            </w:r>
            <w:proofErr w:type="gramEnd"/>
            <w:r w:rsidRPr="003B39A2">
              <w:rPr>
                <w:sz w:val="23"/>
                <w:szCs w:val="23"/>
              </w:rPr>
              <w:t xml:space="preserve"> контроля товаров, перемещаемых через таможенную границу ЕАЭС по процедуре МДП. Система </w:t>
            </w:r>
            <w:proofErr w:type="gramStart"/>
            <w:r w:rsidRPr="003B39A2">
              <w:rPr>
                <w:sz w:val="23"/>
                <w:szCs w:val="23"/>
              </w:rPr>
              <w:t>радиационного</w:t>
            </w:r>
            <w:proofErr w:type="gramEnd"/>
            <w:r w:rsidRPr="003B39A2">
              <w:rPr>
                <w:sz w:val="23"/>
                <w:szCs w:val="23"/>
              </w:rPr>
              <w:t xml:space="preserve"> контроля стационарная складская. Формирование алгоритма действий ДЛТО (по вариантам).</w:t>
            </w:r>
          </w:p>
        </w:tc>
      </w:tr>
      <w:tr w:rsidR="00AD3A54" w14:paraId="67EE6763" w14:textId="77777777" w:rsidTr="00F00293">
        <w:tc>
          <w:tcPr>
            <w:tcW w:w="562" w:type="dxa"/>
          </w:tcPr>
          <w:p w14:paraId="41E7D8D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677AB2A" w14:textId="77777777" w:rsidR="00AD3A54" w:rsidRPr="003B39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 xml:space="preserve">Проведение таможенной экспертизы в целях </w:t>
            </w:r>
            <w:proofErr w:type="gramStart"/>
            <w:r w:rsidRPr="003B39A2">
              <w:rPr>
                <w:sz w:val="23"/>
                <w:szCs w:val="23"/>
              </w:rPr>
              <w:t>таможенного</w:t>
            </w:r>
            <w:proofErr w:type="gramEnd"/>
            <w:r w:rsidRPr="003B39A2">
              <w:rPr>
                <w:sz w:val="23"/>
                <w:szCs w:val="23"/>
              </w:rPr>
              <w:t xml:space="preserve"> контроля. Спектрометр с полупроводниковым детектором. Формирование алгоритма действий ДЛТО (по вариантам).</w:t>
            </w:r>
          </w:p>
        </w:tc>
      </w:tr>
      <w:tr w:rsidR="00AD3A54" w14:paraId="610AA797" w14:textId="77777777" w:rsidTr="00F00293">
        <w:tc>
          <w:tcPr>
            <w:tcW w:w="562" w:type="dxa"/>
          </w:tcPr>
          <w:p w14:paraId="400127D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7624C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B39A2">
              <w:rPr>
                <w:sz w:val="23"/>
                <w:szCs w:val="23"/>
              </w:rPr>
              <w:t xml:space="preserve">Функции, права и обязанности, ответственность таможенных органов при проведении </w:t>
            </w:r>
            <w:proofErr w:type="gramStart"/>
            <w:r w:rsidRPr="003B39A2">
              <w:rPr>
                <w:sz w:val="23"/>
                <w:szCs w:val="23"/>
              </w:rPr>
              <w:t>таможенного</w:t>
            </w:r>
            <w:proofErr w:type="gramEnd"/>
            <w:r w:rsidRPr="003B39A2">
              <w:rPr>
                <w:sz w:val="23"/>
                <w:szCs w:val="23"/>
              </w:rPr>
              <w:t xml:space="preserve"> контроля. </w:t>
            </w:r>
            <w:proofErr w:type="spellStart"/>
            <w:r>
              <w:rPr>
                <w:sz w:val="23"/>
                <w:szCs w:val="23"/>
                <w:lang w:val="en-US"/>
              </w:rPr>
              <w:t>Термолюминесцентный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дозиметр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действий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ДЛТО (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вариантам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AD3A54" w14:paraId="29968783" w14:textId="77777777" w:rsidTr="00F00293">
        <w:tc>
          <w:tcPr>
            <w:tcW w:w="562" w:type="dxa"/>
          </w:tcPr>
          <w:p w14:paraId="70CC34E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516751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B39A2">
              <w:rPr>
                <w:sz w:val="23"/>
                <w:szCs w:val="23"/>
              </w:rPr>
              <w:t xml:space="preserve">Специфика проведения таможенного контроля при помещении товаров под таможенную процедуру таможенного транзита. </w:t>
            </w:r>
            <w:proofErr w:type="spellStart"/>
            <w:r>
              <w:rPr>
                <w:sz w:val="23"/>
                <w:szCs w:val="23"/>
                <w:lang w:val="en-US"/>
              </w:rPr>
              <w:t>Весы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автомобильные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действий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ДЛТО (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вариантам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AD3A54" w14:paraId="7368F100" w14:textId="77777777" w:rsidTr="00F00293">
        <w:tc>
          <w:tcPr>
            <w:tcW w:w="562" w:type="dxa"/>
          </w:tcPr>
          <w:p w14:paraId="0ED981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93AE4D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B39A2">
              <w:rPr>
                <w:sz w:val="23"/>
                <w:szCs w:val="23"/>
              </w:rPr>
              <w:t xml:space="preserve">Деятельность таможенных органов по оценке и управлению рисками. Досмотровый фонарь малой дальности освещения.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действий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ДЛТО (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вариантам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AD3A54" w14:paraId="13E0825B" w14:textId="77777777" w:rsidTr="00F00293">
        <w:tc>
          <w:tcPr>
            <w:tcW w:w="562" w:type="dxa"/>
          </w:tcPr>
          <w:p w14:paraId="1BF28D5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3259561" w14:textId="77777777" w:rsidR="00AD3A54" w:rsidRPr="003B39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 xml:space="preserve">Особенности </w:t>
            </w:r>
            <w:proofErr w:type="gramStart"/>
            <w:r w:rsidRPr="003B39A2">
              <w:rPr>
                <w:sz w:val="23"/>
                <w:szCs w:val="23"/>
              </w:rPr>
              <w:t>таможенного</w:t>
            </w:r>
            <w:proofErr w:type="gramEnd"/>
            <w:r w:rsidRPr="003B39A2">
              <w:rPr>
                <w:sz w:val="23"/>
                <w:szCs w:val="23"/>
              </w:rPr>
              <w:t xml:space="preserve"> контроля товаров перемещаемых-через таможенную границу по линиям электропередач. Технические средства дистанционного обнаружения наркотических и взрывчатых веществ. Формирование алгоритма действий ДЛТО (по вариантам).</w:t>
            </w:r>
          </w:p>
        </w:tc>
      </w:tr>
      <w:tr w:rsidR="00AD3A54" w14:paraId="21603B54" w14:textId="77777777" w:rsidTr="00F00293">
        <w:tc>
          <w:tcPr>
            <w:tcW w:w="562" w:type="dxa"/>
          </w:tcPr>
          <w:p w14:paraId="26F5A7E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937811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B39A2">
              <w:rPr>
                <w:sz w:val="23"/>
                <w:szCs w:val="23"/>
              </w:rPr>
              <w:t xml:space="preserve">Особенности </w:t>
            </w:r>
            <w:proofErr w:type="gramStart"/>
            <w:r w:rsidRPr="003B39A2">
              <w:rPr>
                <w:sz w:val="23"/>
                <w:szCs w:val="23"/>
              </w:rPr>
              <w:t>таможенного</w:t>
            </w:r>
            <w:proofErr w:type="gramEnd"/>
            <w:r w:rsidRPr="003B39A2">
              <w:rPr>
                <w:sz w:val="23"/>
                <w:szCs w:val="23"/>
              </w:rPr>
              <w:t xml:space="preserve"> контроля за временно вывозимыми товарами. </w:t>
            </w:r>
            <w:proofErr w:type="spellStart"/>
            <w:r>
              <w:rPr>
                <w:sz w:val="23"/>
                <w:szCs w:val="23"/>
                <w:lang w:val="en-US"/>
              </w:rPr>
              <w:t>Технический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видеоскоп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полужесткий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действий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ДЛТО (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вариантам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AD3A54" w14:paraId="0796EAA6" w14:textId="77777777" w:rsidTr="00F00293">
        <w:tc>
          <w:tcPr>
            <w:tcW w:w="562" w:type="dxa"/>
          </w:tcPr>
          <w:p w14:paraId="03D0D58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D9CE8A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B39A2">
              <w:rPr>
                <w:sz w:val="23"/>
                <w:szCs w:val="23"/>
              </w:rPr>
              <w:t xml:space="preserve">Особенности </w:t>
            </w:r>
            <w:proofErr w:type="gramStart"/>
            <w:r w:rsidRPr="003B39A2">
              <w:rPr>
                <w:sz w:val="23"/>
                <w:szCs w:val="23"/>
              </w:rPr>
              <w:t>таможенного</w:t>
            </w:r>
            <w:proofErr w:type="gramEnd"/>
            <w:r w:rsidRPr="003B39A2">
              <w:rPr>
                <w:sz w:val="23"/>
                <w:szCs w:val="23"/>
              </w:rPr>
              <w:t xml:space="preserve"> контроля транспортных средств международной перевозки – водный транспорт. </w:t>
            </w:r>
            <w:proofErr w:type="spellStart"/>
            <w:r>
              <w:rPr>
                <w:sz w:val="23"/>
                <w:szCs w:val="23"/>
                <w:lang w:val="en-US"/>
              </w:rPr>
              <w:t>Досмотровый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эндоскоп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действий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ДЛТО (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вариантам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AD3A54" w14:paraId="28475382" w14:textId="77777777" w:rsidTr="00F00293">
        <w:tc>
          <w:tcPr>
            <w:tcW w:w="562" w:type="dxa"/>
          </w:tcPr>
          <w:p w14:paraId="43B4A5D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44A0FA8" w14:textId="77777777" w:rsidR="00AD3A54" w:rsidRPr="003B39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 xml:space="preserve">Актуальные вопросы применения системы управления рисками при таможенном контроле физических лиц. ИДК </w:t>
            </w:r>
            <w:proofErr w:type="gramStart"/>
            <w:r w:rsidRPr="003B39A2">
              <w:rPr>
                <w:sz w:val="23"/>
                <w:szCs w:val="23"/>
              </w:rPr>
              <w:t>стационарный</w:t>
            </w:r>
            <w:proofErr w:type="gramEnd"/>
            <w:r w:rsidRPr="003B39A2">
              <w:rPr>
                <w:sz w:val="23"/>
                <w:szCs w:val="23"/>
              </w:rPr>
              <w:t xml:space="preserve"> для контроля крупногабаритных грузов и транспортных средств. Формирование алгоритма действий ДЛТО (по вариантам).</w:t>
            </w:r>
          </w:p>
        </w:tc>
      </w:tr>
      <w:tr w:rsidR="00AD3A54" w14:paraId="44F56D24" w14:textId="77777777" w:rsidTr="00F00293">
        <w:tc>
          <w:tcPr>
            <w:tcW w:w="562" w:type="dxa"/>
          </w:tcPr>
          <w:p w14:paraId="535B73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67A17F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B39A2">
              <w:rPr>
                <w:sz w:val="23"/>
                <w:szCs w:val="23"/>
              </w:rPr>
              <w:t xml:space="preserve">Оперативная диагностика драгоценных металлов и камней. Дальномер лазерный в </w:t>
            </w:r>
            <w:proofErr w:type="gramStart"/>
            <w:r w:rsidRPr="003B39A2">
              <w:rPr>
                <w:sz w:val="23"/>
                <w:szCs w:val="23"/>
              </w:rPr>
              <w:t>комплекте</w:t>
            </w:r>
            <w:proofErr w:type="gramEnd"/>
            <w:r w:rsidRPr="003B39A2">
              <w:rPr>
                <w:sz w:val="23"/>
                <w:szCs w:val="23"/>
              </w:rPr>
              <w:t xml:space="preserve"> с мишенью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светоотражающей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пластиной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).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действий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ДЛТО (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вариантам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AD3A54" w14:paraId="092DCFF2" w14:textId="77777777" w:rsidTr="00F00293">
        <w:tc>
          <w:tcPr>
            <w:tcW w:w="562" w:type="dxa"/>
          </w:tcPr>
          <w:p w14:paraId="1668C9D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D13BC5B" w14:textId="77777777" w:rsidR="00AD3A54" w:rsidRPr="003B39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>Полномочия таможенных органов по остановке транспортных средств. Ди</w:t>
            </w:r>
            <w:proofErr w:type="gramStart"/>
            <w:r w:rsidRPr="003B39A2">
              <w:rPr>
                <w:sz w:val="23"/>
                <w:szCs w:val="23"/>
              </w:rPr>
              <w:t>ск с кр</w:t>
            </w:r>
            <w:proofErr w:type="gramEnd"/>
            <w:r w:rsidRPr="003B39A2">
              <w:rPr>
                <w:sz w:val="23"/>
                <w:szCs w:val="23"/>
              </w:rPr>
              <w:t xml:space="preserve">асным сигналом со </w:t>
            </w:r>
            <w:proofErr w:type="spellStart"/>
            <w:r w:rsidRPr="003B39A2">
              <w:rPr>
                <w:sz w:val="23"/>
                <w:szCs w:val="23"/>
              </w:rPr>
              <w:t>световозвращателем</w:t>
            </w:r>
            <w:proofErr w:type="spellEnd"/>
            <w:r w:rsidRPr="003B39A2">
              <w:rPr>
                <w:sz w:val="23"/>
                <w:szCs w:val="23"/>
              </w:rPr>
              <w:t>. Формирование алгоритма действий ДЛТО (по вариантам).</w:t>
            </w:r>
          </w:p>
        </w:tc>
      </w:tr>
      <w:tr w:rsidR="00AD3A54" w14:paraId="5C9D4B27" w14:textId="77777777" w:rsidTr="00F00293">
        <w:tc>
          <w:tcPr>
            <w:tcW w:w="562" w:type="dxa"/>
          </w:tcPr>
          <w:p w14:paraId="3D8F25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78DF92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B39A2">
              <w:rPr>
                <w:sz w:val="23"/>
                <w:szCs w:val="23"/>
              </w:rPr>
              <w:t xml:space="preserve">Правовые основы проведения таможенного осмотра. Система </w:t>
            </w:r>
            <w:proofErr w:type="gramStart"/>
            <w:r w:rsidRPr="003B39A2">
              <w:rPr>
                <w:sz w:val="23"/>
                <w:szCs w:val="23"/>
              </w:rPr>
              <w:t>радиационного</w:t>
            </w:r>
            <w:proofErr w:type="gramEnd"/>
            <w:r w:rsidRPr="003B39A2">
              <w:rPr>
                <w:sz w:val="23"/>
                <w:szCs w:val="23"/>
              </w:rPr>
              <w:t xml:space="preserve"> контроля стационарная пешеходная.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действий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ДЛТО (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вариантам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AD3A54" w14:paraId="1DA3153A" w14:textId="77777777" w:rsidTr="00F00293">
        <w:tc>
          <w:tcPr>
            <w:tcW w:w="562" w:type="dxa"/>
          </w:tcPr>
          <w:p w14:paraId="1958F1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4286B25" w14:textId="77777777" w:rsidR="00AD3A54" w:rsidRPr="003B39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9A2">
              <w:rPr>
                <w:sz w:val="23"/>
                <w:szCs w:val="23"/>
              </w:rPr>
              <w:t>Правовые основы проведения таможенного досмотра товаров и транспортных средств. Перспективы применения искусственного интеллекта при анализе изображений с ИДК. Формирование алгоритма действий ДЛТО (по вариантам).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3773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B39A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B39A2" w14:paraId="5A1C9382" w14:textId="77777777" w:rsidTr="00801458">
        <w:tc>
          <w:tcPr>
            <w:tcW w:w="2336" w:type="dxa"/>
          </w:tcPr>
          <w:p w14:paraId="4C518DAB" w14:textId="77777777" w:rsidR="005D65A5" w:rsidRPr="003B39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9A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B39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9A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B39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9A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B39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9A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B39A2" w14:paraId="07658034" w14:textId="77777777" w:rsidTr="00801458">
        <w:tc>
          <w:tcPr>
            <w:tcW w:w="2336" w:type="dxa"/>
          </w:tcPr>
          <w:p w14:paraId="1553D698" w14:textId="78F29BFB" w:rsidR="005D65A5" w:rsidRPr="003B39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B39A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B39A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3B39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39A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3B39A2" w:rsidRDefault="007478E0" w:rsidP="00801458">
            <w:pPr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B39A2" w:rsidRDefault="007478E0" w:rsidP="00801458">
            <w:pPr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3B39A2" w14:paraId="49BAEA6A" w14:textId="77777777" w:rsidTr="00801458">
        <w:tc>
          <w:tcPr>
            <w:tcW w:w="2336" w:type="dxa"/>
          </w:tcPr>
          <w:p w14:paraId="1472210C" w14:textId="77777777" w:rsidR="005D65A5" w:rsidRPr="003B39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96A8E11" w14:textId="77777777" w:rsidR="005D65A5" w:rsidRPr="003B39A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B39A2">
              <w:rPr>
                <w:rFonts w:ascii="Times New Roman" w:hAnsi="Times New Roman" w:cs="Times New Roman"/>
                <w:lang w:val="en-US"/>
              </w:rPr>
              <w:t>Составление</w:t>
            </w:r>
            <w:proofErr w:type="spellEnd"/>
            <w:r w:rsidRPr="003B39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39A2">
              <w:rPr>
                <w:rFonts w:ascii="Times New Roman" w:hAnsi="Times New Roman" w:cs="Times New Roman"/>
                <w:lang w:val="en-US"/>
              </w:rPr>
              <w:t>процессуальных</w:t>
            </w:r>
            <w:proofErr w:type="spellEnd"/>
            <w:r w:rsidRPr="003B39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39A2">
              <w:rPr>
                <w:rFonts w:ascii="Times New Roman" w:hAnsi="Times New Roman" w:cs="Times New Roman"/>
                <w:lang w:val="en-US"/>
              </w:rPr>
              <w:t>документов</w:t>
            </w:r>
            <w:proofErr w:type="spellEnd"/>
          </w:p>
        </w:tc>
        <w:tc>
          <w:tcPr>
            <w:tcW w:w="2336" w:type="dxa"/>
          </w:tcPr>
          <w:p w14:paraId="07D911AC" w14:textId="77777777" w:rsidR="005D65A5" w:rsidRPr="003B39A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B39A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D87B1C0" w14:textId="77777777" w:rsidR="005D65A5" w:rsidRPr="003B39A2" w:rsidRDefault="007478E0" w:rsidP="00801458">
            <w:pPr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  <w:lang w:val="en-US"/>
              </w:rPr>
              <w:t>8-12</w:t>
            </w:r>
          </w:p>
        </w:tc>
      </w:tr>
      <w:tr w:rsidR="005D65A5" w:rsidRPr="003B39A2" w14:paraId="57344C82" w14:textId="77777777" w:rsidTr="00801458">
        <w:tc>
          <w:tcPr>
            <w:tcW w:w="2336" w:type="dxa"/>
          </w:tcPr>
          <w:p w14:paraId="22BFD248" w14:textId="77777777" w:rsidR="005D65A5" w:rsidRPr="003B39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3F2CB9B" w14:textId="77777777" w:rsidR="005D65A5" w:rsidRPr="003B39A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B39A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B39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39A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479BCAC" w14:textId="77777777" w:rsidR="005D65A5" w:rsidRPr="003B39A2" w:rsidRDefault="007478E0" w:rsidP="00801458">
            <w:pPr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D47D146" w14:textId="77777777" w:rsidR="005D65A5" w:rsidRPr="003B39A2" w:rsidRDefault="007478E0" w:rsidP="00801458">
            <w:pPr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5D65A5" w:rsidRPr="003B39A2" w14:paraId="02B89499" w14:textId="77777777" w:rsidTr="00801458">
        <w:tc>
          <w:tcPr>
            <w:tcW w:w="2336" w:type="dxa"/>
          </w:tcPr>
          <w:p w14:paraId="0C680E84" w14:textId="77777777" w:rsidR="005D65A5" w:rsidRPr="003B39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0F019807" w14:textId="77777777" w:rsidR="005D65A5" w:rsidRPr="003B39A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B39A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3B39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39A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B31EF40" w14:textId="77777777" w:rsidR="005D65A5" w:rsidRPr="003B39A2" w:rsidRDefault="007478E0" w:rsidP="00801458">
            <w:pPr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5B4589E" w14:textId="77777777" w:rsidR="005D65A5" w:rsidRPr="003B39A2" w:rsidRDefault="007478E0" w:rsidP="00801458">
            <w:pPr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  <w:lang w:val="en-US"/>
              </w:rPr>
              <w:t>13-18</w:t>
            </w:r>
          </w:p>
        </w:tc>
      </w:tr>
      <w:tr w:rsidR="005D65A5" w:rsidRPr="003B39A2" w14:paraId="42139B5B" w14:textId="77777777" w:rsidTr="00801458">
        <w:tc>
          <w:tcPr>
            <w:tcW w:w="2336" w:type="dxa"/>
          </w:tcPr>
          <w:p w14:paraId="7E2953F8" w14:textId="77777777" w:rsidR="005D65A5" w:rsidRPr="003B39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12875F9D" w14:textId="77777777" w:rsidR="005D65A5" w:rsidRPr="003B39A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B39A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3B39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39A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6E6BC081" w14:textId="77777777" w:rsidR="005D65A5" w:rsidRPr="003B39A2" w:rsidRDefault="007478E0" w:rsidP="00801458">
            <w:pPr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C51717" w14:textId="77777777" w:rsidR="005D65A5" w:rsidRPr="003B39A2" w:rsidRDefault="007478E0" w:rsidP="00801458">
            <w:pPr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  <w:lang w:val="en-US"/>
              </w:rPr>
              <w:t>19-26</w:t>
            </w:r>
          </w:p>
        </w:tc>
      </w:tr>
      <w:tr w:rsidR="005D65A5" w:rsidRPr="003B39A2" w14:paraId="1F352B14" w14:textId="77777777" w:rsidTr="00801458">
        <w:tc>
          <w:tcPr>
            <w:tcW w:w="2336" w:type="dxa"/>
          </w:tcPr>
          <w:p w14:paraId="053BCF46" w14:textId="77777777" w:rsidR="005D65A5" w:rsidRPr="003B39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28B6268" w14:textId="77777777" w:rsidR="005D65A5" w:rsidRPr="003B39A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B39A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B39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39A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84B0F8B" w14:textId="77777777" w:rsidR="005D65A5" w:rsidRPr="003B39A2" w:rsidRDefault="007478E0" w:rsidP="00801458">
            <w:pPr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2A00038" w14:textId="77777777" w:rsidR="005D65A5" w:rsidRPr="003B39A2" w:rsidRDefault="007478E0" w:rsidP="00801458">
            <w:pPr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  <w:lang w:val="en-US"/>
              </w:rPr>
              <w:t>13-26</w:t>
            </w:r>
          </w:p>
        </w:tc>
      </w:tr>
      <w:tr w:rsidR="005D65A5" w:rsidRPr="003B39A2" w14:paraId="7066655F" w14:textId="77777777" w:rsidTr="00801458">
        <w:tc>
          <w:tcPr>
            <w:tcW w:w="2336" w:type="dxa"/>
          </w:tcPr>
          <w:p w14:paraId="55C263B9" w14:textId="77777777" w:rsidR="005D65A5" w:rsidRPr="003B39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14:paraId="1D7898A9" w14:textId="77777777" w:rsidR="005D65A5" w:rsidRPr="003B39A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B39A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3B39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39A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368546D0" w14:textId="77777777" w:rsidR="005D65A5" w:rsidRPr="003B39A2" w:rsidRDefault="007478E0" w:rsidP="00801458">
            <w:pPr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1FA74FA" w14:textId="77777777" w:rsidR="005D65A5" w:rsidRPr="003B39A2" w:rsidRDefault="007478E0" w:rsidP="00801458">
            <w:pPr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  <w:lang w:val="en-US"/>
              </w:rPr>
              <w:t>27</w:t>
            </w:r>
          </w:p>
        </w:tc>
      </w:tr>
      <w:tr w:rsidR="005D65A5" w:rsidRPr="003B39A2" w14:paraId="2C42C08D" w14:textId="77777777" w:rsidTr="00801458">
        <w:tc>
          <w:tcPr>
            <w:tcW w:w="2336" w:type="dxa"/>
          </w:tcPr>
          <w:p w14:paraId="234BE373" w14:textId="77777777" w:rsidR="005D65A5" w:rsidRPr="003B39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14:paraId="316188DF" w14:textId="77777777" w:rsidR="005D65A5" w:rsidRPr="003B39A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B39A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3B39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39A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5CCA18A" w14:textId="77777777" w:rsidR="005D65A5" w:rsidRPr="003B39A2" w:rsidRDefault="007478E0" w:rsidP="00801458">
            <w:pPr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5DEC66" w14:textId="77777777" w:rsidR="005D65A5" w:rsidRPr="003B39A2" w:rsidRDefault="007478E0" w:rsidP="00801458">
            <w:pPr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5D65A5" w:rsidRPr="003B39A2" w14:paraId="0DD2A1E7" w14:textId="77777777" w:rsidTr="00801458">
        <w:tc>
          <w:tcPr>
            <w:tcW w:w="2336" w:type="dxa"/>
          </w:tcPr>
          <w:p w14:paraId="17E19D3E" w14:textId="77777777" w:rsidR="005D65A5" w:rsidRPr="003B39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14:paraId="455A19F5" w14:textId="77777777" w:rsidR="005D65A5" w:rsidRPr="003B39A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B39A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B39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39A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CA29BF4" w14:textId="77777777" w:rsidR="005D65A5" w:rsidRPr="003B39A2" w:rsidRDefault="007478E0" w:rsidP="00801458">
            <w:pPr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545B235" w14:textId="77777777" w:rsidR="005D65A5" w:rsidRPr="003B39A2" w:rsidRDefault="007478E0" w:rsidP="00801458">
            <w:pPr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  <w:lang w:val="en-US"/>
              </w:rPr>
              <w:t>27-28</w:t>
            </w:r>
          </w:p>
        </w:tc>
      </w:tr>
    </w:tbl>
    <w:p w14:paraId="6D01A11C" w14:textId="61720847" w:rsidR="00F56264" w:rsidRPr="003B39A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B39A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377350"/>
      <w:r w:rsidRPr="003B39A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39A2" w14:paraId="05B5BF64" w14:textId="77777777" w:rsidTr="003B39A2">
        <w:tc>
          <w:tcPr>
            <w:tcW w:w="562" w:type="dxa"/>
          </w:tcPr>
          <w:p w14:paraId="6FDDA304" w14:textId="77777777" w:rsidR="003B39A2" w:rsidRDefault="003B39A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4C3C6FE" w14:textId="77777777" w:rsidR="003B39A2" w:rsidRDefault="003B39A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7E9AA68" w14:textId="77777777" w:rsidR="003B39A2" w:rsidRPr="003B39A2" w:rsidRDefault="003B39A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B39A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377351"/>
      <w:r w:rsidRPr="003B39A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B39A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B39A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B39A2" w14:paraId="0267C479" w14:textId="77777777" w:rsidTr="00801458">
        <w:tc>
          <w:tcPr>
            <w:tcW w:w="2500" w:type="pct"/>
          </w:tcPr>
          <w:p w14:paraId="37F699C9" w14:textId="77777777" w:rsidR="00B8237E" w:rsidRPr="003B39A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9A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B39A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9A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B39A2" w14:paraId="3F240151" w14:textId="77777777" w:rsidTr="00801458">
        <w:tc>
          <w:tcPr>
            <w:tcW w:w="2500" w:type="pct"/>
          </w:tcPr>
          <w:p w14:paraId="61E91592" w14:textId="61A0874C" w:rsidR="00B8237E" w:rsidRPr="003B39A2" w:rsidRDefault="00B8237E" w:rsidP="00801458">
            <w:pPr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B39A2" w:rsidRDefault="005C548A" w:rsidP="00801458">
            <w:pPr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  <w:lang w:val="en-US"/>
              </w:rPr>
              <w:t>1-28</w:t>
            </w:r>
          </w:p>
        </w:tc>
      </w:tr>
      <w:tr w:rsidR="00B8237E" w:rsidRPr="003B39A2" w14:paraId="4C160837" w14:textId="77777777" w:rsidTr="00801458">
        <w:tc>
          <w:tcPr>
            <w:tcW w:w="2500" w:type="pct"/>
          </w:tcPr>
          <w:p w14:paraId="6499DE20" w14:textId="77777777" w:rsidR="00B8237E" w:rsidRPr="003B39A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B39A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3B39A2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3B39A2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7DEB6F34" w14:textId="77777777" w:rsidR="00B8237E" w:rsidRPr="003B39A2" w:rsidRDefault="005C548A" w:rsidP="00801458">
            <w:pPr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  <w:lang w:val="en-US"/>
              </w:rPr>
              <w:t>1-28</w:t>
            </w:r>
          </w:p>
        </w:tc>
      </w:tr>
      <w:tr w:rsidR="00B8237E" w:rsidRPr="003B39A2" w14:paraId="332180C1" w14:textId="77777777" w:rsidTr="00801458">
        <w:tc>
          <w:tcPr>
            <w:tcW w:w="2500" w:type="pct"/>
          </w:tcPr>
          <w:p w14:paraId="0445F63C" w14:textId="77777777" w:rsidR="00B8237E" w:rsidRPr="003B39A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B39A2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3B39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39A2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14:paraId="0B03FD85" w14:textId="77777777" w:rsidR="00B8237E" w:rsidRPr="003B39A2" w:rsidRDefault="005C548A" w:rsidP="00801458">
            <w:pPr>
              <w:rPr>
                <w:rFonts w:ascii="Times New Roman" w:hAnsi="Times New Roman" w:cs="Times New Roman"/>
              </w:rPr>
            </w:pPr>
            <w:r w:rsidRPr="003B39A2">
              <w:rPr>
                <w:rFonts w:ascii="Times New Roman" w:hAnsi="Times New Roman" w:cs="Times New Roman"/>
                <w:lang w:val="en-US"/>
              </w:rPr>
              <w:t>1-28</w:t>
            </w:r>
          </w:p>
        </w:tc>
      </w:tr>
    </w:tbl>
    <w:p w14:paraId="6EB485C6" w14:textId="6A0F7BEC" w:rsidR="00C23E7F" w:rsidRPr="003B39A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37735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8E251A" w14:textId="77777777" w:rsidR="00BC1FA1" w:rsidRDefault="00BC1FA1" w:rsidP="00315CA6">
      <w:pPr>
        <w:spacing w:after="0" w:line="240" w:lineRule="auto"/>
      </w:pPr>
      <w:r>
        <w:separator/>
      </w:r>
    </w:p>
  </w:endnote>
  <w:endnote w:type="continuationSeparator" w:id="0">
    <w:p w14:paraId="3ACFB095" w14:textId="77777777" w:rsidR="00BC1FA1" w:rsidRDefault="00BC1FA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D262DB" w:rsidRDefault="00D262DB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7890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D262DB" w:rsidRDefault="00D262DB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044DCA" w14:textId="77777777" w:rsidR="00BC1FA1" w:rsidRDefault="00BC1FA1" w:rsidP="00315CA6">
      <w:pPr>
        <w:spacing w:after="0" w:line="240" w:lineRule="auto"/>
      </w:pPr>
      <w:r>
        <w:separator/>
      </w:r>
    </w:p>
  </w:footnote>
  <w:footnote w:type="continuationSeparator" w:id="0">
    <w:p w14:paraId="7BD63676" w14:textId="77777777" w:rsidR="00BC1FA1" w:rsidRDefault="00BC1FA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0B50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7890"/>
    <w:rsid w:val="00352B6F"/>
    <w:rsid w:val="00355FB7"/>
    <w:rsid w:val="00365ECE"/>
    <w:rsid w:val="00370A02"/>
    <w:rsid w:val="003817FD"/>
    <w:rsid w:val="003830D3"/>
    <w:rsid w:val="0039407B"/>
    <w:rsid w:val="003A3814"/>
    <w:rsid w:val="003B39A2"/>
    <w:rsid w:val="003C34AB"/>
    <w:rsid w:val="003D0D34"/>
    <w:rsid w:val="003D6487"/>
    <w:rsid w:val="00401986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32FC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2E1C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02B1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1FA1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62DB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tamozhennyy-kontrol-posle-vypuska-tovarov-414167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organizaciya-tamozhennogo-kontrolya-tovarov-i-transportnyh-sredstv-414648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15592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/92976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BC4BD01-9C24-4BBE-A6A7-EB6302467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6117</Words>
  <Characters>34871</Characters>
  <Application>Microsoft Office Word</Application>
  <DocSecurity>0</DocSecurity>
  <Lines>290</Lines>
  <Paragraphs>81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1. ЦЕЛИ ОСВОЕНИЯ ДИСЦИПЛИНЫ</vt:lpstr>
      <vt:lpstr>2. МЕСТО ДИСЦИПЛИНЫ В СТРУКТУРЕ ОБРАЗОВАТЕЛЬНОЙ ПРОГРАММЫ</vt:lpstr>
      <vt:lpstr>3. ПЛАНИРУЕМЫЕ РЕЗУЛЬТАТЫ ОБУЧЕНИЯ ПО ДИСЦИПЛИНЕ</vt:lpstr>
      <vt:lpstr>4. СТРУКТУРА И СОДЕРЖАНИЕ ДИСЦИПЛИНЫ*</vt:lpstr>
      <vt:lpstr>5. УЧЕБНО-МЕТОДИЧЕСКОЕ И ИНФОРМАЦИОННОЕ ОБЕСПЕЧЕНИЕ ДИСЦИПЛИНЫ</vt:lpstr>
      <vt:lpstr>    5.1 Рекомендуемая литература </vt:lpstr>
      <vt:lpstr>    5.2 Перечень лицензионного и свободно распространяемого программного обеспечения</vt:lpstr>
      <vt:lpstr>    5.3 Перечень информационных справочных систем (ИСС) и современных профессиональн</vt:lpstr>
      <vt:lpstr>6. МАТЕРИАЛЬНО-ТЕХНИЧЕСКОЕ ОБЕСПЕЧЕНИЕ ДИСЦИПЛИНЫ</vt:lpstr>
      <vt:lpstr>7. МЕТОДИЧЕСКИЕ УКАЗАНИЯ ДЛЯ ОБУЧАЮЩЕГОСЯ ПО ОСВОЕНИЮ ДИСЦИПЛИНЫ </vt:lpstr>
      <vt:lpstr>8. ОСОБЕННОСТИ ОСВОЕНИЯ ДИСЦИПЛИНЫ ДЛЯ ИНВАЛИДОВ И ЛИЦ С ОГРАНИЧЕННЫМИ ВОЗМОЖНОС</vt:lpstr>
      <vt:lpstr>ФОНД ОЦЕНОЧНЫХ СРЕДСТВ</vt:lpstr>
      <vt:lpstr>    1.1 Контрольные вопросы и задания к промежуточной аттестации</vt:lpstr>
      <vt:lpstr>    1.2 Темы письменных работ</vt:lpstr>
      <vt:lpstr>    1.3 Контрольные точки</vt:lpstr>
      <vt:lpstr>    1.4 Другие объекты оценивания</vt:lpstr>
      <vt:lpstr>    1.5 Самостоятельная работа обучающегося</vt:lpstr>
      <vt:lpstr>    1.6 Шкала оценивания результата</vt:lpstr>
    </vt:vector>
  </TitlesOfParts>
  <Company/>
  <LinksUpToDate>false</LinksUpToDate>
  <CharactersWithSpaces>40907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User</cp:lastModifiedBy>
  <cp:revision>4</cp:revision>
  <cp:lastPrinted>2021-04-28T14:42:00Z</cp:lastPrinted>
  <dcterms:created xsi:type="dcterms:W3CDTF">2025-03-06T11:15:00Z</dcterms:created>
  <dcterms:modified xsi:type="dcterms:W3CDTF">2025-03-11T13:43:00Z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